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8C82D" w14:textId="69B9B12D" w:rsidR="00FE715E" w:rsidRPr="000B116C" w:rsidRDefault="000B116C" w:rsidP="000B116C">
      <w:r>
        <w:rPr>
          <w:noProof/>
        </w:rPr>
        <w:drawing>
          <wp:anchor distT="0" distB="0" distL="114300" distR="114300" simplePos="0" relativeHeight="251673600" behindDoc="1" locked="0" layoutInCell="1" allowOverlap="1" wp14:anchorId="0748EB47" wp14:editId="3ACE1CC2">
            <wp:simplePos x="0" y="0"/>
            <wp:positionH relativeFrom="page">
              <wp:posOffset>-10491</wp:posOffset>
            </wp:positionH>
            <wp:positionV relativeFrom="page">
              <wp:posOffset>0</wp:posOffset>
            </wp:positionV>
            <wp:extent cx="7560945" cy="10670239"/>
            <wp:effectExtent l="0" t="0" r="1905" b="0"/>
            <wp:wrapNone/>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945" cy="10670239"/>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color w:val="40A8D6"/>
          <w:spacing w:val="-5"/>
          <w:sz w:val="42"/>
          <w:szCs w:val="42"/>
          <w:lang w:val="en-IE"/>
        </w:rPr>
        <w:t xml:space="preserve">                          </w:t>
      </w:r>
      <w:r w:rsidR="00FE715E" w:rsidRPr="001F249C">
        <w:rPr>
          <w:rFonts w:ascii="Arial" w:hAnsi="Arial" w:cs="Arial"/>
          <w:b/>
          <w:bCs/>
          <w:color w:val="40A8D6"/>
          <w:spacing w:val="-5"/>
          <w:sz w:val="42"/>
          <w:szCs w:val="42"/>
          <w:lang w:val="en-IE"/>
        </w:rPr>
        <w:t>Development Plan</w:t>
      </w:r>
    </w:p>
    <w:p w14:paraId="05C43600" w14:textId="77777777" w:rsidR="00FE715E" w:rsidRDefault="00FE715E" w:rsidP="00FE715E">
      <w:pPr>
        <w:ind w:left="2880"/>
        <w:rPr>
          <w:rFonts w:ascii="Arial" w:hAnsi="Arial" w:cs="Arial"/>
          <w:b/>
          <w:bCs/>
          <w:color w:val="00438B"/>
          <w:spacing w:val="-5"/>
          <w:sz w:val="32"/>
          <w:szCs w:val="32"/>
          <w:lang w:val="en-IE"/>
        </w:rPr>
      </w:pPr>
      <w:r w:rsidRPr="001F249C">
        <w:rPr>
          <w:rFonts w:ascii="Arial" w:hAnsi="Arial" w:cs="Arial"/>
          <w:b/>
          <w:bCs/>
          <w:color w:val="00438B"/>
          <w:spacing w:val="-5"/>
          <w:sz w:val="32"/>
          <w:szCs w:val="32"/>
          <w:lang w:val="en-IE"/>
        </w:rPr>
        <w:t>Position Paper 1</w:t>
      </w:r>
      <w:r>
        <w:rPr>
          <w:rFonts w:ascii="Arial" w:hAnsi="Arial" w:cs="Arial"/>
          <w:b/>
          <w:bCs/>
          <w:color w:val="00438B"/>
          <w:spacing w:val="-5"/>
          <w:sz w:val="32"/>
          <w:szCs w:val="32"/>
          <w:lang w:val="en-IE"/>
        </w:rPr>
        <w:t>4</w:t>
      </w:r>
      <w:r w:rsidRPr="001F249C">
        <w:rPr>
          <w:rFonts w:ascii="Arial" w:hAnsi="Arial" w:cs="Arial"/>
          <w:b/>
          <w:bCs/>
          <w:color w:val="00438B"/>
          <w:spacing w:val="-5"/>
          <w:sz w:val="32"/>
          <w:szCs w:val="32"/>
          <w:lang w:val="en-IE"/>
        </w:rPr>
        <w:t xml:space="preserve">: </w:t>
      </w:r>
      <w:r w:rsidRPr="00FE715E">
        <w:rPr>
          <w:rFonts w:ascii="Arial" w:hAnsi="Arial" w:cs="Arial"/>
          <w:b/>
          <w:bCs/>
          <w:color w:val="00438B"/>
          <w:spacing w:val="-5"/>
          <w:sz w:val="32"/>
          <w:szCs w:val="32"/>
          <w:lang w:val="en-IE"/>
        </w:rPr>
        <w:t>Education, Health, Community &amp; Cultural Facilities</w:t>
      </w:r>
      <w:r>
        <w:rPr>
          <w:rFonts w:ascii="Arial" w:hAnsi="Arial" w:cs="Arial"/>
          <w:b/>
          <w:bCs/>
          <w:color w:val="00438B"/>
          <w:spacing w:val="-5"/>
          <w:sz w:val="32"/>
          <w:szCs w:val="32"/>
          <w:lang w:val="en-IE"/>
        </w:rPr>
        <w:t xml:space="preserve"> </w:t>
      </w:r>
    </w:p>
    <w:p w14:paraId="08B93C8E" w14:textId="77777777" w:rsidR="000B116C" w:rsidRDefault="000B116C" w:rsidP="00FE715E">
      <w:pPr>
        <w:ind w:left="2160" w:firstLine="720"/>
        <w:rPr>
          <w:rFonts w:ascii="Arial" w:hAnsi="Arial" w:cs="Arial"/>
          <w:b/>
          <w:bCs/>
          <w:color w:val="00438B"/>
          <w:spacing w:val="-5"/>
          <w:sz w:val="28"/>
          <w:szCs w:val="28"/>
          <w:lang w:val="en-IE"/>
        </w:rPr>
      </w:pPr>
    </w:p>
    <w:p w14:paraId="535854B2" w14:textId="6D58E1FF" w:rsidR="00FE715E" w:rsidRPr="001F249C" w:rsidRDefault="00EC62B6" w:rsidP="00FE715E">
      <w:pPr>
        <w:ind w:left="2160" w:firstLine="720"/>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w:t>
      </w:r>
      <w:r w:rsidR="006C4285">
        <w:rPr>
          <w:rFonts w:ascii="Arial" w:hAnsi="Arial" w:cs="Arial"/>
          <w:b/>
          <w:bCs/>
          <w:color w:val="00438B"/>
          <w:spacing w:val="-5"/>
          <w:sz w:val="28"/>
          <w:szCs w:val="28"/>
          <w:lang w:val="en-IE"/>
        </w:rPr>
        <w:t xml:space="preserve"> 201</w:t>
      </w:r>
      <w:r>
        <w:rPr>
          <w:rFonts w:ascii="Arial" w:hAnsi="Arial" w:cs="Arial"/>
          <w:b/>
          <w:bCs/>
          <w:color w:val="00438B"/>
          <w:spacing w:val="-5"/>
          <w:sz w:val="28"/>
          <w:szCs w:val="28"/>
          <w:lang w:val="en-IE"/>
        </w:rPr>
        <w:t>9</w:t>
      </w:r>
    </w:p>
    <w:p w14:paraId="7EB6216D" w14:textId="77777777" w:rsidR="00FE715E" w:rsidRPr="00FE715E" w:rsidRDefault="00FE715E" w:rsidP="00FE715E">
      <w:pPr>
        <w:ind w:left="2880"/>
        <w:rPr>
          <w:rFonts w:ascii="Arial" w:hAnsi="Arial" w:cs="Arial"/>
          <w:b/>
          <w:bCs/>
          <w:color w:val="00438B"/>
          <w:spacing w:val="-5"/>
          <w:sz w:val="32"/>
          <w:szCs w:val="32"/>
          <w:lang w:val="en-IE"/>
        </w:rPr>
      </w:pPr>
    </w:p>
    <w:p w14:paraId="2C2D60F7" w14:textId="11B700E5" w:rsidR="00C47215" w:rsidRPr="006C237E" w:rsidRDefault="00FE715E" w:rsidP="00FE715E">
      <w:r>
        <w:br w:type="page"/>
      </w:r>
    </w:p>
    <w:p w14:paraId="63ED9BB3" w14:textId="77777777" w:rsidR="0086552F" w:rsidRDefault="0086552F" w:rsidP="00920B88">
      <w:pPr>
        <w:rPr>
          <w:rFonts w:ascii="Arial" w:hAnsi="Arial" w:cs="Arial"/>
          <w:sz w:val="28"/>
          <w:szCs w:val="28"/>
        </w:rPr>
      </w:pPr>
    </w:p>
    <w:p w14:paraId="2D7B162B" w14:textId="1F10EE1F" w:rsidR="00523661" w:rsidRPr="005D7539" w:rsidRDefault="00AF1D6A" w:rsidP="005D7539">
      <w:pPr>
        <w:rPr>
          <w:rFonts w:ascii="Arial" w:hAnsi="Arial" w:cs="Arial"/>
          <w:b/>
          <w:sz w:val="24"/>
          <w:szCs w:val="24"/>
        </w:rPr>
      </w:pPr>
      <w:r w:rsidRPr="005D7539">
        <w:rPr>
          <w:rFonts w:ascii="Arial" w:hAnsi="Arial" w:cs="Arial"/>
          <w:b/>
          <w:sz w:val="24"/>
          <w:szCs w:val="24"/>
        </w:rPr>
        <w:t xml:space="preserve"> </w:t>
      </w:r>
      <w:r w:rsidR="00523661" w:rsidRPr="005D7539">
        <w:rPr>
          <w:rFonts w:ascii="Arial" w:hAnsi="Arial" w:cs="Arial"/>
          <w:b/>
          <w:sz w:val="24"/>
          <w:szCs w:val="24"/>
        </w:rPr>
        <w:t xml:space="preserve">Contents </w:t>
      </w:r>
      <w:r w:rsidR="00523661" w:rsidRPr="005D7539">
        <w:rPr>
          <w:rFonts w:ascii="Arial" w:hAnsi="Arial" w:cs="Arial"/>
          <w:b/>
          <w:sz w:val="24"/>
          <w:szCs w:val="24"/>
        </w:rPr>
        <w:tab/>
      </w:r>
      <w:r w:rsidR="00523661" w:rsidRPr="005D7539">
        <w:rPr>
          <w:rFonts w:ascii="Arial" w:hAnsi="Arial" w:cs="Arial"/>
          <w:b/>
          <w:sz w:val="24"/>
          <w:szCs w:val="24"/>
        </w:rPr>
        <w:tab/>
      </w:r>
      <w:r w:rsidR="00523661" w:rsidRPr="005D7539">
        <w:rPr>
          <w:rFonts w:ascii="Arial" w:hAnsi="Arial" w:cs="Arial"/>
          <w:b/>
          <w:sz w:val="24"/>
          <w:szCs w:val="24"/>
        </w:rPr>
        <w:tab/>
      </w:r>
      <w:r w:rsidR="00523661" w:rsidRPr="005D7539">
        <w:rPr>
          <w:rFonts w:ascii="Arial" w:hAnsi="Arial" w:cs="Arial"/>
          <w:b/>
          <w:sz w:val="24"/>
          <w:szCs w:val="24"/>
        </w:rPr>
        <w:tab/>
      </w:r>
      <w:r w:rsidR="00523661" w:rsidRPr="005D7539">
        <w:rPr>
          <w:rFonts w:ascii="Arial" w:hAnsi="Arial" w:cs="Arial"/>
          <w:b/>
          <w:sz w:val="24"/>
          <w:szCs w:val="24"/>
        </w:rPr>
        <w:tab/>
        <w:t xml:space="preserve">        </w:t>
      </w:r>
      <w:r w:rsidR="00523661" w:rsidRPr="005D7539">
        <w:rPr>
          <w:rFonts w:ascii="Arial" w:hAnsi="Arial" w:cs="Arial"/>
          <w:b/>
          <w:sz w:val="24"/>
          <w:szCs w:val="24"/>
        </w:rPr>
        <w:tab/>
      </w:r>
      <w:r w:rsidR="00523661" w:rsidRPr="005D7539">
        <w:rPr>
          <w:rFonts w:ascii="Arial" w:hAnsi="Arial" w:cs="Arial"/>
          <w:b/>
          <w:sz w:val="24"/>
          <w:szCs w:val="24"/>
        </w:rPr>
        <w:tab/>
      </w:r>
      <w:r w:rsidR="00A84090" w:rsidRPr="005D7539">
        <w:rPr>
          <w:rFonts w:ascii="Arial" w:hAnsi="Arial" w:cs="Arial"/>
          <w:b/>
          <w:sz w:val="24"/>
          <w:szCs w:val="24"/>
        </w:rPr>
        <w:t xml:space="preserve"> </w:t>
      </w:r>
      <w:r w:rsidR="00A41F92" w:rsidRPr="005D7539">
        <w:rPr>
          <w:rFonts w:ascii="Arial" w:hAnsi="Arial" w:cs="Arial"/>
          <w:b/>
          <w:sz w:val="24"/>
          <w:szCs w:val="24"/>
        </w:rPr>
        <w:t xml:space="preserve">    </w:t>
      </w:r>
      <w:r w:rsidR="005D7539">
        <w:rPr>
          <w:rFonts w:ascii="Arial" w:hAnsi="Arial" w:cs="Arial"/>
          <w:b/>
          <w:sz w:val="24"/>
          <w:szCs w:val="24"/>
        </w:rPr>
        <w:tab/>
      </w:r>
      <w:r w:rsidR="005D7539">
        <w:rPr>
          <w:rFonts w:ascii="Arial" w:hAnsi="Arial" w:cs="Arial"/>
          <w:b/>
          <w:sz w:val="24"/>
          <w:szCs w:val="24"/>
        </w:rPr>
        <w:tab/>
      </w:r>
      <w:r w:rsidR="005D7539">
        <w:rPr>
          <w:rFonts w:ascii="Arial" w:hAnsi="Arial" w:cs="Arial"/>
          <w:b/>
          <w:sz w:val="24"/>
          <w:szCs w:val="24"/>
        </w:rPr>
        <w:tab/>
      </w:r>
      <w:r w:rsidR="00523661" w:rsidRPr="005D7539">
        <w:rPr>
          <w:rFonts w:ascii="Arial" w:hAnsi="Arial" w:cs="Arial"/>
          <w:b/>
          <w:sz w:val="24"/>
          <w:szCs w:val="24"/>
        </w:rPr>
        <w:t>Page</w:t>
      </w:r>
    </w:p>
    <w:p w14:paraId="660E37ED" w14:textId="77777777" w:rsidR="0086552F" w:rsidRDefault="0086552F" w:rsidP="00920B88">
      <w:pPr>
        <w:rPr>
          <w:rFonts w:ascii="Arial" w:hAnsi="Arial" w:cs="Arial"/>
          <w:b/>
          <w:sz w:val="28"/>
          <w:szCs w:val="28"/>
        </w:rPr>
      </w:pPr>
    </w:p>
    <w:p w14:paraId="1C47E5B1" w14:textId="5C2554E4" w:rsidR="00A37DF1" w:rsidRPr="00A33B5C" w:rsidRDefault="00A37DF1" w:rsidP="00A37DF1">
      <w:pPr>
        <w:jc w:val="both"/>
        <w:rPr>
          <w:rFonts w:ascii="Arial" w:hAnsi="Arial" w:cs="Arial"/>
          <w:sz w:val="28"/>
          <w:szCs w:val="28"/>
        </w:rPr>
      </w:pPr>
      <w:r w:rsidRPr="00A33B5C">
        <w:rPr>
          <w:rFonts w:ascii="Arial" w:hAnsi="Arial" w:cs="Arial"/>
          <w:sz w:val="28"/>
          <w:szCs w:val="28"/>
        </w:rPr>
        <w:t>Executive Summary</w:t>
      </w:r>
      <w:r w:rsidR="008B4239" w:rsidRPr="00A33B5C">
        <w:rPr>
          <w:rFonts w:ascii="Arial" w:hAnsi="Arial" w:cs="Arial"/>
          <w:sz w:val="28"/>
          <w:szCs w:val="28"/>
        </w:rPr>
        <w:tab/>
      </w:r>
      <w:r w:rsidR="008B4239" w:rsidRPr="00A33B5C">
        <w:rPr>
          <w:rFonts w:ascii="Arial" w:hAnsi="Arial" w:cs="Arial"/>
          <w:sz w:val="28"/>
          <w:szCs w:val="28"/>
        </w:rPr>
        <w:tab/>
      </w:r>
      <w:r w:rsidR="008B4239" w:rsidRPr="00A33B5C">
        <w:rPr>
          <w:rFonts w:ascii="Arial" w:hAnsi="Arial" w:cs="Arial"/>
          <w:sz w:val="28"/>
          <w:szCs w:val="28"/>
        </w:rPr>
        <w:tab/>
      </w:r>
      <w:r w:rsidR="008B4239" w:rsidRPr="00A33B5C">
        <w:rPr>
          <w:rFonts w:ascii="Arial" w:hAnsi="Arial" w:cs="Arial"/>
          <w:sz w:val="28"/>
          <w:szCs w:val="28"/>
        </w:rPr>
        <w:tab/>
      </w:r>
      <w:r w:rsidR="008B4239" w:rsidRPr="00A33B5C">
        <w:rPr>
          <w:rFonts w:ascii="Arial" w:hAnsi="Arial" w:cs="Arial"/>
          <w:sz w:val="28"/>
          <w:szCs w:val="28"/>
        </w:rPr>
        <w:tab/>
        <w:t xml:space="preserve">  </w:t>
      </w:r>
      <w:r w:rsidR="00523661" w:rsidRPr="00A33B5C">
        <w:rPr>
          <w:rFonts w:ascii="Arial" w:hAnsi="Arial" w:cs="Arial"/>
          <w:sz w:val="28"/>
          <w:szCs w:val="28"/>
        </w:rPr>
        <w:t xml:space="preserve">                   </w:t>
      </w:r>
      <w:r w:rsidR="00CD42A8">
        <w:rPr>
          <w:rFonts w:ascii="Arial" w:hAnsi="Arial" w:cs="Arial"/>
          <w:sz w:val="28"/>
          <w:szCs w:val="28"/>
        </w:rPr>
        <w:t xml:space="preserve">       3</w:t>
      </w:r>
    </w:p>
    <w:p w14:paraId="0D437725" w14:textId="77777777" w:rsidR="00A37DF1" w:rsidRPr="00A33B5C" w:rsidRDefault="00A37DF1" w:rsidP="00A37DF1">
      <w:pPr>
        <w:jc w:val="both"/>
        <w:rPr>
          <w:rFonts w:ascii="Arial" w:hAnsi="Arial" w:cs="Arial"/>
          <w:sz w:val="28"/>
          <w:szCs w:val="28"/>
        </w:rPr>
      </w:pPr>
    </w:p>
    <w:p w14:paraId="703E70A0" w14:textId="7E2CF212" w:rsidR="00A37DF1" w:rsidRPr="00A33B5C" w:rsidRDefault="00BB6154" w:rsidP="00A37DF1">
      <w:pPr>
        <w:jc w:val="both"/>
        <w:rPr>
          <w:rFonts w:ascii="Arial" w:hAnsi="Arial" w:cs="Arial"/>
          <w:sz w:val="28"/>
          <w:szCs w:val="28"/>
        </w:rPr>
      </w:pPr>
      <w:r w:rsidRPr="00A33B5C">
        <w:rPr>
          <w:rFonts w:ascii="Arial" w:hAnsi="Arial" w:cs="Arial"/>
          <w:sz w:val="28"/>
          <w:szCs w:val="28"/>
        </w:rPr>
        <w:t>1.0</w:t>
      </w:r>
      <w:r w:rsidR="00A050F9" w:rsidRPr="00A33B5C">
        <w:rPr>
          <w:rFonts w:ascii="Arial" w:hAnsi="Arial" w:cs="Arial"/>
          <w:sz w:val="28"/>
          <w:szCs w:val="28"/>
        </w:rPr>
        <w:t xml:space="preserve"> </w:t>
      </w:r>
      <w:r w:rsidR="00A37DF1" w:rsidRPr="00A33B5C">
        <w:rPr>
          <w:rFonts w:ascii="Arial" w:hAnsi="Arial" w:cs="Arial"/>
          <w:sz w:val="28"/>
          <w:szCs w:val="28"/>
        </w:rPr>
        <w:t xml:space="preserve"> </w:t>
      </w:r>
      <w:r w:rsidRPr="00A33B5C">
        <w:rPr>
          <w:rFonts w:ascii="Arial" w:hAnsi="Arial" w:cs="Arial"/>
          <w:sz w:val="28"/>
          <w:szCs w:val="28"/>
        </w:rPr>
        <w:t xml:space="preserve"> </w:t>
      </w:r>
      <w:r w:rsidR="00A37DF1" w:rsidRPr="00A33B5C">
        <w:rPr>
          <w:rFonts w:ascii="Arial" w:hAnsi="Arial" w:cs="Arial"/>
          <w:sz w:val="28"/>
          <w:szCs w:val="28"/>
        </w:rPr>
        <w:t>Introduction</w:t>
      </w:r>
      <w:r w:rsidR="00A84090">
        <w:rPr>
          <w:rFonts w:ascii="Arial" w:hAnsi="Arial" w:cs="Arial"/>
          <w:sz w:val="28"/>
          <w:szCs w:val="28"/>
        </w:rPr>
        <w:tab/>
      </w:r>
      <w:r w:rsidR="00A84090">
        <w:rPr>
          <w:rFonts w:ascii="Arial" w:hAnsi="Arial" w:cs="Arial"/>
          <w:sz w:val="28"/>
          <w:szCs w:val="28"/>
        </w:rPr>
        <w:tab/>
      </w:r>
      <w:r w:rsidR="00A84090">
        <w:rPr>
          <w:rFonts w:ascii="Arial" w:hAnsi="Arial" w:cs="Arial"/>
          <w:sz w:val="28"/>
          <w:szCs w:val="28"/>
        </w:rPr>
        <w:tab/>
      </w:r>
      <w:r w:rsidR="00A84090">
        <w:rPr>
          <w:rFonts w:ascii="Arial" w:hAnsi="Arial" w:cs="Arial"/>
          <w:sz w:val="28"/>
          <w:szCs w:val="28"/>
        </w:rPr>
        <w:tab/>
      </w:r>
      <w:r w:rsidR="00A84090">
        <w:rPr>
          <w:rFonts w:ascii="Arial" w:hAnsi="Arial" w:cs="Arial"/>
          <w:sz w:val="28"/>
          <w:szCs w:val="28"/>
        </w:rPr>
        <w:tab/>
      </w:r>
      <w:r w:rsidR="00A84090">
        <w:rPr>
          <w:rFonts w:ascii="Arial" w:hAnsi="Arial" w:cs="Arial"/>
          <w:sz w:val="28"/>
          <w:szCs w:val="28"/>
        </w:rPr>
        <w:tab/>
      </w:r>
      <w:r w:rsidR="00A84090">
        <w:rPr>
          <w:rFonts w:ascii="Arial" w:hAnsi="Arial" w:cs="Arial"/>
          <w:sz w:val="28"/>
          <w:szCs w:val="28"/>
        </w:rPr>
        <w:tab/>
        <w:t xml:space="preserve">             </w:t>
      </w:r>
      <w:r w:rsidR="00A41F92">
        <w:rPr>
          <w:rFonts w:ascii="Arial" w:hAnsi="Arial" w:cs="Arial"/>
          <w:sz w:val="28"/>
          <w:szCs w:val="28"/>
        </w:rPr>
        <w:tab/>
      </w:r>
      <w:r w:rsidR="00A84090">
        <w:rPr>
          <w:rFonts w:ascii="Arial" w:hAnsi="Arial" w:cs="Arial"/>
          <w:sz w:val="28"/>
          <w:szCs w:val="28"/>
        </w:rPr>
        <w:t>5</w:t>
      </w:r>
      <w:r w:rsidR="008B4239" w:rsidRPr="00A33B5C">
        <w:rPr>
          <w:rFonts w:ascii="Arial" w:hAnsi="Arial" w:cs="Arial"/>
          <w:sz w:val="28"/>
          <w:szCs w:val="28"/>
        </w:rPr>
        <w:tab/>
      </w:r>
      <w:r w:rsidR="00A84090">
        <w:rPr>
          <w:rFonts w:ascii="Arial" w:hAnsi="Arial" w:cs="Arial"/>
          <w:sz w:val="28"/>
          <w:szCs w:val="28"/>
        </w:rPr>
        <w:tab/>
      </w:r>
      <w:r w:rsidR="00A84090">
        <w:rPr>
          <w:rFonts w:ascii="Arial" w:hAnsi="Arial" w:cs="Arial"/>
          <w:sz w:val="28"/>
          <w:szCs w:val="28"/>
        </w:rPr>
        <w:tab/>
      </w:r>
      <w:r w:rsidR="00A84090">
        <w:rPr>
          <w:rFonts w:ascii="Arial" w:hAnsi="Arial" w:cs="Arial"/>
          <w:sz w:val="28"/>
          <w:szCs w:val="28"/>
        </w:rPr>
        <w:tab/>
      </w:r>
      <w:r w:rsidR="00A84090">
        <w:rPr>
          <w:rFonts w:ascii="Arial" w:hAnsi="Arial" w:cs="Arial"/>
          <w:sz w:val="28"/>
          <w:szCs w:val="28"/>
        </w:rPr>
        <w:tab/>
      </w:r>
      <w:r w:rsidR="00A84090">
        <w:rPr>
          <w:rFonts w:ascii="Arial" w:hAnsi="Arial" w:cs="Arial"/>
          <w:sz w:val="28"/>
          <w:szCs w:val="28"/>
        </w:rPr>
        <w:tab/>
      </w:r>
      <w:r w:rsidR="008B4239" w:rsidRPr="00A33B5C">
        <w:rPr>
          <w:rFonts w:ascii="Arial" w:hAnsi="Arial" w:cs="Arial"/>
          <w:sz w:val="28"/>
          <w:szCs w:val="28"/>
        </w:rPr>
        <w:tab/>
      </w:r>
      <w:r w:rsidR="008B4239" w:rsidRPr="00A33B5C">
        <w:rPr>
          <w:rFonts w:ascii="Arial" w:hAnsi="Arial" w:cs="Arial"/>
          <w:sz w:val="28"/>
          <w:szCs w:val="28"/>
        </w:rPr>
        <w:tab/>
      </w:r>
      <w:r w:rsidR="008B4239" w:rsidRPr="00A33B5C">
        <w:rPr>
          <w:rFonts w:ascii="Arial" w:hAnsi="Arial" w:cs="Arial"/>
          <w:sz w:val="28"/>
          <w:szCs w:val="28"/>
        </w:rPr>
        <w:tab/>
      </w:r>
      <w:r w:rsidR="008B4239" w:rsidRPr="00A33B5C">
        <w:rPr>
          <w:rFonts w:ascii="Arial" w:hAnsi="Arial" w:cs="Arial"/>
          <w:sz w:val="28"/>
          <w:szCs w:val="28"/>
        </w:rPr>
        <w:tab/>
        <w:t xml:space="preserve">  </w:t>
      </w:r>
      <w:r w:rsidRPr="00A33B5C">
        <w:rPr>
          <w:rFonts w:ascii="Arial" w:hAnsi="Arial" w:cs="Arial"/>
          <w:sz w:val="28"/>
          <w:szCs w:val="28"/>
        </w:rPr>
        <w:tab/>
        <w:t xml:space="preserve"> </w:t>
      </w:r>
      <w:r w:rsidR="00523661" w:rsidRPr="00A33B5C">
        <w:rPr>
          <w:rFonts w:ascii="Arial" w:hAnsi="Arial" w:cs="Arial"/>
          <w:sz w:val="28"/>
          <w:szCs w:val="28"/>
        </w:rPr>
        <w:t xml:space="preserve">                   </w:t>
      </w:r>
      <w:r w:rsidRPr="00A33B5C">
        <w:rPr>
          <w:rFonts w:ascii="Arial" w:hAnsi="Arial" w:cs="Arial"/>
          <w:sz w:val="28"/>
          <w:szCs w:val="28"/>
        </w:rPr>
        <w:t xml:space="preserve"> </w:t>
      </w:r>
    </w:p>
    <w:p w14:paraId="26738E15" w14:textId="45C0BEB6" w:rsidR="00A37DF1" w:rsidRPr="00A33B5C" w:rsidRDefault="00A37DF1" w:rsidP="00A37DF1">
      <w:pPr>
        <w:jc w:val="both"/>
        <w:rPr>
          <w:rFonts w:ascii="Arial" w:hAnsi="Arial" w:cs="Arial"/>
          <w:sz w:val="28"/>
          <w:szCs w:val="28"/>
        </w:rPr>
      </w:pPr>
      <w:r w:rsidRPr="00A33B5C">
        <w:rPr>
          <w:rFonts w:ascii="Arial" w:hAnsi="Arial" w:cs="Arial"/>
          <w:sz w:val="28"/>
          <w:szCs w:val="28"/>
        </w:rPr>
        <w:t>2</w:t>
      </w:r>
      <w:r w:rsidR="00BB6154" w:rsidRPr="00A33B5C">
        <w:rPr>
          <w:rFonts w:ascii="Arial" w:hAnsi="Arial" w:cs="Arial"/>
          <w:sz w:val="28"/>
          <w:szCs w:val="28"/>
        </w:rPr>
        <w:t>.0</w:t>
      </w:r>
      <w:r w:rsidR="00A050F9" w:rsidRPr="00A33B5C">
        <w:rPr>
          <w:rFonts w:ascii="Arial" w:hAnsi="Arial" w:cs="Arial"/>
          <w:sz w:val="28"/>
          <w:szCs w:val="28"/>
        </w:rPr>
        <w:t xml:space="preserve"> </w:t>
      </w:r>
      <w:r w:rsidRPr="00A33B5C">
        <w:rPr>
          <w:rFonts w:ascii="Arial" w:hAnsi="Arial" w:cs="Arial"/>
          <w:sz w:val="28"/>
          <w:szCs w:val="28"/>
        </w:rPr>
        <w:t xml:space="preserve"> </w:t>
      </w:r>
      <w:r w:rsidR="00BB6154" w:rsidRPr="00A33B5C">
        <w:rPr>
          <w:rFonts w:ascii="Arial" w:hAnsi="Arial" w:cs="Arial"/>
          <w:sz w:val="28"/>
          <w:szCs w:val="28"/>
        </w:rPr>
        <w:t xml:space="preserve"> </w:t>
      </w:r>
      <w:r w:rsidRPr="00A33B5C">
        <w:rPr>
          <w:rFonts w:ascii="Arial" w:hAnsi="Arial" w:cs="Arial"/>
          <w:sz w:val="28"/>
          <w:szCs w:val="28"/>
        </w:rPr>
        <w:t>Regional Policy Context</w:t>
      </w:r>
      <w:r w:rsidR="008B4239" w:rsidRPr="00A33B5C">
        <w:rPr>
          <w:rFonts w:ascii="Arial" w:hAnsi="Arial" w:cs="Arial"/>
          <w:sz w:val="28"/>
          <w:szCs w:val="28"/>
        </w:rPr>
        <w:tab/>
      </w:r>
      <w:r w:rsidR="00A84090">
        <w:rPr>
          <w:rFonts w:ascii="Arial" w:hAnsi="Arial" w:cs="Arial"/>
          <w:sz w:val="28"/>
          <w:szCs w:val="28"/>
        </w:rPr>
        <w:t xml:space="preserve">                  </w:t>
      </w:r>
      <w:r w:rsidR="00A41F92">
        <w:rPr>
          <w:rFonts w:ascii="Arial" w:hAnsi="Arial" w:cs="Arial"/>
          <w:sz w:val="28"/>
          <w:szCs w:val="28"/>
        </w:rPr>
        <w:t xml:space="preserve">                              </w:t>
      </w:r>
      <w:r w:rsidR="00A41F92">
        <w:rPr>
          <w:rFonts w:ascii="Arial" w:hAnsi="Arial" w:cs="Arial"/>
          <w:sz w:val="28"/>
          <w:szCs w:val="28"/>
        </w:rPr>
        <w:tab/>
      </w:r>
      <w:r w:rsidR="00CE6616">
        <w:rPr>
          <w:rFonts w:ascii="Arial" w:hAnsi="Arial" w:cs="Arial"/>
          <w:sz w:val="28"/>
          <w:szCs w:val="28"/>
        </w:rPr>
        <w:t>5</w:t>
      </w:r>
      <w:r w:rsidR="008B4239" w:rsidRPr="00A33B5C">
        <w:rPr>
          <w:rFonts w:ascii="Arial" w:hAnsi="Arial" w:cs="Arial"/>
          <w:sz w:val="28"/>
          <w:szCs w:val="28"/>
        </w:rPr>
        <w:tab/>
      </w:r>
      <w:r w:rsidR="008B4239" w:rsidRPr="00A33B5C">
        <w:rPr>
          <w:rFonts w:ascii="Arial" w:hAnsi="Arial" w:cs="Arial"/>
          <w:sz w:val="28"/>
          <w:szCs w:val="28"/>
        </w:rPr>
        <w:tab/>
        <w:t xml:space="preserve">  </w:t>
      </w:r>
      <w:r w:rsidR="00BF3035" w:rsidRPr="00A33B5C">
        <w:rPr>
          <w:rFonts w:ascii="Arial" w:hAnsi="Arial" w:cs="Arial"/>
          <w:sz w:val="28"/>
          <w:szCs w:val="28"/>
        </w:rPr>
        <w:tab/>
        <w:t xml:space="preserve">  </w:t>
      </w:r>
      <w:r w:rsidR="00523661" w:rsidRPr="00A33B5C">
        <w:rPr>
          <w:rFonts w:ascii="Arial" w:hAnsi="Arial" w:cs="Arial"/>
          <w:sz w:val="28"/>
          <w:szCs w:val="28"/>
        </w:rPr>
        <w:t xml:space="preserve">                   </w:t>
      </w:r>
    </w:p>
    <w:p w14:paraId="3A1E7B18" w14:textId="77777777" w:rsidR="007B0D72" w:rsidRPr="00A33B5C" w:rsidRDefault="00A37DF1" w:rsidP="00A37DF1">
      <w:pPr>
        <w:jc w:val="both"/>
        <w:rPr>
          <w:rFonts w:ascii="Arial" w:hAnsi="Arial" w:cs="Arial"/>
          <w:sz w:val="28"/>
          <w:szCs w:val="28"/>
        </w:rPr>
      </w:pPr>
      <w:r w:rsidRPr="00A33B5C">
        <w:rPr>
          <w:rFonts w:ascii="Arial" w:hAnsi="Arial" w:cs="Arial"/>
          <w:sz w:val="28"/>
          <w:szCs w:val="28"/>
        </w:rPr>
        <w:t>3</w:t>
      </w:r>
      <w:r w:rsidR="00BB6154" w:rsidRPr="00A33B5C">
        <w:rPr>
          <w:rFonts w:ascii="Arial" w:hAnsi="Arial" w:cs="Arial"/>
          <w:sz w:val="28"/>
          <w:szCs w:val="28"/>
        </w:rPr>
        <w:t>.0</w:t>
      </w:r>
      <w:r w:rsidR="00A050F9" w:rsidRPr="00A33B5C">
        <w:rPr>
          <w:rFonts w:ascii="Arial" w:hAnsi="Arial" w:cs="Arial"/>
          <w:sz w:val="28"/>
          <w:szCs w:val="28"/>
        </w:rPr>
        <w:t xml:space="preserve"> </w:t>
      </w:r>
      <w:r w:rsidRPr="00A33B5C">
        <w:rPr>
          <w:rFonts w:ascii="Arial" w:hAnsi="Arial" w:cs="Arial"/>
          <w:sz w:val="28"/>
          <w:szCs w:val="28"/>
        </w:rPr>
        <w:t xml:space="preserve"> </w:t>
      </w:r>
      <w:r w:rsidR="00BB6154" w:rsidRPr="00A33B5C">
        <w:rPr>
          <w:rFonts w:ascii="Arial" w:hAnsi="Arial" w:cs="Arial"/>
          <w:sz w:val="28"/>
          <w:szCs w:val="28"/>
        </w:rPr>
        <w:t xml:space="preserve"> </w:t>
      </w:r>
      <w:r w:rsidRPr="00A33B5C">
        <w:rPr>
          <w:rFonts w:ascii="Arial" w:hAnsi="Arial" w:cs="Arial"/>
          <w:sz w:val="28"/>
          <w:szCs w:val="28"/>
        </w:rPr>
        <w:t>Existing Development Plan</w:t>
      </w:r>
      <w:r w:rsidR="00A84090">
        <w:rPr>
          <w:rFonts w:ascii="Arial" w:hAnsi="Arial" w:cs="Arial"/>
          <w:sz w:val="28"/>
          <w:szCs w:val="28"/>
        </w:rPr>
        <w:t xml:space="preserve">             </w:t>
      </w:r>
      <w:r w:rsidR="00A41F92">
        <w:rPr>
          <w:rFonts w:ascii="Arial" w:hAnsi="Arial" w:cs="Arial"/>
          <w:sz w:val="28"/>
          <w:szCs w:val="28"/>
        </w:rPr>
        <w:t xml:space="preserve">                               </w:t>
      </w:r>
      <w:r w:rsidR="00A41F92">
        <w:rPr>
          <w:rFonts w:ascii="Arial" w:hAnsi="Arial" w:cs="Arial"/>
          <w:sz w:val="28"/>
          <w:szCs w:val="28"/>
        </w:rPr>
        <w:tab/>
      </w:r>
      <w:r w:rsidR="00A84090">
        <w:rPr>
          <w:rFonts w:ascii="Arial" w:hAnsi="Arial" w:cs="Arial"/>
          <w:sz w:val="28"/>
          <w:szCs w:val="28"/>
        </w:rPr>
        <w:t>8</w:t>
      </w:r>
    </w:p>
    <w:p w14:paraId="3E651BCA" w14:textId="77777777" w:rsidR="00A37DF1" w:rsidRPr="00A33B5C" w:rsidRDefault="008B4239" w:rsidP="00A37DF1">
      <w:pPr>
        <w:jc w:val="both"/>
        <w:rPr>
          <w:rFonts w:ascii="Arial" w:hAnsi="Arial" w:cs="Arial"/>
          <w:sz w:val="28"/>
          <w:szCs w:val="28"/>
        </w:rPr>
      </w:pPr>
      <w:r w:rsidRPr="00A33B5C">
        <w:rPr>
          <w:rFonts w:ascii="Arial" w:hAnsi="Arial" w:cs="Arial"/>
          <w:sz w:val="28"/>
          <w:szCs w:val="28"/>
        </w:rPr>
        <w:tab/>
      </w:r>
      <w:r w:rsidRPr="00A33B5C">
        <w:rPr>
          <w:rFonts w:ascii="Arial" w:hAnsi="Arial" w:cs="Arial"/>
          <w:sz w:val="28"/>
          <w:szCs w:val="28"/>
        </w:rPr>
        <w:tab/>
      </w:r>
      <w:r w:rsidR="00BF3035" w:rsidRPr="00A33B5C">
        <w:rPr>
          <w:rFonts w:ascii="Arial" w:hAnsi="Arial" w:cs="Arial"/>
          <w:sz w:val="28"/>
          <w:szCs w:val="28"/>
        </w:rPr>
        <w:tab/>
      </w:r>
      <w:r w:rsidR="007B0D72" w:rsidRPr="00A33B5C">
        <w:rPr>
          <w:rFonts w:ascii="Arial" w:hAnsi="Arial" w:cs="Arial"/>
          <w:sz w:val="28"/>
          <w:szCs w:val="28"/>
        </w:rPr>
        <w:t xml:space="preserve">                  </w:t>
      </w:r>
    </w:p>
    <w:p w14:paraId="47E7E694" w14:textId="41B1C5E4" w:rsidR="000201CB" w:rsidRPr="00A33B5C" w:rsidRDefault="00A37DF1" w:rsidP="00A37DF1">
      <w:pPr>
        <w:jc w:val="both"/>
        <w:rPr>
          <w:rFonts w:ascii="Arial" w:hAnsi="Arial" w:cs="Arial"/>
          <w:sz w:val="28"/>
          <w:szCs w:val="28"/>
        </w:rPr>
      </w:pPr>
      <w:r w:rsidRPr="00A33B5C">
        <w:rPr>
          <w:rFonts w:ascii="Arial" w:hAnsi="Arial" w:cs="Arial"/>
          <w:sz w:val="28"/>
          <w:szCs w:val="28"/>
        </w:rPr>
        <w:t>4</w:t>
      </w:r>
      <w:r w:rsidR="00BB6154" w:rsidRPr="00A33B5C">
        <w:rPr>
          <w:rFonts w:ascii="Arial" w:hAnsi="Arial" w:cs="Arial"/>
          <w:sz w:val="28"/>
          <w:szCs w:val="28"/>
        </w:rPr>
        <w:t>.0</w:t>
      </w:r>
      <w:r w:rsidRPr="00A33B5C">
        <w:rPr>
          <w:rFonts w:ascii="Arial" w:hAnsi="Arial" w:cs="Arial"/>
          <w:sz w:val="28"/>
          <w:szCs w:val="28"/>
        </w:rPr>
        <w:t xml:space="preserve"> </w:t>
      </w:r>
      <w:r w:rsidR="00BB6154" w:rsidRPr="00A33B5C">
        <w:rPr>
          <w:rFonts w:ascii="Arial" w:hAnsi="Arial" w:cs="Arial"/>
          <w:sz w:val="28"/>
          <w:szCs w:val="28"/>
        </w:rPr>
        <w:t xml:space="preserve"> </w:t>
      </w:r>
      <w:r w:rsidR="00A050F9" w:rsidRPr="00A33B5C">
        <w:rPr>
          <w:rFonts w:ascii="Arial" w:hAnsi="Arial" w:cs="Arial"/>
          <w:sz w:val="28"/>
          <w:szCs w:val="28"/>
        </w:rPr>
        <w:t xml:space="preserve"> </w:t>
      </w:r>
      <w:r w:rsidR="000201CB" w:rsidRPr="00A33B5C">
        <w:rPr>
          <w:rFonts w:ascii="Arial" w:hAnsi="Arial" w:cs="Arial"/>
          <w:sz w:val="28"/>
          <w:szCs w:val="28"/>
        </w:rPr>
        <w:t>Education Profile</w:t>
      </w:r>
      <w:r w:rsidR="00A84090">
        <w:rPr>
          <w:rFonts w:ascii="Arial" w:hAnsi="Arial" w:cs="Arial"/>
          <w:sz w:val="28"/>
          <w:szCs w:val="28"/>
        </w:rPr>
        <w:t xml:space="preserve">                       </w:t>
      </w:r>
      <w:r w:rsidR="00A41F92">
        <w:rPr>
          <w:rFonts w:ascii="Arial" w:hAnsi="Arial" w:cs="Arial"/>
          <w:sz w:val="28"/>
          <w:szCs w:val="28"/>
        </w:rPr>
        <w:t xml:space="preserve">                            </w:t>
      </w:r>
      <w:r w:rsidR="00A41F92">
        <w:rPr>
          <w:rFonts w:ascii="Arial" w:hAnsi="Arial" w:cs="Arial"/>
          <w:sz w:val="28"/>
          <w:szCs w:val="28"/>
        </w:rPr>
        <w:tab/>
      </w:r>
      <w:r w:rsidR="00A41F92">
        <w:rPr>
          <w:rFonts w:ascii="Arial" w:hAnsi="Arial" w:cs="Arial"/>
          <w:sz w:val="28"/>
          <w:szCs w:val="28"/>
        </w:rPr>
        <w:tab/>
      </w:r>
      <w:r w:rsidR="00CE6616">
        <w:rPr>
          <w:rFonts w:ascii="Arial" w:hAnsi="Arial" w:cs="Arial"/>
          <w:sz w:val="28"/>
          <w:szCs w:val="28"/>
        </w:rPr>
        <w:t>10</w:t>
      </w:r>
    </w:p>
    <w:p w14:paraId="26859F92" w14:textId="77777777" w:rsidR="000201CB" w:rsidRPr="00A33B5C" w:rsidRDefault="000201CB" w:rsidP="00A37DF1">
      <w:pPr>
        <w:jc w:val="both"/>
        <w:rPr>
          <w:rFonts w:ascii="Arial" w:hAnsi="Arial" w:cs="Arial"/>
          <w:sz w:val="28"/>
          <w:szCs w:val="28"/>
        </w:rPr>
      </w:pPr>
    </w:p>
    <w:p w14:paraId="6F477BC7" w14:textId="69230A55" w:rsidR="000201CB" w:rsidRPr="00A33B5C" w:rsidRDefault="000201CB" w:rsidP="00A37DF1">
      <w:pPr>
        <w:jc w:val="both"/>
        <w:rPr>
          <w:rFonts w:ascii="Arial" w:hAnsi="Arial" w:cs="Arial"/>
          <w:sz w:val="28"/>
          <w:szCs w:val="28"/>
        </w:rPr>
      </w:pPr>
      <w:r w:rsidRPr="00A33B5C">
        <w:rPr>
          <w:rFonts w:ascii="Arial" w:hAnsi="Arial" w:cs="Arial"/>
          <w:sz w:val="28"/>
          <w:szCs w:val="28"/>
        </w:rPr>
        <w:t>5.0   Health Profile</w:t>
      </w:r>
      <w:r w:rsidR="00A84090">
        <w:rPr>
          <w:rFonts w:ascii="Arial" w:hAnsi="Arial" w:cs="Arial"/>
          <w:sz w:val="28"/>
          <w:szCs w:val="28"/>
        </w:rPr>
        <w:t xml:space="preserve">                                                                 </w:t>
      </w:r>
      <w:r w:rsidR="00A41F92">
        <w:rPr>
          <w:rFonts w:ascii="Arial" w:hAnsi="Arial" w:cs="Arial"/>
          <w:sz w:val="28"/>
          <w:szCs w:val="28"/>
        </w:rPr>
        <w:tab/>
      </w:r>
      <w:r w:rsidR="00CE6616">
        <w:rPr>
          <w:rFonts w:ascii="Arial" w:hAnsi="Arial" w:cs="Arial"/>
          <w:sz w:val="28"/>
          <w:szCs w:val="28"/>
        </w:rPr>
        <w:t>2</w:t>
      </w:r>
      <w:r w:rsidR="00DD073D">
        <w:rPr>
          <w:rFonts w:ascii="Arial" w:hAnsi="Arial" w:cs="Arial"/>
          <w:sz w:val="28"/>
          <w:szCs w:val="28"/>
        </w:rPr>
        <w:t>0</w:t>
      </w:r>
    </w:p>
    <w:p w14:paraId="24647609" w14:textId="77777777" w:rsidR="000201CB" w:rsidRPr="00A33B5C" w:rsidRDefault="000201CB" w:rsidP="00A37DF1">
      <w:pPr>
        <w:jc w:val="both"/>
        <w:rPr>
          <w:rFonts w:ascii="Arial" w:hAnsi="Arial" w:cs="Arial"/>
          <w:sz w:val="28"/>
          <w:szCs w:val="28"/>
        </w:rPr>
      </w:pPr>
    </w:p>
    <w:p w14:paraId="3D10EABF" w14:textId="2656BA90" w:rsidR="000201CB" w:rsidRPr="00A33B5C" w:rsidRDefault="000201CB" w:rsidP="000201CB">
      <w:pPr>
        <w:jc w:val="both"/>
        <w:rPr>
          <w:rFonts w:ascii="Arial" w:hAnsi="Arial" w:cs="Arial"/>
          <w:sz w:val="28"/>
          <w:szCs w:val="28"/>
        </w:rPr>
      </w:pPr>
      <w:r w:rsidRPr="00A33B5C">
        <w:rPr>
          <w:rFonts w:ascii="Arial" w:hAnsi="Arial" w:cs="Arial"/>
          <w:sz w:val="28"/>
          <w:szCs w:val="28"/>
        </w:rPr>
        <w:t>6.0   Community Service</w:t>
      </w:r>
      <w:r w:rsidR="00BF336F" w:rsidRPr="00A33B5C">
        <w:rPr>
          <w:rFonts w:ascii="Arial" w:hAnsi="Arial" w:cs="Arial"/>
          <w:sz w:val="28"/>
          <w:szCs w:val="28"/>
        </w:rPr>
        <w:t>s</w:t>
      </w:r>
      <w:r w:rsidRPr="00A33B5C">
        <w:rPr>
          <w:rFonts w:ascii="Arial" w:hAnsi="Arial" w:cs="Arial"/>
          <w:sz w:val="28"/>
          <w:szCs w:val="28"/>
        </w:rPr>
        <w:t xml:space="preserve"> Profile</w:t>
      </w:r>
      <w:r w:rsidR="00A84090">
        <w:rPr>
          <w:rFonts w:ascii="Arial" w:hAnsi="Arial" w:cs="Arial"/>
          <w:sz w:val="28"/>
          <w:szCs w:val="28"/>
        </w:rPr>
        <w:t xml:space="preserve">                                           </w:t>
      </w:r>
      <w:r w:rsidR="00A41F92">
        <w:rPr>
          <w:rFonts w:ascii="Arial" w:hAnsi="Arial" w:cs="Arial"/>
          <w:sz w:val="28"/>
          <w:szCs w:val="28"/>
        </w:rPr>
        <w:tab/>
      </w:r>
      <w:r w:rsidR="00C15B9B">
        <w:rPr>
          <w:rFonts w:ascii="Arial" w:hAnsi="Arial" w:cs="Arial"/>
          <w:sz w:val="28"/>
          <w:szCs w:val="28"/>
        </w:rPr>
        <w:t>2</w:t>
      </w:r>
      <w:r w:rsidR="00DD073D">
        <w:rPr>
          <w:rFonts w:ascii="Arial" w:hAnsi="Arial" w:cs="Arial"/>
          <w:sz w:val="28"/>
          <w:szCs w:val="28"/>
        </w:rPr>
        <w:t>4</w:t>
      </w:r>
    </w:p>
    <w:p w14:paraId="24ECDFD7" w14:textId="77F5FE5B" w:rsidR="00A37DF1" w:rsidRPr="00A33B5C" w:rsidRDefault="008B4239" w:rsidP="00A37DF1">
      <w:pPr>
        <w:jc w:val="both"/>
        <w:rPr>
          <w:rFonts w:ascii="Arial" w:hAnsi="Arial" w:cs="Arial"/>
          <w:sz w:val="28"/>
          <w:szCs w:val="28"/>
        </w:rPr>
      </w:pPr>
      <w:r w:rsidRPr="00A33B5C">
        <w:rPr>
          <w:rFonts w:ascii="Arial" w:hAnsi="Arial" w:cs="Arial"/>
          <w:sz w:val="28"/>
          <w:szCs w:val="28"/>
        </w:rPr>
        <w:tab/>
      </w:r>
      <w:r w:rsidRPr="00A33B5C">
        <w:rPr>
          <w:rFonts w:ascii="Arial" w:hAnsi="Arial" w:cs="Arial"/>
          <w:sz w:val="28"/>
          <w:szCs w:val="28"/>
        </w:rPr>
        <w:tab/>
      </w:r>
      <w:r w:rsidR="00BF3035" w:rsidRPr="00A33B5C">
        <w:rPr>
          <w:rFonts w:ascii="Arial" w:hAnsi="Arial" w:cs="Arial"/>
          <w:sz w:val="28"/>
          <w:szCs w:val="28"/>
        </w:rPr>
        <w:tab/>
      </w:r>
      <w:r w:rsidR="00ED267C" w:rsidRPr="00A33B5C">
        <w:rPr>
          <w:rFonts w:ascii="Arial" w:hAnsi="Arial" w:cs="Arial"/>
          <w:sz w:val="28"/>
          <w:szCs w:val="28"/>
        </w:rPr>
        <w:t xml:space="preserve">    </w:t>
      </w:r>
      <w:r w:rsidRPr="00A33B5C">
        <w:rPr>
          <w:rFonts w:ascii="Arial" w:hAnsi="Arial" w:cs="Arial"/>
          <w:sz w:val="28"/>
          <w:szCs w:val="28"/>
        </w:rPr>
        <w:tab/>
      </w:r>
      <w:r w:rsidRPr="00A33B5C">
        <w:rPr>
          <w:rFonts w:ascii="Arial" w:hAnsi="Arial" w:cs="Arial"/>
          <w:sz w:val="28"/>
          <w:szCs w:val="28"/>
        </w:rPr>
        <w:tab/>
      </w:r>
      <w:r w:rsidR="00BF3035" w:rsidRPr="00A33B5C">
        <w:rPr>
          <w:rFonts w:ascii="Arial" w:hAnsi="Arial" w:cs="Arial"/>
          <w:sz w:val="28"/>
          <w:szCs w:val="28"/>
        </w:rPr>
        <w:tab/>
      </w:r>
      <w:r w:rsidR="00523661" w:rsidRPr="00A33B5C">
        <w:rPr>
          <w:rFonts w:ascii="Arial" w:hAnsi="Arial" w:cs="Arial"/>
          <w:sz w:val="28"/>
          <w:szCs w:val="28"/>
        </w:rPr>
        <w:t xml:space="preserve">                    </w:t>
      </w:r>
    </w:p>
    <w:p w14:paraId="2E540955" w14:textId="75BDECFD" w:rsidR="00662A70" w:rsidRDefault="00A2723F" w:rsidP="00A37DF1">
      <w:pPr>
        <w:jc w:val="both"/>
        <w:rPr>
          <w:rFonts w:ascii="Arial" w:hAnsi="Arial" w:cs="Arial"/>
          <w:sz w:val="28"/>
          <w:szCs w:val="28"/>
        </w:rPr>
      </w:pPr>
      <w:r>
        <w:rPr>
          <w:rFonts w:ascii="Arial" w:hAnsi="Arial" w:cs="Arial"/>
          <w:sz w:val="28"/>
          <w:szCs w:val="28"/>
        </w:rPr>
        <w:t>7</w:t>
      </w:r>
      <w:r w:rsidR="00BB6154" w:rsidRPr="00A33B5C">
        <w:rPr>
          <w:rFonts w:ascii="Arial" w:hAnsi="Arial" w:cs="Arial"/>
          <w:sz w:val="28"/>
          <w:szCs w:val="28"/>
        </w:rPr>
        <w:t>.0</w:t>
      </w:r>
      <w:r w:rsidR="00A050F9" w:rsidRPr="00A33B5C">
        <w:rPr>
          <w:rFonts w:ascii="Arial" w:hAnsi="Arial" w:cs="Arial"/>
          <w:sz w:val="28"/>
          <w:szCs w:val="28"/>
        </w:rPr>
        <w:t xml:space="preserve"> </w:t>
      </w:r>
      <w:r w:rsidR="00A37DF1" w:rsidRPr="00A33B5C">
        <w:rPr>
          <w:rFonts w:ascii="Arial" w:hAnsi="Arial" w:cs="Arial"/>
          <w:sz w:val="28"/>
          <w:szCs w:val="28"/>
        </w:rPr>
        <w:t xml:space="preserve"> </w:t>
      </w:r>
      <w:r w:rsidR="00BB6154" w:rsidRPr="00A33B5C">
        <w:rPr>
          <w:rFonts w:ascii="Arial" w:hAnsi="Arial" w:cs="Arial"/>
          <w:sz w:val="28"/>
          <w:szCs w:val="28"/>
        </w:rPr>
        <w:t xml:space="preserve"> </w:t>
      </w:r>
      <w:r w:rsidR="003569FE" w:rsidRPr="00A33B5C">
        <w:rPr>
          <w:rFonts w:ascii="Arial" w:hAnsi="Arial" w:cs="Arial"/>
          <w:sz w:val="28"/>
          <w:szCs w:val="28"/>
        </w:rPr>
        <w:t xml:space="preserve">Key Findings </w:t>
      </w:r>
      <w:r w:rsidR="002F4356">
        <w:rPr>
          <w:rFonts w:ascii="Arial" w:hAnsi="Arial" w:cs="Arial"/>
          <w:sz w:val="28"/>
          <w:szCs w:val="28"/>
        </w:rPr>
        <w:t>and</w:t>
      </w:r>
      <w:r w:rsidR="003569FE" w:rsidRPr="00A33B5C">
        <w:rPr>
          <w:rFonts w:ascii="Arial" w:hAnsi="Arial" w:cs="Arial"/>
          <w:sz w:val="28"/>
          <w:szCs w:val="28"/>
        </w:rPr>
        <w:t xml:space="preserve"> Conclusion</w:t>
      </w:r>
      <w:r w:rsidR="00A84090">
        <w:rPr>
          <w:rFonts w:ascii="Arial" w:hAnsi="Arial" w:cs="Arial"/>
          <w:sz w:val="28"/>
          <w:szCs w:val="28"/>
        </w:rPr>
        <w:t xml:space="preserve">                                            </w:t>
      </w:r>
      <w:r w:rsidR="00A41F92">
        <w:rPr>
          <w:rFonts w:ascii="Arial" w:hAnsi="Arial" w:cs="Arial"/>
          <w:sz w:val="28"/>
          <w:szCs w:val="28"/>
        </w:rPr>
        <w:tab/>
      </w:r>
      <w:r w:rsidR="00294DCB">
        <w:rPr>
          <w:rFonts w:ascii="Arial" w:hAnsi="Arial" w:cs="Arial"/>
          <w:sz w:val="28"/>
          <w:szCs w:val="28"/>
        </w:rPr>
        <w:t>2</w:t>
      </w:r>
      <w:r w:rsidR="00DD073D">
        <w:rPr>
          <w:rFonts w:ascii="Arial" w:hAnsi="Arial" w:cs="Arial"/>
          <w:sz w:val="28"/>
          <w:szCs w:val="28"/>
        </w:rPr>
        <w:t>5</w:t>
      </w:r>
      <w:bookmarkStart w:id="0" w:name="_GoBack"/>
      <w:bookmarkEnd w:id="0"/>
      <w:r w:rsidR="008B4239">
        <w:rPr>
          <w:rFonts w:ascii="Arial" w:hAnsi="Arial" w:cs="Arial"/>
          <w:sz w:val="28"/>
          <w:szCs w:val="28"/>
        </w:rPr>
        <w:tab/>
      </w:r>
      <w:r w:rsidR="008B4239">
        <w:rPr>
          <w:rFonts w:ascii="Arial" w:hAnsi="Arial" w:cs="Arial"/>
          <w:sz w:val="28"/>
          <w:szCs w:val="28"/>
        </w:rPr>
        <w:tab/>
      </w:r>
      <w:r w:rsidR="00BF3035">
        <w:rPr>
          <w:rFonts w:ascii="Arial" w:hAnsi="Arial" w:cs="Arial"/>
          <w:sz w:val="28"/>
          <w:szCs w:val="28"/>
        </w:rPr>
        <w:tab/>
      </w:r>
      <w:r w:rsidR="00523661">
        <w:rPr>
          <w:rFonts w:ascii="Arial" w:hAnsi="Arial" w:cs="Arial"/>
          <w:sz w:val="28"/>
          <w:szCs w:val="28"/>
        </w:rPr>
        <w:t xml:space="preserve">         </w:t>
      </w:r>
      <w:r w:rsidR="00662A70">
        <w:rPr>
          <w:rFonts w:ascii="Arial" w:hAnsi="Arial" w:cs="Arial"/>
          <w:sz w:val="28"/>
          <w:szCs w:val="28"/>
        </w:rPr>
        <w:tab/>
      </w:r>
      <w:r w:rsidR="00662A70">
        <w:rPr>
          <w:rFonts w:ascii="Arial" w:hAnsi="Arial" w:cs="Arial"/>
          <w:sz w:val="28"/>
          <w:szCs w:val="28"/>
        </w:rPr>
        <w:tab/>
      </w:r>
      <w:r w:rsidR="00662A70">
        <w:rPr>
          <w:rFonts w:ascii="Arial" w:hAnsi="Arial" w:cs="Arial"/>
          <w:sz w:val="28"/>
          <w:szCs w:val="28"/>
        </w:rPr>
        <w:tab/>
      </w:r>
      <w:r w:rsidR="00662A70">
        <w:rPr>
          <w:rFonts w:ascii="Arial" w:hAnsi="Arial" w:cs="Arial"/>
          <w:sz w:val="28"/>
          <w:szCs w:val="28"/>
        </w:rPr>
        <w:tab/>
      </w:r>
      <w:r w:rsidR="00662A70">
        <w:rPr>
          <w:rFonts w:ascii="Arial" w:hAnsi="Arial" w:cs="Arial"/>
          <w:sz w:val="28"/>
          <w:szCs w:val="28"/>
        </w:rPr>
        <w:tab/>
        <w:t xml:space="preserve">  </w:t>
      </w:r>
    </w:p>
    <w:p w14:paraId="68F6CDA1" w14:textId="77777777" w:rsidR="0003583C" w:rsidRPr="009F39DC" w:rsidRDefault="0003583C" w:rsidP="00920B88">
      <w:pPr>
        <w:rPr>
          <w:rFonts w:ascii="Arial" w:hAnsi="Arial" w:cs="Arial"/>
          <w:sz w:val="24"/>
          <w:szCs w:val="24"/>
        </w:rPr>
      </w:pPr>
    </w:p>
    <w:p w14:paraId="5F3B8BD4" w14:textId="77777777" w:rsidR="0003583C" w:rsidRPr="009F39DC" w:rsidRDefault="0003583C" w:rsidP="00920B88">
      <w:pPr>
        <w:rPr>
          <w:rFonts w:ascii="Arial" w:hAnsi="Arial" w:cs="Arial"/>
          <w:sz w:val="24"/>
          <w:szCs w:val="24"/>
        </w:rPr>
      </w:pPr>
    </w:p>
    <w:p w14:paraId="0A7024E7" w14:textId="77777777" w:rsidR="0003583C" w:rsidRPr="005576B0" w:rsidRDefault="000A431A" w:rsidP="00920B88">
      <w:pPr>
        <w:rPr>
          <w:rFonts w:ascii="Arial" w:hAnsi="Arial" w:cs="Arial"/>
          <w:b/>
          <w:sz w:val="24"/>
          <w:szCs w:val="24"/>
        </w:rPr>
      </w:pPr>
      <w:r>
        <w:rPr>
          <w:rFonts w:ascii="Arial" w:hAnsi="Arial" w:cs="Arial"/>
          <w:b/>
          <w:sz w:val="24"/>
          <w:szCs w:val="24"/>
        </w:rPr>
        <w:t>Appendices</w:t>
      </w:r>
      <w:r w:rsidR="004E574A" w:rsidRPr="005576B0">
        <w:rPr>
          <w:rFonts w:ascii="Arial" w:hAnsi="Arial" w:cs="Arial"/>
          <w:b/>
          <w:sz w:val="24"/>
          <w:szCs w:val="24"/>
        </w:rPr>
        <w:t xml:space="preserve"> </w:t>
      </w:r>
    </w:p>
    <w:p w14:paraId="0B446014" w14:textId="77777777" w:rsidR="00C9015D" w:rsidRDefault="00C9015D" w:rsidP="00920B88">
      <w:pPr>
        <w:rPr>
          <w:rFonts w:ascii="Arial" w:hAnsi="Arial" w:cs="Arial"/>
          <w:sz w:val="24"/>
          <w:szCs w:val="24"/>
        </w:rPr>
      </w:pPr>
    </w:p>
    <w:p w14:paraId="59268E8B" w14:textId="77777777" w:rsidR="00A84090" w:rsidRDefault="00B53FB1" w:rsidP="00920B88">
      <w:pPr>
        <w:rPr>
          <w:rFonts w:ascii="Arial" w:hAnsi="Arial" w:cs="Arial"/>
          <w:sz w:val="24"/>
          <w:szCs w:val="24"/>
        </w:rPr>
      </w:pPr>
      <w:r>
        <w:rPr>
          <w:rFonts w:ascii="Arial" w:hAnsi="Arial" w:cs="Arial"/>
          <w:sz w:val="24"/>
          <w:szCs w:val="24"/>
        </w:rPr>
        <w:t>1.</w:t>
      </w:r>
      <w:r w:rsidR="005576B0">
        <w:rPr>
          <w:rFonts w:ascii="Arial" w:hAnsi="Arial" w:cs="Arial"/>
          <w:sz w:val="24"/>
          <w:szCs w:val="24"/>
        </w:rPr>
        <w:t xml:space="preserve"> </w:t>
      </w:r>
      <w:r w:rsidR="0063743D">
        <w:rPr>
          <w:rFonts w:ascii="Arial" w:hAnsi="Arial" w:cs="Arial"/>
          <w:sz w:val="24"/>
          <w:szCs w:val="24"/>
        </w:rPr>
        <w:t>S</w:t>
      </w:r>
      <w:r w:rsidR="00C9015D">
        <w:rPr>
          <w:rFonts w:ascii="Arial" w:hAnsi="Arial" w:cs="Arial"/>
          <w:sz w:val="24"/>
          <w:szCs w:val="24"/>
        </w:rPr>
        <w:t>ites zoned for Education, Health or Community Uses</w:t>
      </w:r>
      <w:r w:rsidR="0063743D">
        <w:rPr>
          <w:rFonts w:ascii="Arial" w:hAnsi="Arial" w:cs="Arial"/>
          <w:sz w:val="24"/>
          <w:szCs w:val="24"/>
        </w:rPr>
        <w:t xml:space="preserve"> </w:t>
      </w:r>
    </w:p>
    <w:p w14:paraId="37375BF0" w14:textId="13AB9D44" w:rsidR="00C9015D" w:rsidRDefault="000A431A" w:rsidP="000A431A">
      <w:pPr>
        <w:rPr>
          <w:rFonts w:ascii="Arial" w:hAnsi="Arial" w:cs="Arial"/>
          <w:sz w:val="24"/>
          <w:szCs w:val="24"/>
        </w:rPr>
      </w:pPr>
      <w:r>
        <w:rPr>
          <w:rFonts w:ascii="Arial" w:hAnsi="Arial" w:cs="Arial"/>
          <w:sz w:val="24"/>
          <w:szCs w:val="24"/>
        </w:rPr>
        <w:t xml:space="preserve">    </w:t>
      </w:r>
      <w:proofErr w:type="gramStart"/>
      <w:r w:rsidR="0063743D">
        <w:rPr>
          <w:rFonts w:ascii="Arial" w:hAnsi="Arial" w:cs="Arial"/>
          <w:sz w:val="24"/>
          <w:szCs w:val="24"/>
        </w:rPr>
        <w:t>in</w:t>
      </w:r>
      <w:proofErr w:type="gramEnd"/>
      <w:r w:rsidR="0063743D">
        <w:rPr>
          <w:rFonts w:ascii="Arial" w:hAnsi="Arial" w:cs="Arial"/>
          <w:sz w:val="24"/>
          <w:szCs w:val="24"/>
        </w:rPr>
        <w:t xml:space="preserve"> Belfast Metropolitan Area Plan 2015 (BMAP)</w:t>
      </w:r>
      <w:r w:rsidR="00A84090">
        <w:rPr>
          <w:rFonts w:ascii="Arial" w:hAnsi="Arial" w:cs="Arial"/>
          <w:sz w:val="24"/>
          <w:szCs w:val="24"/>
        </w:rPr>
        <w:t xml:space="preserve">                                   </w:t>
      </w:r>
      <w:r w:rsidR="00A41F92">
        <w:rPr>
          <w:rFonts w:ascii="Arial" w:hAnsi="Arial" w:cs="Arial"/>
          <w:sz w:val="24"/>
          <w:szCs w:val="24"/>
        </w:rPr>
        <w:tab/>
      </w:r>
      <w:r w:rsidR="00A84090" w:rsidRPr="00A84090">
        <w:rPr>
          <w:rFonts w:ascii="Arial" w:hAnsi="Arial" w:cs="Arial"/>
          <w:sz w:val="28"/>
          <w:szCs w:val="28"/>
        </w:rPr>
        <w:t>2</w:t>
      </w:r>
      <w:r w:rsidR="00CE6616">
        <w:rPr>
          <w:rFonts w:ascii="Arial" w:hAnsi="Arial" w:cs="Arial"/>
          <w:sz w:val="28"/>
          <w:szCs w:val="28"/>
        </w:rPr>
        <w:t>7</w:t>
      </w:r>
    </w:p>
    <w:p w14:paraId="61CEE02D" w14:textId="77777777" w:rsidR="004E574A" w:rsidRDefault="004E574A" w:rsidP="00920B88">
      <w:pPr>
        <w:rPr>
          <w:rFonts w:ascii="Arial" w:hAnsi="Arial" w:cs="Arial"/>
          <w:sz w:val="24"/>
          <w:szCs w:val="24"/>
        </w:rPr>
      </w:pPr>
    </w:p>
    <w:p w14:paraId="587AFDF4" w14:textId="7241F4A1" w:rsidR="00A84090" w:rsidRDefault="00B53FB1" w:rsidP="00920B88">
      <w:pPr>
        <w:rPr>
          <w:rFonts w:ascii="Arial" w:hAnsi="Arial" w:cs="Arial"/>
          <w:sz w:val="24"/>
          <w:szCs w:val="24"/>
        </w:rPr>
      </w:pPr>
      <w:r>
        <w:rPr>
          <w:rFonts w:ascii="Arial" w:hAnsi="Arial" w:cs="Arial"/>
          <w:sz w:val="24"/>
          <w:szCs w:val="24"/>
        </w:rPr>
        <w:t>2.</w:t>
      </w:r>
      <w:r w:rsidR="005576B0">
        <w:rPr>
          <w:rFonts w:ascii="Arial" w:hAnsi="Arial" w:cs="Arial"/>
          <w:sz w:val="24"/>
          <w:szCs w:val="24"/>
        </w:rPr>
        <w:t xml:space="preserve"> </w:t>
      </w:r>
      <w:r w:rsidR="001361AD">
        <w:rPr>
          <w:rFonts w:ascii="Arial" w:hAnsi="Arial" w:cs="Arial"/>
          <w:sz w:val="24"/>
          <w:szCs w:val="24"/>
        </w:rPr>
        <w:t xml:space="preserve">Profiles of </w:t>
      </w:r>
      <w:r w:rsidR="00E73315">
        <w:rPr>
          <w:rFonts w:ascii="Arial" w:hAnsi="Arial" w:cs="Arial"/>
          <w:sz w:val="24"/>
          <w:szCs w:val="24"/>
        </w:rPr>
        <w:t xml:space="preserve">7 </w:t>
      </w:r>
      <w:r w:rsidR="004E574A">
        <w:rPr>
          <w:rFonts w:ascii="Arial" w:hAnsi="Arial" w:cs="Arial"/>
          <w:sz w:val="24"/>
          <w:szCs w:val="24"/>
        </w:rPr>
        <w:t>District Electoral Area</w:t>
      </w:r>
      <w:r w:rsidR="001361AD">
        <w:rPr>
          <w:rFonts w:ascii="Arial" w:hAnsi="Arial" w:cs="Arial"/>
          <w:sz w:val="24"/>
          <w:szCs w:val="24"/>
        </w:rPr>
        <w:t>s</w:t>
      </w:r>
      <w:r w:rsidR="00D30692">
        <w:rPr>
          <w:rFonts w:ascii="Arial" w:hAnsi="Arial" w:cs="Arial"/>
          <w:sz w:val="24"/>
          <w:szCs w:val="24"/>
        </w:rPr>
        <w:t xml:space="preserve"> </w:t>
      </w:r>
      <w:r w:rsidR="0043785E">
        <w:rPr>
          <w:rFonts w:ascii="Arial" w:hAnsi="Arial" w:cs="Arial"/>
          <w:sz w:val="24"/>
          <w:szCs w:val="24"/>
        </w:rPr>
        <w:t>and Planning D</w:t>
      </w:r>
      <w:r w:rsidR="00C413F4">
        <w:rPr>
          <w:rFonts w:ascii="Arial" w:hAnsi="Arial" w:cs="Arial"/>
          <w:sz w:val="24"/>
          <w:szCs w:val="24"/>
        </w:rPr>
        <w:t>ecision</w:t>
      </w:r>
      <w:r w:rsidR="000377EB">
        <w:rPr>
          <w:rFonts w:ascii="Arial" w:hAnsi="Arial" w:cs="Arial"/>
          <w:sz w:val="24"/>
          <w:szCs w:val="24"/>
        </w:rPr>
        <w:t xml:space="preserve">s </w:t>
      </w:r>
    </w:p>
    <w:p w14:paraId="016D7128" w14:textId="23FA204F" w:rsidR="004E574A" w:rsidRDefault="000A431A" w:rsidP="00A84090">
      <w:pPr>
        <w:rPr>
          <w:rFonts w:ascii="Arial" w:hAnsi="Arial" w:cs="Arial"/>
          <w:sz w:val="24"/>
          <w:szCs w:val="24"/>
        </w:rPr>
      </w:pPr>
      <w:r>
        <w:rPr>
          <w:rFonts w:ascii="Arial" w:hAnsi="Arial" w:cs="Arial"/>
          <w:sz w:val="24"/>
          <w:szCs w:val="24"/>
        </w:rPr>
        <w:t xml:space="preserve">    </w:t>
      </w:r>
      <w:proofErr w:type="gramStart"/>
      <w:r w:rsidR="000377EB">
        <w:rPr>
          <w:rFonts w:ascii="Arial" w:hAnsi="Arial" w:cs="Arial"/>
          <w:sz w:val="24"/>
          <w:szCs w:val="24"/>
        </w:rPr>
        <w:t>related</w:t>
      </w:r>
      <w:proofErr w:type="gramEnd"/>
      <w:r w:rsidR="000377EB">
        <w:rPr>
          <w:rFonts w:ascii="Arial" w:hAnsi="Arial" w:cs="Arial"/>
          <w:sz w:val="24"/>
          <w:szCs w:val="24"/>
        </w:rPr>
        <w:t xml:space="preserve"> to</w:t>
      </w:r>
      <w:r w:rsidR="004E574A">
        <w:rPr>
          <w:rFonts w:ascii="Arial" w:hAnsi="Arial" w:cs="Arial"/>
          <w:sz w:val="24"/>
          <w:szCs w:val="24"/>
        </w:rPr>
        <w:t xml:space="preserve"> Education,</w:t>
      </w:r>
      <w:r w:rsidR="00C413F4">
        <w:rPr>
          <w:rFonts w:ascii="Arial" w:hAnsi="Arial" w:cs="Arial"/>
          <w:sz w:val="24"/>
          <w:szCs w:val="24"/>
        </w:rPr>
        <w:t xml:space="preserve"> </w:t>
      </w:r>
      <w:r w:rsidR="005E0FAA">
        <w:rPr>
          <w:rFonts w:ascii="Arial" w:hAnsi="Arial" w:cs="Arial"/>
          <w:sz w:val="24"/>
          <w:szCs w:val="24"/>
        </w:rPr>
        <w:t>Health and Community Facilities</w:t>
      </w:r>
      <w:r w:rsidR="00A84090">
        <w:rPr>
          <w:rFonts w:ascii="Arial" w:hAnsi="Arial" w:cs="Arial"/>
          <w:sz w:val="24"/>
          <w:szCs w:val="24"/>
        </w:rPr>
        <w:t xml:space="preserve">                         </w:t>
      </w:r>
      <w:r w:rsidR="00A41F92">
        <w:rPr>
          <w:rFonts w:ascii="Arial" w:hAnsi="Arial" w:cs="Arial"/>
          <w:sz w:val="24"/>
          <w:szCs w:val="24"/>
        </w:rPr>
        <w:tab/>
      </w:r>
      <w:r w:rsidR="00A84090" w:rsidRPr="00A84090">
        <w:rPr>
          <w:rFonts w:ascii="Arial" w:hAnsi="Arial" w:cs="Arial"/>
          <w:sz w:val="28"/>
          <w:szCs w:val="28"/>
        </w:rPr>
        <w:t>3</w:t>
      </w:r>
      <w:r w:rsidR="00CE6616">
        <w:rPr>
          <w:rFonts w:ascii="Arial" w:hAnsi="Arial" w:cs="Arial"/>
          <w:sz w:val="28"/>
          <w:szCs w:val="28"/>
        </w:rPr>
        <w:t>1</w:t>
      </w:r>
    </w:p>
    <w:p w14:paraId="5E9AB424" w14:textId="77777777" w:rsidR="00B53FB1" w:rsidRDefault="00B53FB1" w:rsidP="00920B88">
      <w:pPr>
        <w:rPr>
          <w:rFonts w:ascii="Arial" w:hAnsi="Arial" w:cs="Arial"/>
          <w:sz w:val="24"/>
          <w:szCs w:val="24"/>
        </w:rPr>
      </w:pPr>
    </w:p>
    <w:p w14:paraId="6FFDB426" w14:textId="04AE04DE" w:rsidR="00451FAB" w:rsidRDefault="00451FAB" w:rsidP="00920B88">
      <w:pPr>
        <w:rPr>
          <w:rFonts w:ascii="Arial" w:hAnsi="Arial" w:cs="Arial"/>
          <w:sz w:val="24"/>
          <w:szCs w:val="24"/>
        </w:rPr>
      </w:pPr>
      <w:r>
        <w:rPr>
          <w:rFonts w:ascii="Arial" w:hAnsi="Arial" w:cs="Arial"/>
          <w:sz w:val="24"/>
          <w:szCs w:val="24"/>
        </w:rPr>
        <w:t xml:space="preserve">3. </w:t>
      </w:r>
      <w:r w:rsidR="0043785E">
        <w:rPr>
          <w:rFonts w:ascii="Arial" w:hAnsi="Arial" w:cs="Arial"/>
          <w:sz w:val="24"/>
          <w:szCs w:val="24"/>
        </w:rPr>
        <w:t>School Enrolments and U</w:t>
      </w:r>
      <w:r w:rsidR="00AC434B">
        <w:rPr>
          <w:rFonts w:ascii="Arial" w:hAnsi="Arial" w:cs="Arial"/>
          <w:sz w:val="24"/>
          <w:szCs w:val="24"/>
        </w:rPr>
        <w:t>nfilled Places</w:t>
      </w:r>
      <w:r w:rsidR="00A84090">
        <w:rPr>
          <w:rFonts w:ascii="Arial" w:hAnsi="Arial" w:cs="Arial"/>
          <w:sz w:val="24"/>
          <w:szCs w:val="24"/>
        </w:rPr>
        <w:t xml:space="preserve">                                              </w:t>
      </w:r>
      <w:r w:rsidR="00A41F92">
        <w:rPr>
          <w:rFonts w:ascii="Arial" w:hAnsi="Arial" w:cs="Arial"/>
          <w:sz w:val="24"/>
          <w:szCs w:val="24"/>
        </w:rPr>
        <w:tab/>
      </w:r>
      <w:r w:rsidR="00294DCB">
        <w:rPr>
          <w:rFonts w:ascii="Arial" w:hAnsi="Arial" w:cs="Arial"/>
          <w:sz w:val="28"/>
          <w:szCs w:val="28"/>
        </w:rPr>
        <w:t>49</w:t>
      </w:r>
    </w:p>
    <w:p w14:paraId="72F510C2" w14:textId="77777777" w:rsidR="00451FAB" w:rsidRDefault="00451FAB" w:rsidP="00920B88">
      <w:pPr>
        <w:rPr>
          <w:rFonts w:ascii="Arial" w:hAnsi="Arial" w:cs="Arial"/>
          <w:sz w:val="24"/>
          <w:szCs w:val="24"/>
        </w:rPr>
      </w:pPr>
    </w:p>
    <w:p w14:paraId="3E90E587" w14:textId="68464A63" w:rsidR="00B53FB1" w:rsidRPr="009F39DC" w:rsidRDefault="00451FAB" w:rsidP="00920B88">
      <w:pPr>
        <w:rPr>
          <w:rFonts w:ascii="Arial" w:hAnsi="Arial" w:cs="Arial"/>
          <w:sz w:val="24"/>
          <w:szCs w:val="24"/>
        </w:rPr>
      </w:pPr>
      <w:r>
        <w:rPr>
          <w:rFonts w:ascii="Arial" w:hAnsi="Arial" w:cs="Arial"/>
          <w:sz w:val="24"/>
          <w:szCs w:val="24"/>
        </w:rPr>
        <w:t>4</w:t>
      </w:r>
      <w:r w:rsidR="00B53FB1">
        <w:rPr>
          <w:rFonts w:ascii="Arial" w:hAnsi="Arial" w:cs="Arial"/>
          <w:sz w:val="24"/>
          <w:szCs w:val="24"/>
        </w:rPr>
        <w:t>. Types of</w:t>
      </w:r>
      <w:r w:rsidR="00DE549B">
        <w:rPr>
          <w:rFonts w:ascii="Arial" w:hAnsi="Arial" w:cs="Arial"/>
          <w:sz w:val="24"/>
          <w:szCs w:val="24"/>
        </w:rPr>
        <w:t xml:space="preserve"> Educational Facilities</w:t>
      </w:r>
      <w:r w:rsidR="00B53FB1">
        <w:rPr>
          <w:rFonts w:ascii="Arial" w:hAnsi="Arial" w:cs="Arial"/>
          <w:sz w:val="24"/>
          <w:szCs w:val="24"/>
        </w:rPr>
        <w:t xml:space="preserve"> </w:t>
      </w:r>
      <w:r w:rsidR="00A84090">
        <w:rPr>
          <w:rFonts w:ascii="Arial" w:hAnsi="Arial" w:cs="Arial"/>
          <w:sz w:val="24"/>
          <w:szCs w:val="24"/>
        </w:rPr>
        <w:t xml:space="preserve">                                                         </w:t>
      </w:r>
      <w:r w:rsidR="00A41F92">
        <w:rPr>
          <w:rFonts w:ascii="Arial" w:hAnsi="Arial" w:cs="Arial"/>
          <w:sz w:val="24"/>
          <w:szCs w:val="24"/>
        </w:rPr>
        <w:tab/>
      </w:r>
      <w:r w:rsidR="00A84090" w:rsidRPr="00A84090">
        <w:rPr>
          <w:rFonts w:ascii="Arial" w:hAnsi="Arial" w:cs="Arial"/>
          <w:sz w:val="28"/>
          <w:szCs w:val="28"/>
        </w:rPr>
        <w:t>5</w:t>
      </w:r>
      <w:r w:rsidR="00C15B9B">
        <w:rPr>
          <w:rFonts w:ascii="Arial" w:hAnsi="Arial" w:cs="Arial"/>
          <w:sz w:val="28"/>
          <w:szCs w:val="28"/>
        </w:rPr>
        <w:t>4</w:t>
      </w:r>
    </w:p>
    <w:p w14:paraId="57C23A0B" w14:textId="77777777" w:rsidR="0003583C" w:rsidRPr="009F39DC" w:rsidRDefault="0003583C" w:rsidP="00920B88">
      <w:pPr>
        <w:rPr>
          <w:rFonts w:ascii="Arial" w:hAnsi="Arial" w:cs="Arial"/>
          <w:sz w:val="24"/>
          <w:szCs w:val="24"/>
        </w:rPr>
      </w:pPr>
    </w:p>
    <w:p w14:paraId="51399535" w14:textId="77777777" w:rsidR="0003583C" w:rsidRPr="009F39DC" w:rsidRDefault="0003583C" w:rsidP="00920B88">
      <w:pPr>
        <w:rPr>
          <w:rFonts w:ascii="Arial" w:hAnsi="Arial" w:cs="Arial"/>
          <w:sz w:val="24"/>
          <w:szCs w:val="24"/>
        </w:rPr>
      </w:pPr>
    </w:p>
    <w:p w14:paraId="291DEA99" w14:textId="77777777" w:rsidR="006E7F9F" w:rsidRPr="00E942AF" w:rsidRDefault="006E7F9F"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7BBDA8F9" w14:textId="77777777" w:rsidR="006E7F9F" w:rsidRPr="00E942AF" w:rsidRDefault="006E7F9F"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36085DE8" w14:textId="77777777" w:rsidR="006E64FF" w:rsidRPr="00E942AF" w:rsidRDefault="006E64FF" w:rsidP="00E45896">
      <w:pPr>
        <w:jc w:val="both"/>
        <w:rPr>
          <w:rFonts w:ascii="Arial" w:hAnsi="Arial" w:cs="Arial"/>
          <w:b/>
          <w:color w:val="4F81BD"/>
          <w:sz w:val="24"/>
          <w:szCs w:val="24"/>
          <w14:shadow w14:blurRad="50800" w14:dist="38100" w14:dir="2700000" w14:sx="100000" w14:sy="100000" w14:kx="0" w14:ky="0" w14:algn="tl">
            <w14:srgbClr w14:val="000000">
              <w14:alpha w14:val="60000"/>
            </w14:srgbClr>
          </w14:shadow>
        </w:rPr>
      </w:pPr>
    </w:p>
    <w:p w14:paraId="7A075416" w14:textId="77777777" w:rsidR="00A84090" w:rsidRDefault="00A84090" w:rsidP="00E45896">
      <w:pPr>
        <w:jc w:val="both"/>
        <w:rPr>
          <w:rFonts w:ascii="Arial" w:hAnsi="Arial" w:cs="Arial"/>
          <w:b/>
          <w:color w:val="4F81BD"/>
          <w:sz w:val="24"/>
          <w:szCs w:val="24"/>
          <w14:shadow w14:blurRad="50800" w14:dist="38100" w14:dir="2700000" w14:sx="100000" w14:sy="100000" w14:kx="0" w14:ky="0" w14:algn="tl">
            <w14:srgbClr w14:val="000000">
              <w14:alpha w14:val="60000"/>
            </w14:srgbClr>
          </w14:shadow>
        </w:rPr>
      </w:pPr>
    </w:p>
    <w:p w14:paraId="332BD4F5" w14:textId="77777777" w:rsidR="003E0839" w:rsidRPr="00E942AF" w:rsidRDefault="003E0839" w:rsidP="00E45896">
      <w:pPr>
        <w:jc w:val="both"/>
        <w:rPr>
          <w:rFonts w:ascii="Arial" w:hAnsi="Arial" w:cs="Arial"/>
          <w:b/>
          <w:color w:val="4F81BD"/>
          <w:sz w:val="24"/>
          <w:szCs w:val="24"/>
          <w14:shadow w14:blurRad="50800" w14:dist="38100" w14:dir="2700000" w14:sx="100000" w14:sy="100000" w14:kx="0" w14:ky="0" w14:algn="tl">
            <w14:srgbClr w14:val="000000">
              <w14:alpha w14:val="60000"/>
            </w14:srgbClr>
          </w14:shadow>
        </w:rPr>
      </w:pPr>
    </w:p>
    <w:p w14:paraId="6D02A7D7" w14:textId="77777777" w:rsidR="003E0839" w:rsidRDefault="003E0839" w:rsidP="00E45896">
      <w:pPr>
        <w:jc w:val="both"/>
        <w:rPr>
          <w:rFonts w:ascii="Arial" w:hAnsi="Arial" w:cs="Arial"/>
          <w:b/>
          <w:color w:val="000000"/>
          <w:sz w:val="28"/>
          <w:szCs w:val="28"/>
          <w14:shadow w14:blurRad="50800" w14:dist="38100" w14:dir="2700000" w14:sx="100000" w14:sy="100000" w14:kx="0" w14:ky="0" w14:algn="tl">
            <w14:srgbClr w14:val="000000">
              <w14:alpha w14:val="60000"/>
            </w14:srgbClr>
          </w14:shadow>
        </w:rPr>
      </w:pPr>
    </w:p>
    <w:p w14:paraId="7BAFAE94" w14:textId="77777777" w:rsidR="00CD42A8" w:rsidRDefault="00CD42A8" w:rsidP="00E45896">
      <w:pPr>
        <w:jc w:val="both"/>
        <w:rPr>
          <w:rFonts w:ascii="Arial" w:hAnsi="Arial" w:cs="Arial"/>
          <w:b/>
          <w:color w:val="000000"/>
          <w:sz w:val="28"/>
          <w:szCs w:val="28"/>
          <w14:shadow w14:blurRad="50800" w14:dist="38100" w14:dir="2700000" w14:sx="100000" w14:sy="100000" w14:kx="0" w14:ky="0" w14:algn="tl">
            <w14:srgbClr w14:val="000000">
              <w14:alpha w14:val="60000"/>
            </w14:srgbClr>
          </w14:shadow>
        </w:rPr>
      </w:pPr>
    </w:p>
    <w:p w14:paraId="1DC968B1" w14:textId="77777777" w:rsidR="00CD42A8" w:rsidRDefault="00CD42A8" w:rsidP="00E45896">
      <w:pPr>
        <w:jc w:val="both"/>
        <w:rPr>
          <w:rFonts w:ascii="Arial" w:hAnsi="Arial" w:cs="Arial"/>
          <w:b/>
          <w:color w:val="000000"/>
          <w:sz w:val="28"/>
          <w:szCs w:val="28"/>
          <w14:shadow w14:blurRad="50800" w14:dist="38100" w14:dir="2700000" w14:sx="100000" w14:sy="100000" w14:kx="0" w14:ky="0" w14:algn="tl">
            <w14:srgbClr w14:val="000000">
              <w14:alpha w14:val="60000"/>
            </w14:srgbClr>
          </w14:shadow>
        </w:rPr>
      </w:pPr>
    </w:p>
    <w:p w14:paraId="678BCCDD" w14:textId="77777777" w:rsidR="005D7539" w:rsidRDefault="005D7539" w:rsidP="00E45896">
      <w:pPr>
        <w:jc w:val="both"/>
        <w:rPr>
          <w:rFonts w:ascii="Arial" w:hAnsi="Arial" w:cs="Arial"/>
          <w:b/>
          <w:color w:val="000000"/>
          <w:sz w:val="28"/>
          <w:szCs w:val="28"/>
          <w14:shadow w14:blurRad="50800" w14:dist="38100" w14:dir="2700000" w14:sx="100000" w14:sy="100000" w14:kx="0" w14:ky="0" w14:algn="tl">
            <w14:srgbClr w14:val="000000">
              <w14:alpha w14:val="60000"/>
            </w14:srgbClr>
          </w14:shadow>
        </w:rPr>
      </w:pPr>
    </w:p>
    <w:p w14:paraId="0631C2C9" w14:textId="77777777" w:rsidR="00E45896" w:rsidRPr="005D7539" w:rsidRDefault="00E45896" w:rsidP="005D7539">
      <w:pPr>
        <w:rPr>
          <w:rFonts w:ascii="Arial" w:hAnsi="Arial" w:cs="Arial"/>
          <w:b/>
          <w:sz w:val="24"/>
          <w:szCs w:val="24"/>
        </w:rPr>
      </w:pPr>
      <w:r w:rsidRPr="005D7539">
        <w:rPr>
          <w:rFonts w:ascii="Arial" w:hAnsi="Arial" w:cs="Arial"/>
          <w:b/>
          <w:sz w:val="24"/>
          <w:szCs w:val="24"/>
        </w:rPr>
        <w:lastRenderedPageBreak/>
        <w:t>Executive Summary</w:t>
      </w:r>
    </w:p>
    <w:p w14:paraId="3E0A56FC" w14:textId="77777777" w:rsidR="006E7F9F" w:rsidRPr="00F65D01" w:rsidRDefault="006E7F9F" w:rsidP="006E7F9F">
      <w:pPr>
        <w:spacing w:line="360" w:lineRule="auto"/>
        <w:ind w:left="720" w:hanging="720"/>
        <w:jc w:val="both"/>
        <w:rPr>
          <w:rFonts w:ascii="Arial" w:hAnsi="Arial" w:cs="Arial"/>
          <w:sz w:val="24"/>
          <w:szCs w:val="24"/>
        </w:rPr>
      </w:pPr>
    </w:p>
    <w:p w14:paraId="2DB7E3B4" w14:textId="5D295916" w:rsidR="006E7F9F" w:rsidRDefault="006E7F9F" w:rsidP="006E7F9F">
      <w:pPr>
        <w:spacing w:line="360" w:lineRule="auto"/>
        <w:rPr>
          <w:rFonts w:ascii="Arial" w:hAnsi="Arial" w:cs="Arial"/>
          <w:sz w:val="24"/>
          <w:szCs w:val="24"/>
        </w:rPr>
      </w:pPr>
      <w:r w:rsidRPr="00F65D01">
        <w:rPr>
          <w:rFonts w:ascii="Arial" w:hAnsi="Arial" w:cs="Arial"/>
          <w:sz w:val="24"/>
          <w:szCs w:val="24"/>
        </w:rPr>
        <w:t>This Position Paper</w:t>
      </w:r>
      <w:r w:rsidR="00E45896">
        <w:rPr>
          <w:rFonts w:ascii="Arial" w:hAnsi="Arial" w:cs="Arial"/>
          <w:sz w:val="24"/>
          <w:szCs w:val="24"/>
        </w:rPr>
        <w:t xml:space="preserve"> provide</w:t>
      </w:r>
      <w:r w:rsidR="00EC62B6">
        <w:rPr>
          <w:rFonts w:ascii="Arial" w:hAnsi="Arial" w:cs="Arial"/>
          <w:sz w:val="24"/>
          <w:szCs w:val="24"/>
        </w:rPr>
        <w:t>s</w:t>
      </w:r>
      <w:r w:rsidR="00E45896">
        <w:rPr>
          <w:rFonts w:ascii="Arial" w:hAnsi="Arial" w:cs="Arial"/>
          <w:sz w:val="24"/>
          <w:szCs w:val="24"/>
        </w:rPr>
        <w:t xml:space="preserve"> an overview </w:t>
      </w:r>
      <w:r w:rsidRPr="00F65D01">
        <w:rPr>
          <w:rFonts w:ascii="Arial" w:hAnsi="Arial" w:cs="Arial"/>
          <w:sz w:val="24"/>
          <w:szCs w:val="24"/>
        </w:rPr>
        <w:t>of</w:t>
      </w:r>
      <w:r w:rsidR="00E77872">
        <w:rPr>
          <w:rFonts w:ascii="Arial" w:hAnsi="Arial" w:cs="Arial"/>
          <w:sz w:val="24"/>
          <w:szCs w:val="24"/>
        </w:rPr>
        <w:t xml:space="preserve"> </w:t>
      </w:r>
      <w:r w:rsidR="004232F1">
        <w:rPr>
          <w:rFonts w:ascii="Arial" w:hAnsi="Arial" w:cs="Arial"/>
          <w:sz w:val="24"/>
          <w:szCs w:val="24"/>
        </w:rPr>
        <w:t>education</w:t>
      </w:r>
      <w:r w:rsidR="00E77872">
        <w:rPr>
          <w:rFonts w:ascii="Arial" w:hAnsi="Arial" w:cs="Arial"/>
          <w:sz w:val="24"/>
          <w:szCs w:val="24"/>
        </w:rPr>
        <w:t>, health,</w:t>
      </w:r>
      <w:r w:rsidR="004232F1">
        <w:rPr>
          <w:rFonts w:ascii="Arial" w:hAnsi="Arial" w:cs="Arial"/>
          <w:sz w:val="24"/>
          <w:szCs w:val="24"/>
        </w:rPr>
        <w:t xml:space="preserve"> community</w:t>
      </w:r>
      <w:r w:rsidR="00E77872">
        <w:rPr>
          <w:rFonts w:ascii="Arial" w:hAnsi="Arial" w:cs="Arial"/>
          <w:sz w:val="24"/>
          <w:szCs w:val="24"/>
        </w:rPr>
        <w:t xml:space="preserve"> &amp; cultural</w:t>
      </w:r>
      <w:r w:rsidR="004232F1">
        <w:rPr>
          <w:rFonts w:ascii="Arial" w:hAnsi="Arial" w:cs="Arial"/>
          <w:sz w:val="24"/>
          <w:szCs w:val="24"/>
        </w:rPr>
        <w:t xml:space="preserve"> facilities</w:t>
      </w:r>
      <w:r>
        <w:rPr>
          <w:rFonts w:ascii="Arial" w:hAnsi="Arial" w:cs="Arial"/>
          <w:sz w:val="24"/>
          <w:szCs w:val="24"/>
        </w:rPr>
        <w:t xml:space="preserve"> </w:t>
      </w:r>
      <w:r w:rsidR="00B57140">
        <w:rPr>
          <w:rFonts w:ascii="Arial" w:hAnsi="Arial" w:cs="Arial"/>
          <w:sz w:val="24"/>
          <w:szCs w:val="24"/>
        </w:rPr>
        <w:t xml:space="preserve">in </w:t>
      </w:r>
      <w:r w:rsidRPr="009F39DC">
        <w:rPr>
          <w:rFonts w:ascii="Arial" w:hAnsi="Arial" w:cs="Arial"/>
          <w:sz w:val="24"/>
          <w:szCs w:val="24"/>
        </w:rPr>
        <w:t xml:space="preserve">Lisburn </w:t>
      </w:r>
      <w:r w:rsidR="00AB16F3">
        <w:rPr>
          <w:rFonts w:ascii="Arial" w:hAnsi="Arial" w:cs="Arial"/>
          <w:sz w:val="24"/>
          <w:szCs w:val="24"/>
        </w:rPr>
        <w:t>&amp;</w:t>
      </w:r>
      <w:r w:rsidRPr="009F39DC">
        <w:rPr>
          <w:rFonts w:ascii="Arial" w:hAnsi="Arial" w:cs="Arial"/>
          <w:sz w:val="24"/>
          <w:szCs w:val="24"/>
        </w:rPr>
        <w:t xml:space="preserve"> Castlereagh </w:t>
      </w:r>
      <w:r w:rsidR="00E77872">
        <w:rPr>
          <w:rFonts w:ascii="Arial" w:hAnsi="Arial" w:cs="Arial"/>
          <w:sz w:val="24"/>
          <w:szCs w:val="24"/>
        </w:rPr>
        <w:t xml:space="preserve">City Council </w:t>
      </w:r>
      <w:r w:rsidRPr="009F39DC">
        <w:rPr>
          <w:rFonts w:ascii="Arial" w:hAnsi="Arial" w:cs="Arial"/>
          <w:sz w:val="24"/>
          <w:szCs w:val="24"/>
        </w:rPr>
        <w:t xml:space="preserve">to assist </w:t>
      </w:r>
      <w:r w:rsidR="00EC62B6">
        <w:rPr>
          <w:rFonts w:ascii="Arial" w:hAnsi="Arial" w:cs="Arial"/>
          <w:sz w:val="24"/>
          <w:szCs w:val="24"/>
        </w:rPr>
        <w:t>in the preparation of the Local Development Plan 2032</w:t>
      </w:r>
      <w:r w:rsidR="00D30692">
        <w:rPr>
          <w:rFonts w:ascii="Arial" w:hAnsi="Arial" w:cs="Arial"/>
          <w:sz w:val="24"/>
          <w:szCs w:val="24"/>
        </w:rPr>
        <w:t>.</w:t>
      </w:r>
      <w:r w:rsidRPr="002D147D">
        <w:rPr>
          <w:rFonts w:ascii="Arial" w:hAnsi="Arial" w:cs="Arial"/>
          <w:sz w:val="24"/>
          <w:szCs w:val="24"/>
        </w:rPr>
        <w:t xml:space="preserve"> </w:t>
      </w:r>
    </w:p>
    <w:p w14:paraId="02A74849" w14:textId="77777777" w:rsidR="006E7F9F" w:rsidRPr="00F65D01" w:rsidRDefault="006E7F9F" w:rsidP="006E7F9F">
      <w:pPr>
        <w:spacing w:line="360" w:lineRule="auto"/>
        <w:jc w:val="both"/>
        <w:rPr>
          <w:rFonts w:ascii="Arial" w:hAnsi="Arial" w:cs="Arial"/>
          <w:sz w:val="24"/>
          <w:szCs w:val="24"/>
        </w:rPr>
      </w:pPr>
    </w:p>
    <w:p w14:paraId="668CCE77" w14:textId="47EAF4C1" w:rsidR="006E7F9F" w:rsidRPr="00F65D01" w:rsidRDefault="00CD2154" w:rsidP="006E7F9F">
      <w:pPr>
        <w:spacing w:line="360" w:lineRule="auto"/>
        <w:jc w:val="both"/>
        <w:rPr>
          <w:rFonts w:ascii="Arial" w:hAnsi="Arial" w:cs="Arial"/>
          <w:sz w:val="24"/>
          <w:szCs w:val="24"/>
        </w:rPr>
      </w:pPr>
      <w:r>
        <w:rPr>
          <w:rFonts w:ascii="Arial" w:hAnsi="Arial" w:cs="Arial"/>
          <w:sz w:val="24"/>
          <w:szCs w:val="24"/>
        </w:rPr>
        <w:t>The Local Development Plan is</w:t>
      </w:r>
      <w:r w:rsidR="006E7F9F" w:rsidRPr="00F65D01">
        <w:rPr>
          <w:rFonts w:ascii="Arial" w:hAnsi="Arial" w:cs="Arial"/>
          <w:sz w:val="24"/>
          <w:szCs w:val="24"/>
        </w:rPr>
        <w:t xml:space="preserve"> made within the context of a Sustainability Appraisal under the provision of Planning (Northern Ireland) Act 2011.  This paper is therefo</w:t>
      </w:r>
      <w:r w:rsidR="0081348C">
        <w:rPr>
          <w:rFonts w:ascii="Arial" w:hAnsi="Arial" w:cs="Arial"/>
          <w:sz w:val="24"/>
          <w:szCs w:val="24"/>
        </w:rPr>
        <w:t xml:space="preserve">re intended to </w:t>
      </w:r>
      <w:r w:rsidR="00EC62B6">
        <w:rPr>
          <w:rFonts w:ascii="Arial" w:hAnsi="Arial" w:cs="Arial"/>
          <w:sz w:val="24"/>
          <w:szCs w:val="24"/>
        </w:rPr>
        <w:t>provide a baseline position on which policies and proposals for education, health, community and cultural uses in the Local Development Plan can be shaped over the plan period.</w:t>
      </w:r>
      <w:r w:rsidR="006E7F9F" w:rsidRPr="00F65D01">
        <w:rPr>
          <w:rFonts w:ascii="Arial" w:hAnsi="Arial" w:cs="Arial"/>
          <w:sz w:val="24"/>
          <w:szCs w:val="24"/>
        </w:rPr>
        <w:t xml:space="preserve"> </w:t>
      </w:r>
    </w:p>
    <w:p w14:paraId="42D9A30B" w14:textId="77777777" w:rsidR="006E7F9F" w:rsidRPr="00F65D01" w:rsidRDefault="006E7F9F" w:rsidP="006E7F9F">
      <w:pPr>
        <w:spacing w:line="360" w:lineRule="auto"/>
        <w:jc w:val="both"/>
        <w:rPr>
          <w:rFonts w:ascii="Arial" w:hAnsi="Arial" w:cs="Arial"/>
          <w:sz w:val="24"/>
          <w:szCs w:val="24"/>
        </w:rPr>
      </w:pPr>
    </w:p>
    <w:p w14:paraId="49E03AC5" w14:textId="77777777" w:rsidR="00E12843" w:rsidRDefault="006E7F9F" w:rsidP="006E7F9F">
      <w:pPr>
        <w:spacing w:line="360" w:lineRule="auto"/>
        <w:jc w:val="both"/>
        <w:rPr>
          <w:rFonts w:ascii="Arial" w:hAnsi="Arial" w:cs="Arial"/>
          <w:sz w:val="24"/>
          <w:szCs w:val="24"/>
        </w:rPr>
      </w:pPr>
      <w:r w:rsidRPr="00F65D01">
        <w:rPr>
          <w:rFonts w:ascii="Arial" w:hAnsi="Arial" w:cs="Arial"/>
          <w:sz w:val="24"/>
          <w:szCs w:val="24"/>
        </w:rPr>
        <w:t>It is important to stress that</w:t>
      </w:r>
      <w:r w:rsidR="00A65E00">
        <w:rPr>
          <w:rFonts w:ascii="Arial" w:hAnsi="Arial" w:cs="Arial"/>
          <w:sz w:val="24"/>
          <w:szCs w:val="24"/>
        </w:rPr>
        <w:t xml:space="preserve"> </w:t>
      </w:r>
      <w:r w:rsidR="00E12843">
        <w:rPr>
          <w:rFonts w:ascii="Arial" w:hAnsi="Arial" w:cs="Arial"/>
          <w:sz w:val="24"/>
          <w:szCs w:val="24"/>
        </w:rPr>
        <w:t>in compiling this Position Paper the best information available has been used however further revisions may be required in light of the release of any new data or updated policy, advice or information.</w:t>
      </w:r>
    </w:p>
    <w:p w14:paraId="16468B46" w14:textId="77777777" w:rsidR="00E12843" w:rsidRDefault="00E12843" w:rsidP="006E7F9F">
      <w:pPr>
        <w:spacing w:line="360" w:lineRule="auto"/>
        <w:jc w:val="both"/>
        <w:rPr>
          <w:rFonts w:ascii="Arial" w:hAnsi="Arial" w:cs="Arial"/>
          <w:sz w:val="24"/>
          <w:szCs w:val="24"/>
        </w:rPr>
      </w:pPr>
    </w:p>
    <w:p w14:paraId="3250B87C" w14:textId="018356E1" w:rsidR="00A07D10" w:rsidRDefault="00E12843" w:rsidP="006E7F9F">
      <w:pPr>
        <w:spacing w:line="360" w:lineRule="auto"/>
        <w:jc w:val="both"/>
        <w:rPr>
          <w:rFonts w:ascii="Arial" w:hAnsi="Arial" w:cs="Arial"/>
          <w:sz w:val="24"/>
          <w:szCs w:val="24"/>
        </w:rPr>
      </w:pPr>
      <w:r>
        <w:rPr>
          <w:rFonts w:ascii="Arial" w:hAnsi="Arial" w:cs="Arial"/>
          <w:sz w:val="24"/>
          <w:szCs w:val="24"/>
        </w:rPr>
        <w:t>T</w:t>
      </w:r>
      <w:r w:rsidR="00A65E00">
        <w:rPr>
          <w:rFonts w:ascii="Arial" w:hAnsi="Arial" w:cs="Arial"/>
          <w:sz w:val="24"/>
          <w:szCs w:val="24"/>
        </w:rPr>
        <w:t>he provision for</w:t>
      </w:r>
      <w:r w:rsidR="002E26A3">
        <w:rPr>
          <w:rFonts w:ascii="Arial" w:hAnsi="Arial" w:cs="Arial"/>
          <w:sz w:val="24"/>
          <w:szCs w:val="24"/>
        </w:rPr>
        <w:t xml:space="preserve"> education and</w:t>
      </w:r>
      <w:r w:rsidR="00A65E00">
        <w:rPr>
          <w:rFonts w:ascii="Arial" w:hAnsi="Arial" w:cs="Arial"/>
          <w:sz w:val="24"/>
          <w:szCs w:val="24"/>
        </w:rPr>
        <w:t xml:space="preserve"> health does not lie </w:t>
      </w:r>
      <w:r w:rsidR="00D30692">
        <w:rPr>
          <w:rFonts w:ascii="Arial" w:hAnsi="Arial" w:cs="Arial"/>
          <w:sz w:val="24"/>
          <w:szCs w:val="24"/>
        </w:rPr>
        <w:t>within the remit of the Council.</w:t>
      </w:r>
      <w:r w:rsidR="00A65E00">
        <w:rPr>
          <w:rFonts w:ascii="Arial" w:hAnsi="Arial" w:cs="Arial"/>
          <w:sz w:val="24"/>
          <w:szCs w:val="24"/>
        </w:rPr>
        <w:t xml:space="preserve"> However, the Council does provide support and assistance to a range of community groups as well as maintaining buildings utilised for community</w:t>
      </w:r>
      <w:r w:rsidR="002E26A3">
        <w:rPr>
          <w:rFonts w:ascii="Arial" w:hAnsi="Arial" w:cs="Arial"/>
          <w:sz w:val="24"/>
          <w:szCs w:val="24"/>
        </w:rPr>
        <w:t xml:space="preserve"> and cultural</w:t>
      </w:r>
      <w:r w:rsidR="00A65E00">
        <w:rPr>
          <w:rFonts w:ascii="Arial" w:hAnsi="Arial" w:cs="Arial"/>
          <w:sz w:val="24"/>
          <w:szCs w:val="24"/>
        </w:rPr>
        <w:t xml:space="preserve"> uses. It is however important </w:t>
      </w:r>
      <w:r w:rsidR="00A07D10">
        <w:rPr>
          <w:rFonts w:ascii="Arial" w:hAnsi="Arial" w:cs="Arial"/>
          <w:sz w:val="24"/>
          <w:szCs w:val="24"/>
        </w:rPr>
        <w:t xml:space="preserve">for the </w:t>
      </w:r>
      <w:r>
        <w:rPr>
          <w:rFonts w:ascii="Arial" w:hAnsi="Arial" w:cs="Arial"/>
          <w:sz w:val="24"/>
          <w:szCs w:val="24"/>
        </w:rPr>
        <w:t>L</w:t>
      </w:r>
      <w:r w:rsidR="00A07D10">
        <w:rPr>
          <w:rFonts w:ascii="Arial" w:hAnsi="Arial" w:cs="Arial"/>
          <w:sz w:val="24"/>
          <w:szCs w:val="24"/>
        </w:rPr>
        <w:t xml:space="preserve">ocal Development Plan </w:t>
      </w:r>
      <w:r w:rsidR="00A65E00">
        <w:rPr>
          <w:rFonts w:ascii="Arial" w:hAnsi="Arial" w:cs="Arial"/>
          <w:sz w:val="24"/>
          <w:szCs w:val="24"/>
        </w:rPr>
        <w:t xml:space="preserve">to </w:t>
      </w:r>
      <w:r>
        <w:rPr>
          <w:rFonts w:ascii="Arial" w:hAnsi="Arial" w:cs="Arial"/>
          <w:sz w:val="24"/>
          <w:szCs w:val="24"/>
        </w:rPr>
        <w:t>take account of future needs for the provision of schools, health and community facilities as part of</w:t>
      </w:r>
      <w:r w:rsidR="00A65E00">
        <w:rPr>
          <w:rFonts w:ascii="Arial" w:hAnsi="Arial" w:cs="Arial"/>
          <w:sz w:val="24"/>
          <w:szCs w:val="24"/>
        </w:rPr>
        <w:t xml:space="preserve"> the pla</w:t>
      </w:r>
      <w:r w:rsidR="00D30692">
        <w:rPr>
          <w:rFonts w:ascii="Arial" w:hAnsi="Arial" w:cs="Arial"/>
          <w:sz w:val="24"/>
          <w:szCs w:val="24"/>
        </w:rPr>
        <w:t>n making process.</w:t>
      </w:r>
      <w:r w:rsidR="00A65E00">
        <w:rPr>
          <w:rFonts w:ascii="Arial" w:hAnsi="Arial" w:cs="Arial"/>
          <w:sz w:val="24"/>
          <w:szCs w:val="24"/>
        </w:rPr>
        <w:t xml:space="preserve"> </w:t>
      </w:r>
    </w:p>
    <w:p w14:paraId="5DC23E91" w14:textId="77777777" w:rsidR="00A07D10" w:rsidRDefault="00A07D10" w:rsidP="006E7F9F">
      <w:pPr>
        <w:spacing w:line="360" w:lineRule="auto"/>
        <w:jc w:val="both"/>
        <w:rPr>
          <w:rFonts w:ascii="Arial" w:hAnsi="Arial" w:cs="Arial"/>
          <w:sz w:val="24"/>
          <w:szCs w:val="24"/>
        </w:rPr>
      </w:pPr>
    </w:p>
    <w:p w14:paraId="7FE7327D" w14:textId="67BA208B" w:rsidR="006E7F9F" w:rsidRDefault="00A65E00" w:rsidP="006E7F9F">
      <w:pPr>
        <w:spacing w:line="360" w:lineRule="auto"/>
        <w:jc w:val="both"/>
        <w:rPr>
          <w:rFonts w:ascii="Arial" w:hAnsi="Arial" w:cs="Arial"/>
          <w:sz w:val="24"/>
          <w:szCs w:val="24"/>
        </w:rPr>
      </w:pPr>
      <w:r>
        <w:rPr>
          <w:rFonts w:ascii="Arial" w:hAnsi="Arial" w:cs="Arial"/>
          <w:sz w:val="24"/>
          <w:szCs w:val="24"/>
        </w:rPr>
        <w:t xml:space="preserve">The paper </w:t>
      </w:r>
      <w:r w:rsidR="00EF7C5D">
        <w:rPr>
          <w:rFonts w:ascii="Arial" w:hAnsi="Arial" w:cs="Arial"/>
          <w:sz w:val="24"/>
          <w:szCs w:val="24"/>
        </w:rPr>
        <w:t xml:space="preserve">provides an update on the previous Position Paper which was produced as part of the preparation of the Preferred Options Paper and </w:t>
      </w:r>
      <w:r>
        <w:rPr>
          <w:rFonts w:ascii="Arial" w:hAnsi="Arial" w:cs="Arial"/>
          <w:sz w:val="24"/>
          <w:szCs w:val="24"/>
        </w:rPr>
        <w:t>has been informed by consul</w:t>
      </w:r>
      <w:r w:rsidR="00A07D10">
        <w:rPr>
          <w:rFonts w:ascii="Arial" w:hAnsi="Arial" w:cs="Arial"/>
          <w:sz w:val="24"/>
          <w:szCs w:val="24"/>
        </w:rPr>
        <w:t>tations with the relevant</w:t>
      </w:r>
      <w:r>
        <w:rPr>
          <w:rFonts w:ascii="Arial" w:hAnsi="Arial" w:cs="Arial"/>
          <w:sz w:val="24"/>
          <w:szCs w:val="24"/>
        </w:rPr>
        <w:t xml:space="preserve"> </w:t>
      </w:r>
      <w:r w:rsidR="00EF7C5D">
        <w:rPr>
          <w:rFonts w:ascii="Arial" w:hAnsi="Arial" w:cs="Arial"/>
          <w:sz w:val="24"/>
          <w:szCs w:val="24"/>
        </w:rPr>
        <w:t xml:space="preserve">statutory consultees, including </w:t>
      </w:r>
      <w:r>
        <w:rPr>
          <w:rFonts w:ascii="Arial" w:hAnsi="Arial" w:cs="Arial"/>
          <w:sz w:val="24"/>
          <w:szCs w:val="24"/>
        </w:rPr>
        <w:t>education</w:t>
      </w:r>
      <w:r w:rsidR="00A07D10">
        <w:rPr>
          <w:rFonts w:ascii="Arial" w:hAnsi="Arial" w:cs="Arial"/>
          <w:sz w:val="24"/>
          <w:szCs w:val="24"/>
        </w:rPr>
        <w:t xml:space="preserve"> and health</w:t>
      </w:r>
      <w:r>
        <w:rPr>
          <w:rFonts w:ascii="Arial" w:hAnsi="Arial" w:cs="Arial"/>
          <w:sz w:val="24"/>
          <w:szCs w:val="24"/>
        </w:rPr>
        <w:t xml:space="preserve"> authorities</w:t>
      </w:r>
      <w:r w:rsidR="00374817">
        <w:rPr>
          <w:rFonts w:ascii="Arial" w:hAnsi="Arial" w:cs="Arial"/>
          <w:sz w:val="24"/>
          <w:szCs w:val="24"/>
        </w:rPr>
        <w:t>.</w:t>
      </w:r>
    </w:p>
    <w:p w14:paraId="373AB97F" w14:textId="77777777" w:rsidR="00B57140" w:rsidRPr="00F65D01" w:rsidRDefault="00B57140" w:rsidP="006E7F9F">
      <w:pPr>
        <w:spacing w:line="360" w:lineRule="auto"/>
        <w:jc w:val="both"/>
        <w:rPr>
          <w:rFonts w:ascii="Arial" w:hAnsi="Arial" w:cs="Arial"/>
          <w:sz w:val="24"/>
          <w:szCs w:val="24"/>
        </w:rPr>
      </w:pPr>
    </w:p>
    <w:p w14:paraId="7BE4647B" w14:textId="77777777" w:rsidR="006E7F9F" w:rsidRPr="00F65D01" w:rsidRDefault="006E7F9F" w:rsidP="006E7F9F">
      <w:pPr>
        <w:spacing w:line="360" w:lineRule="auto"/>
        <w:jc w:val="both"/>
        <w:rPr>
          <w:rFonts w:ascii="Arial" w:hAnsi="Arial" w:cs="Arial"/>
          <w:sz w:val="24"/>
          <w:szCs w:val="24"/>
        </w:rPr>
      </w:pPr>
      <w:r w:rsidRPr="00F65D01">
        <w:rPr>
          <w:rFonts w:ascii="Arial" w:hAnsi="Arial" w:cs="Arial"/>
          <w:sz w:val="24"/>
          <w:szCs w:val="24"/>
        </w:rPr>
        <w:t>The aims of the paper are:</w:t>
      </w:r>
    </w:p>
    <w:p w14:paraId="03EFBCAC" w14:textId="77777777" w:rsidR="006E7F9F" w:rsidRPr="00E942AF" w:rsidRDefault="006E7F9F" w:rsidP="006E7F9F">
      <w:pPr>
        <w:spacing w:line="360" w:lineRule="auto"/>
        <w:jc w:val="both"/>
        <w:rPr>
          <w:rFonts w:ascii="Arial" w:hAnsi="Arial" w:cs="Arial"/>
          <w:b/>
          <w:color w:val="1F497D"/>
          <w:sz w:val="24"/>
          <w:szCs w:val="24"/>
          <w14:shadow w14:blurRad="50800" w14:dist="38100" w14:dir="2700000" w14:sx="100000" w14:sy="100000" w14:kx="0" w14:ky="0" w14:algn="tl">
            <w14:srgbClr w14:val="000000">
              <w14:alpha w14:val="60000"/>
            </w14:srgbClr>
          </w14:shadow>
        </w:rPr>
      </w:pPr>
    </w:p>
    <w:p w14:paraId="6D786134" w14:textId="0CB53AF6" w:rsidR="006E7F9F" w:rsidRPr="00F65D01" w:rsidRDefault="006E7F9F" w:rsidP="003C5240">
      <w:pPr>
        <w:pStyle w:val="ListParagraph"/>
        <w:numPr>
          <w:ilvl w:val="0"/>
          <w:numId w:val="4"/>
        </w:numPr>
        <w:spacing w:line="360" w:lineRule="auto"/>
        <w:contextualSpacing/>
        <w:jc w:val="both"/>
        <w:rPr>
          <w:rFonts w:ascii="Arial" w:hAnsi="Arial" w:cs="Arial"/>
          <w:sz w:val="24"/>
          <w:szCs w:val="24"/>
        </w:rPr>
      </w:pPr>
      <w:r w:rsidRPr="00F65D01">
        <w:rPr>
          <w:rFonts w:ascii="Arial" w:hAnsi="Arial" w:cs="Arial"/>
          <w:sz w:val="24"/>
          <w:szCs w:val="24"/>
        </w:rPr>
        <w:t xml:space="preserve">To provide baseline information which will inform </w:t>
      </w:r>
      <w:r w:rsidR="00864BF0">
        <w:rPr>
          <w:rFonts w:ascii="Arial" w:hAnsi="Arial" w:cs="Arial"/>
          <w:sz w:val="24"/>
          <w:szCs w:val="24"/>
        </w:rPr>
        <w:t xml:space="preserve">the Local </w:t>
      </w:r>
      <w:r w:rsidRPr="00F65D01">
        <w:rPr>
          <w:rFonts w:ascii="Arial" w:hAnsi="Arial" w:cs="Arial"/>
          <w:sz w:val="24"/>
          <w:szCs w:val="24"/>
        </w:rPr>
        <w:t xml:space="preserve">Development Plan; </w:t>
      </w:r>
    </w:p>
    <w:p w14:paraId="3E35EB65" w14:textId="77777777" w:rsidR="006E7F9F" w:rsidRPr="00F65D01" w:rsidRDefault="006E7F9F" w:rsidP="006E7F9F">
      <w:pPr>
        <w:spacing w:line="360" w:lineRule="auto"/>
        <w:jc w:val="both"/>
        <w:rPr>
          <w:rFonts w:ascii="Arial" w:hAnsi="Arial" w:cs="Arial"/>
          <w:sz w:val="24"/>
          <w:szCs w:val="24"/>
        </w:rPr>
      </w:pPr>
    </w:p>
    <w:p w14:paraId="359463EC" w14:textId="006DEEBF" w:rsidR="006E7F9F" w:rsidRPr="00F65D01" w:rsidRDefault="006E7F9F" w:rsidP="003C5240">
      <w:pPr>
        <w:pStyle w:val="ListParagraph"/>
        <w:numPr>
          <w:ilvl w:val="0"/>
          <w:numId w:val="4"/>
        </w:numPr>
        <w:spacing w:line="360" w:lineRule="auto"/>
        <w:contextualSpacing/>
        <w:jc w:val="both"/>
        <w:rPr>
          <w:rFonts w:ascii="Arial" w:hAnsi="Arial" w:cs="Arial"/>
          <w:sz w:val="24"/>
          <w:szCs w:val="24"/>
        </w:rPr>
      </w:pPr>
      <w:r w:rsidRPr="00F65D01">
        <w:rPr>
          <w:rFonts w:ascii="Arial" w:hAnsi="Arial" w:cs="Arial"/>
          <w:sz w:val="24"/>
          <w:szCs w:val="24"/>
        </w:rPr>
        <w:t xml:space="preserve">To assess the </w:t>
      </w:r>
      <w:r w:rsidR="00864BF0">
        <w:rPr>
          <w:rFonts w:ascii="Arial" w:hAnsi="Arial" w:cs="Arial"/>
          <w:sz w:val="24"/>
          <w:szCs w:val="24"/>
        </w:rPr>
        <w:t xml:space="preserve">future </w:t>
      </w:r>
      <w:r w:rsidRPr="00F65D01">
        <w:rPr>
          <w:rFonts w:ascii="Arial" w:hAnsi="Arial" w:cs="Arial"/>
          <w:sz w:val="24"/>
          <w:szCs w:val="24"/>
        </w:rPr>
        <w:t>land u</w:t>
      </w:r>
      <w:r>
        <w:rPr>
          <w:rFonts w:ascii="Arial" w:hAnsi="Arial" w:cs="Arial"/>
          <w:sz w:val="24"/>
          <w:szCs w:val="24"/>
        </w:rPr>
        <w:t>se needs of a growing population</w:t>
      </w:r>
      <w:r w:rsidR="00B57140">
        <w:rPr>
          <w:rFonts w:ascii="Arial" w:hAnsi="Arial" w:cs="Arial"/>
          <w:sz w:val="24"/>
          <w:szCs w:val="24"/>
        </w:rPr>
        <w:t xml:space="preserve"> in</w:t>
      </w:r>
      <w:r w:rsidRPr="00F65D01">
        <w:rPr>
          <w:rFonts w:ascii="Arial" w:hAnsi="Arial" w:cs="Arial"/>
          <w:sz w:val="24"/>
          <w:szCs w:val="24"/>
        </w:rPr>
        <w:t xml:space="preserve"> Lisburn </w:t>
      </w:r>
      <w:r>
        <w:rPr>
          <w:rFonts w:ascii="Arial" w:hAnsi="Arial" w:cs="Arial"/>
          <w:sz w:val="24"/>
          <w:szCs w:val="24"/>
        </w:rPr>
        <w:t>&amp;</w:t>
      </w:r>
      <w:r w:rsidR="00B57140">
        <w:rPr>
          <w:rFonts w:ascii="Arial" w:hAnsi="Arial" w:cs="Arial"/>
          <w:sz w:val="24"/>
          <w:szCs w:val="24"/>
        </w:rPr>
        <w:t xml:space="preserve"> Castlereagh City Council</w:t>
      </w:r>
      <w:r>
        <w:rPr>
          <w:rFonts w:ascii="Arial" w:hAnsi="Arial" w:cs="Arial"/>
          <w:sz w:val="24"/>
          <w:szCs w:val="24"/>
        </w:rPr>
        <w:t xml:space="preserve"> and to consider the adequacy</w:t>
      </w:r>
      <w:r w:rsidR="00ED267C">
        <w:rPr>
          <w:rFonts w:ascii="Arial" w:hAnsi="Arial" w:cs="Arial"/>
          <w:sz w:val="24"/>
          <w:szCs w:val="24"/>
        </w:rPr>
        <w:t xml:space="preserve"> of existing provision;</w:t>
      </w:r>
    </w:p>
    <w:p w14:paraId="18CA3399" w14:textId="77777777" w:rsidR="006E7F9F" w:rsidRPr="00F65D01" w:rsidRDefault="006E7F9F" w:rsidP="006E7F9F">
      <w:pPr>
        <w:spacing w:line="360" w:lineRule="auto"/>
        <w:jc w:val="both"/>
        <w:rPr>
          <w:rFonts w:ascii="Arial" w:hAnsi="Arial" w:cs="Arial"/>
          <w:sz w:val="24"/>
          <w:szCs w:val="24"/>
        </w:rPr>
      </w:pPr>
    </w:p>
    <w:p w14:paraId="202A2669" w14:textId="425C1320" w:rsidR="006E7F9F" w:rsidRPr="00F65D01" w:rsidRDefault="006E7F9F" w:rsidP="003C5240">
      <w:pPr>
        <w:pStyle w:val="ListParagraph"/>
        <w:numPr>
          <w:ilvl w:val="0"/>
          <w:numId w:val="4"/>
        </w:numPr>
        <w:spacing w:line="360" w:lineRule="auto"/>
        <w:contextualSpacing/>
        <w:jc w:val="both"/>
        <w:rPr>
          <w:rFonts w:ascii="Arial" w:hAnsi="Arial" w:cs="Arial"/>
          <w:sz w:val="24"/>
          <w:szCs w:val="24"/>
        </w:rPr>
      </w:pPr>
      <w:r w:rsidRPr="00F65D01">
        <w:rPr>
          <w:rFonts w:ascii="Arial" w:hAnsi="Arial" w:cs="Arial"/>
          <w:sz w:val="24"/>
          <w:szCs w:val="24"/>
        </w:rPr>
        <w:t xml:space="preserve">To </w:t>
      </w:r>
      <w:r w:rsidR="00864BF0">
        <w:rPr>
          <w:rFonts w:ascii="Arial" w:hAnsi="Arial" w:cs="Arial"/>
          <w:sz w:val="24"/>
          <w:szCs w:val="24"/>
        </w:rPr>
        <w:t>provide the spatial representation of the Council’s</w:t>
      </w:r>
      <w:r w:rsidRPr="00F65D01">
        <w:rPr>
          <w:rFonts w:ascii="Arial" w:hAnsi="Arial" w:cs="Arial"/>
          <w:sz w:val="24"/>
          <w:szCs w:val="24"/>
        </w:rPr>
        <w:t xml:space="preserve"> Community Plan and </w:t>
      </w:r>
      <w:r w:rsidR="00864BF0">
        <w:rPr>
          <w:rFonts w:ascii="Arial" w:hAnsi="Arial" w:cs="Arial"/>
          <w:sz w:val="24"/>
          <w:szCs w:val="24"/>
        </w:rPr>
        <w:t xml:space="preserve">have regard to </w:t>
      </w:r>
      <w:r w:rsidRPr="00F65D01">
        <w:rPr>
          <w:rFonts w:ascii="Arial" w:hAnsi="Arial" w:cs="Arial"/>
          <w:sz w:val="24"/>
          <w:szCs w:val="24"/>
        </w:rPr>
        <w:t xml:space="preserve">other </w:t>
      </w:r>
      <w:r w:rsidR="00864BF0">
        <w:rPr>
          <w:rFonts w:ascii="Arial" w:hAnsi="Arial" w:cs="Arial"/>
          <w:sz w:val="24"/>
          <w:szCs w:val="24"/>
        </w:rPr>
        <w:t xml:space="preserve">plans and strategies </w:t>
      </w:r>
      <w:r w:rsidRPr="00F65D01">
        <w:rPr>
          <w:rFonts w:ascii="Arial" w:hAnsi="Arial" w:cs="Arial"/>
          <w:sz w:val="24"/>
          <w:szCs w:val="24"/>
        </w:rPr>
        <w:t>being undertaken by the Council.</w:t>
      </w:r>
    </w:p>
    <w:p w14:paraId="0C105BF8" w14:textId="77777777" w:rsidR="006E7F9F" w:rsidRDefault="006E7F9F" w:rsidP="00920B88">
      <w:pPr>
        <w:rPr>
          <w:rFonts w:ascii="Arial" w:hAnsi="Arial" w:cs="Arial"/>
          <w:b/>
          <w:sz w:val="24"/>
          <w:szCs w:val="24"/>
        </w:rPr>
      </w:pPr>
    </w:p>
    <w:p w14:paraId="6AA4FA0E" w14:textId="77777777" w:rsidR="006E7F9F" w:rsidRDefault="006E7F9F" w:rsidP="00920B88">
      <w:pPr>
        <w:rPr>
          <w:rFonts w:ascii="Arial" w:hAnsi="Arial" w:cs="Arial"/>
          <w:b/>
          <w:sz w:val="24"/>
          <w:szCs w:val="24"/>
        </w:rPr>
      </w:pPr>
    </w:p>
    <w:p w14:paraId="5619D76E" w14:textId="77777777" w:rsidR="00C47215" w:rsidRPr="009F39DC" w:rsidRDefault="00C47215" w:rsidP="00C47215">
      <w:pPr>
        <w:pStyle w:val="Title"/>
        <w:ind w:left="2160" w:hanging="2160"/>
        <w:jc w:val="both"/>
        <w:rPr>
          <w:rFonts w:ascii="Arial" w:hAnsi="Arial" w:cs="Arial"/>
          <w:b w:val="0"/>
          <w:sz w:val="24"/>
          <w:szCs w:val="24"/>
        </w:rPr>
      </w:pPr>
    </w:p>
    <w:p w14:paraId="386A89D4" w14:textId="77777777" w:rsidR="0003583C" w:rsidRPr="009F39DC" w:rsidRDefault="0003583C" w:rsidP="00C47215">
      <w:pPr>
        <w:pStyle w:val="Title"/>
        <w:ind w:left="2160" w:hanging="2160"/>
        <w:jc w:val="both"/>
        <w:rPr>
          <w:rFonts w:ascii="Arial" w:hAnsi="Arial" w:cs="Arial"/>
          <w:b w:val="0"/>
          <w:sz w:val="24"/>
          <w:szCs w:val="24"/>
        </w:rPr>
      </w:pPr>
    </w:p>
    <w:p w14:paraId="6A364EF3" w14:textId="77777777" w:rsidR="0003583C" w:rsidRPr="009F39DC" w:rsidRDefault="0003583C" w:rsidP="00C47215">
      <w:pPr>
        <w:pStyle w:val="Title"/>
        <w:ind w:left="2160" w:hanging="2160"/>
        <w:jc w:val="both"/>
        <w:rPr>
          <w:rFonts w:ascii="Arial" w:hAnsi="Arial" w:cs="Arial"/>
          <w:b w:val="0"/>
          <w:sz w:val="24"/>
          <w:szCs w:val="24"/>
        </w:rPr>
      </w:pPr>
    </w:p>
    <w:p w14:paraId="407F9E50" w14:textId="77777777" w:rsidR="00C47215" w:rsidRDefault="00C47215" w:rsidP="00175A67">
      <w:pPr>
        <w:pStyle w:val="Title"/>
        <w:jc w:val="left"/>
        <w:rPr>
          <w:rFonts w:ascii="Arial" w:hAnsi="Arial" w:cs="Arial"/>
          <w:sz w:val="24"/>
          <w:szCs w:val="24"/>
        </w:rPr>
      </w:pPr>
    </w:p>
    <w:p w14:paraId="7AE93B53" w14:textId="77777777" w:rsidR="0003583C" w:rsidRDefault="0003583C" w:rsidP="00175A67">
      <w:pPr>
        <w:pStyle w:val="Title"/>
        <w:jc w:val="left"/>
        <w:rPr>
          <w:rFonts w:ascii="Arial" w:hAnsi="Arial" w:cs="Arial"/>
          <w:sz w:val="24"/>
          <w:szCs w:val="24"/>
        </w:rPr>
      </w:pPr>
    </w:p>
    <w:p w14:paraId="6095DE4E" w14:textId="77777777" w:rsidR="0003583C" w:rsidRDefault="0003583C" w:rsidP="00175A67">
      <w:pPr>
        <w:pStyle w:val="Title"/>
        <w:jc w:val="both"/>
        <w:rPr>
          <w:rFonts w:ascii="Arial" w:hAnsi="Arial" w:cs="Arial"/>
          <w:sz w:val="24"/>
          <w:szCs w:val="24"/>
        </w:rPr>
      </w:pPr>
    </w:p>
    <w:p w14:paraId="707E399D" w14:textId="77777777" w:rsidR="0003583C" w:rsidRDefault="0003583C" w:rsidP="00175A67">
      <w:pPr>
        <w:pStyle w:val="Title"/>
        <w:jc w:val="both"/>
        <w:rPr>
          <w:rFonts w:ascii="Arial" w:hAnsi="Arial" w:cs="Arial"/>
          <w:sz w:val="24"/>
          <w:szCs w:val="24"/>
        </w:rPr>
      </w:pPr>
    </w:p>
    <w:p w14:paraId="35752FBA" w14:textId="77777777" w:rsidR="0003583C" w:rsidRDefault="0003583C" w:rsidP="00175A67">
      <w:pPr>
        <w:pStyle w:val="Title"/>
        <w:jc w:val="both"/>
        <w:rPr>
          <w:rFonts w:ascii="Arial" w:hAnsi="Arial" w:cs="Arial"/>
          <w:sz w:val="24"/>
          <w:szCs w:val="24"/>
        </w:rPr>
      </w:pPr>
    </w:p>
    <w:p w14:paraId="146CBC5A" w14:textId="77777777" w:rsidR="003E0839" w:rsidRDefault="003E0839" w:rsidP="00175A67">
      <w:pPr>
        <w:pStyle w:val="Title"/>
        <w:jc w:val="both"/>
        <w:rPr>
          <w:rFonts w:ascii="Arial" w:hAnsi="Arial" w:cs="Arial"/>
          <w:sz w:val="24"/>
          <w:szCs w:val="24"/>
        </w:rPr>
      </w:pPr>
    </w:p>
    <w:p w14:paraId="2A828D8F" w14:textId="77777777" w:rsidR="003E0839" w:rsidRDefault="003E0839" w:rsidP="00175A67">
      <w:pPr>
        <w:pStyle w:val="Title"/>
        <w:jc w:val="both"/>
        <w:rPr>
          <w:rFonts w:ascii="Arial" w:hAnsi="Arial" w:cs="Arial"/>
          <w:sz w:val="24"/>
          <w:szCs w:val="24"/>
        </w:rPr>
      </w:pPr>
    </w:p>
    <w:p w14:paraId="6D7D6327" w14:textId="77777777" w:rsidR="003E0839" w:rsidRDefault="003E0839" w:rsidP="00175A67">
      <w:pPr>
        <w:pStyle w:val="Title"/>
        <w:jc w:val="both"/>
        <w:rPr>
          <w:rFonts w:ascii="Arial" w:hAnsi="Arial" w:cs="Arial"/>
          <w:sz w:val="24"/>
          <w:szCs w:val="24"/>
        </w:rPr>
      </w:pPr>
    </w:p>
    <w:p w14:paraId="7E51BA33" w14:textId="77777777" w:rsidR="003E0839" w:rsidRDefault="003E0839" w:rsidP="00175A67">
      <w:pPr>
        <w:pStyle w:val="Title"/>
        <w:jc w:val="both"/>
        <w:rPr>
          <w:rFonts w:ascii="Arial" w:hAnsi="Arial" w:cs="Arial"/>
          <w:sz w:val="24"/>
          <w:szCs w:val="24"/>
        </w:rPr>
      </w:pPr>
    </w:p>
    <w:p w14:paraId="206135D5" w14:textId="77777777" w:rsidR="003E0839" w:rsidRDefault="003E0839" w:rsidP="00175A67">
      <w:pPr>
        <w:pStyle w:val="Title"/>
        <w:jc w:val="both"/>
        <w:rPr>
          <w:rFonts w:ascii="Arial" w:hAnsi="Arial" w:cs="Arial"/>
          <w:sz w:val="24"/>
          <w:szCs w:val="24"/>
        </w:rPr>
      </w:pPr>
    </w:p>
    <w:p w14:paraId="4C5AF73B" w14:textId="77777777" w:rsidR="003E0839" w:rsidRDefault="003E0839" w:rsidP="00175A67">
      <w:pPr>
        <w:pStyle w:val="Title"/>
        <w:jc w:val="both"/>
        <w:rPr>
          <w:rFonts w:ascii="Arial" w:hAnsi="Arial" w:cs="Arial"/>
          <w:sz w:val="24"/>
          <w:szCs w:val="24"/>
        </w:rPr>
      </w:pPr>
    </w:p>
    <w:p w14:paraId="58CB7DE1" w14:textId="77777777" w:rsidR="003E0839" w:rsidRDefault="003E0839" w:rsidP="00175A67">
      <w:pPr>
        <w:pStyle w:val="Title"/>
        <w:jc w:val="both"/>
        <w:rPr>
          <w:rFonts w:ascii="Arial" w:hAnsi="Arial" w:cs="Arial"/>
          <w:sz w:val="24"/>
          <w:szCs w:val="24"/>
        </w:rPr>
      </w:pPr>
    </w:p>
    <w:p w14:paraId="11A90CB7" w14:textId="77777777" w:rsidR="003E0839" w:rsidRDefault="003E0839" w:rsidP="00175A67">
      <w:pPr>
        <w:pStyle w:val="Title"/>
        <w:jc w:val="both"/>
        <w:rPr>
          <w:rFonts w:ascii="Arial" w:hAnsi="Arial" w:cs="Arial"/>
          <w:sz w:val="24"/>
          <w:szCs w:val="24"/>
        </w:rPr>
      </w:pPr>
    </w:p>
    <w:p w14:paraId="1D597225" w14:textId="77777777" w:rsidR="003E0839" w:rsidRDefault="003E0839" w:rsidP="00175A67">
      <w:pPr>
        <w:pStyle w:val="Title"/>
        <w:jc w:val="both"/>
        <w:rPr>
          <w:rFonts w:ascii="Arial" w:hAnsi="Arial" w:cs="Arial"/>
          <w:sz w:val="24"/>
          <w:szCs w:val="24"/>
        </w:rPr>
      </w:pPr>
    </w:p>
    <w:p w14:paraId="0B7CA89F" w14:textId="77777777" w:rsidR="003E0839" w:rsidRDefault="003E0839" w:rsidP="00175A67">
      <w:pPr>
        <w:pStyle w:val="Title"/>
        <w:jc w:val="both"/>
        <w:rPr>
          <w:rFonts w:ascii="Arial" w:hAnsi="Arial" w:cs="Arial"/>
          <w:sz w:val="24"/>
          <w:szCs w:val="24"/>
        </w:rPr>
      </w:pPr>
    </w:p>
    <w:p w14:paraId="485D918F" w14:textId="77777777" w:rsidR="003E0839" w:rsidRDefault="003E0839" w:rsidP="00175A67">
      <w:pPr>
        <w:pStyle w:val="Title"/>
        <w:jc w:val="both"/>
        <w:rPr>
          <w:rFonts w:ascii="Arial" w:hAnsi="Arial" w:cs="Arial"/>
          <w:sz w:val="24"/>
          <w:szCs w:val="24"/>
        </w:rPr>
      </w:pPr>
    </w:p>
    <w:p w14:paraId="48A604D3" w14:textId="77777777" w:rsidR="003E0839" w:rsidRDefault="003E0839" w:rsidP="00175A67">
      <w:pPr>
        <w:pStyle w:val="Title"/>
        <w:jc w:val="both"/>
        <w:rPr>
          <w:rFonts w:ascii="Arial" w:hAnsi="Arial" w:cs="Arial"/>
          <w:sz w:val="24"/>
          <w:szCs w:val="24"/>
        </w:rPr>
      </w:pPr>
    </w:p>
    <w:p w14:paraId="2413DF62" w14:textId="77777777" w:rsidR="003E0839" w:rsidRDefault="003E0839" w:rsidP="00175A67">
      <w:pPr>
        <w:pStyle w:val="Title"/>
        <w:jc w:val="both"/>
        <w:rPr>
          <w:rFonts w:ascii="Arial" w:hAnsi="Arial" w:cs="Arial"/>
          <w:sz w:val="24"/>
          <w:szCs w:val="24"/>
        </w:rPr>
      </w:pPr>
    </w:p>
    <w:p w14:paraId="296D6614" w14:textId="77777777" w:rsidR="003E0839" w:rsidRDefault="003E0839" w:rsidP="00175A67">
      <w:pPr>
        <w:pStyle w:val="Title"/>
        <w:jc w:val="both"/>
        <w:rPr>
          <w:rFonts w:ascii="Arial" w:hAnsi="Arial" w:cs="Arial"/>
          <w:sz w:val="24"/>
          <w:szCs w:val="24"/>
        </w:rPr>
      </w:pPr>
    </w:p>
    <w:p w14:paraId="64F1DEEF" w14:textId="77777777" w:rsidR="003E0839" w:rsidRDefault="003E0839" w:rsidP="00175A67">
      <w:pPr>
        <w:pStyle w:val="Title"/>
        <w:jc w:val="both"/>
        <w:rPr>
          <w:rFonts w:ascii="Arial" w:hAnsi="Arial" w:cs="Arial"/>
          <w:sz w:val="24"/>
          <w:szCs w:val="24"/>
        </w:rPr>
      </w:pPr>
    </w:p>
    <w:p w14:paraId="2E027694" w14:textId="77777777" w:rsidR="003E0839" w:rsidRDefault="003E0839" w:rsidP="00175A67">
      <w:pPr>
        <w:pStyle w:val="Title"/>
        <w:jc w:val="both"/>
        <w:rPr>
          <w:rFonts w:ascii="Arial" w:hAnsi="Arial" w:cs="Arial"/>
          <w:sz w:val="24"/>
          <w:szCs w:val="24"/>
        </w:rPr>
      </w:pPr>
    </w:p>
    <w:p w14:paraId="2F8BD9FE" w14:textId="77777777" w:rsidR="003E0839" w:rsidRDefault="003E0839" w:rsidP="00175A67">
      <w:pPr>
        <w:pStyle w:val="Title"/>
        <w:jc w:val="both"/>
        <w:rPr>
          <w:rFonts w:ascii="Arial" w:hAnsi="Arial" w:cs="Arial"/>
          <w:sz w:val="24"/>
          <w:szCs w:val="24"/>
        </w:rPr>
      </w:pPr>
    </w:p>
    <w:p w14:paraId="2336B107" w14:textId="77777777" w:rsidR="003E0839" w:rsidRDefault="003E0839" w:rsidP="00175A67">
      <w:pPr>
        <w:pStyle w:val="Title"/>
        <w:jc w:val="both"/>
        <w:rPr>
          <w:rFonts w:ascii="Arial" w:hAnsi="Arial" w:cs="Arial"/>
          <w:sz w:val="24"/>
          <w:szCs w:val="24"/>
        </w:rPr>
      </w:pPr>
    </w:p>
    <w:p w14:paraId="04322586" w14:textId="77777777" w:rsidR="003E0839" w:rsidRDefault="003E0839" w:rsidP="00175A67">
      <w:pPr>
        <w:pStyle w:val="Title"/>
        <w:jc w:val="both"/>
        <w:rPr>
          <w:rFonts w:ascii="Arial" w:hAnsi="Arial" w:cs="Arial"/>
          <w:sz w:val="24"/>
          <w:szCs w:val="24"/>
        </w:rPr>
      </w:pPr>
    </w:p>
    <w:p w14:paraId="12D64034" w14:textId="77777777" w:rsidR="003E0839" w:rsidRDefault="003E0839" w:rsidP="00175A67">
      <w:pPr>
        <w:pStyle w:val="Title"/>
        <w:jc w:val="both"/>
        <w:rPr>
          <w:rFonts w:ascii="Arial" w:hAnsi="Arial" w:cs="Arial"/>
          <w:sz w:val="24"/>
          <w:szCs w:val="24"/>
        </w:rPr>
      </w:pPr>
    </w:p>
    <w:p w14:paraId="4069B90C" w14:textId="77777777" w:rsidR="003E0839" w:rsidRDefault="003E0839" w:rsidP="00175A67">
      <w:pPr>
        <w:pStyle w:val="Title"/>
        <w:jc w:val="both"/>
        <w:rPr>
          <w:rFonts w:ascii="Arial" w:hAnsi="Arial" w:cs="Arial"/>
          <w:sz w:val="24"/>
          <w:szCs w:val="24"/>
        </w:rPr>
      </w:pPr>
    </w:p>
    <w:p w14:paraId="32ECD701" w14:textId="77777777" w:rsidR="003E0839" w:rsidRDefault="003E0839" w:rsidP="00175A67">
      <w:pPr>
        <w:pStyle w:val="Title"/>
        <w:jc w:val="both"/>
        <w:rPr>
          <w:rFonts w:ascii="Arial" w:hAnsi="Arial" w:cs="Arial"/>
          <w:sz w:val="24"/>
          <w:szCs w:val="24"/>
        </w:rPr>
      </w:pPr>
    </w:p>
    <w:p w14:paraId="43010C71" w14:textId="77777777" w:rsidR="003E0839" w:rsidRDefault="003E0839" w:rsidP="00175A67">
      <w:pPr>
        <w:pStyle w:val="Title"/>
        <w:jc w:val="both"/>
        <w:rPr>
          <w:rFonts w:ascii="Arial" w:hAnsi="Arial" w:cs="Arial"/>
          <w:sz w:val="24"/>
          <w:szCs w:val="24"/>
        </w:rPr>
      </w:pPr>
    </w:p>
    <w:p w14:paraId="1A47250B" w14:textId="77777777" w:rsidR="003E0839" w:rsidRDefault="003E0839" w:rsidP="00175A67">
      <w:pPr>
        <w:pStyle w:val="Title"/>
        <w:jc w:val="both"/>
        <w:rPr>
          <w:rFonts w:ascii="Arial" w:hAnsi="Arial" w:cs="Arial"/>
          <w:sz w:val="24"/>
          <w:szCs w:val="24"/>
        </w:rPr>
      </w:pPr>
    </w:p>
    <w:p w14:paraId="3664D03E" w14:textId="77777777" w:rsidR="003E0839" w:rsidRDefault="003E0839" w:rsidP="00175A67">
      <w:pPr>
        <w:pStyle w:val="Title"/>
        <w:jc w:val="both"/>
        <w:rPr>
          <w:rFonts w:ascii="Arial" w:hAnsi="Arial" w:cs="Arial"/>
          <w:sz w:val="24"/>
          <w:szCs w:val="24"/>
        </w:rPr>
      </w:pPr>
    </w:p>
    <w:p w14:paraId="5495ABAB" w14:textId="77777777" w:rsidR="003E0839" w:rsidRDefault="003E0839" w:rsidP="00175A67">
      <w:pPr>
        <w:pStyle w:val="Title"/>
        <w:jc w:val="both"/>
        <w:rPr>
          <w:rFonts w:ascii="Arial" w:hAnsi="Arial" w:cs="Arial"/>
          <w:sz w:val="24"/>
          <w:szCs w:val="24"/>
        </w:rPr>
      </w:pPr>
    </w:p>
    <w:p w14:paraId="0CE7B476" w14:textId="77777777" w:rsidR="003E0839" w:rsidRDefault="003E0839" w:rsidP="00175A67">
      <w:pPr>
        <w:pStyle w:val="Title"/>
        <w:jc w:val="both"/>
        <w:rPr>
          <w:rFonts w:ascii="Arial" w:hAnsi="Arial" w:cs="Arial"/>
          <w:sz w:val="24"/>
          <w:szCs w:val="24"/>
        </w:rPr>
      </w:pPr>
    </w:p>
    <w:p w14:paraId="3002D794" w14:textId="77777777" w:rsidR="003E0839" w:rsidRDefault="003E0839" w:rsidP="00175A67">
      <w:pPr>
        <w:pStyle w:val="Title"/>
        <w:jc w:val="both"/>
        <w:rPr>
          <w:rFonts w:ascii="Arial" w:hAnsi="Arial" w:cs="Arial"/>
          <w:sz w:val="24"/>
          <w:szCs w:val="24"/>
        </w:rPr>
      </w:pPr>
    </w:p>
    <w:p w14:paraId="781511E4" w14:textId="77777777" w:rsidR="003E0839" w:rsidRDefault="003E0839" w:rsidP="00175A67">
      <w:pPr>
        <w:pStyle w:val="Title"/>
        <w:jc w:val="both"/>
        <w:rPr>
          <w:rFonts w:ascii="Arial" w:hAnsi="Arial" w:cs="Arial"/>
          <w:sz w:val="24"/>
          <w:szCs w:val="24"/>
        </w:rPr>
      </w:pPr>
    </w:p>
    <w:p w14:paraId="5B5C62D2" w14:textId="77777777" w:rsidR="003E0839" w:rsidRDefault="003E0839" w:rsidP="00175A67">
      <w:pPr>
        <w:pStyle w:val="Title"/>
        <w:jc w:val="both"/>
        <w:rPr>
          <w:rFonts w:ascii="Arial" w:hAnsi="Arial" w:cs="Arial"/>
          <w:sz w:val="24"/>
          <w:szCs w:val="24"/>
        </w:rPr>
      </w:pPr>
    </w:p>
    <w:p w14:paraId="15E2BABD" w14:textId="77777777" w:rsidR="005D7539" w:rsidRDefault="005D7539" w:rsidP="00175A67">
      <w:pPr>
        <w:pStyle w:val="Title"/>
        <w:jc w:val="both"/>
        <w:rPr>
          <w:rFonts w:ascii="Arial" w:hAnsi="Arial" w:cs="Arial"/>
          <w:sz w:val="24"/>
          <w:szCs w:val="24"/>
        </w:rPr>
      </w:pPr>
    </w:p>
    <w:p w14:paraId="3622A1F4" w14:textId="77777777" w:rsidR="005D7539" w:rsidRDefault="005D7539" w:rsidP="00175A67">
      <w:pPr>
        <w:pStyle w:val="Title"/>
        <w:jc w:val="both"/>
        <w:rPr>
          <w:rFonts w:ascii="Arial" w:hAnsi="Arial" w:cs="Arial"/>
          <w:sz w:val="24"/>
          <w:szCs w:val="24"/>
        </w:rPr>
      </w:pPr>
    </w:p>
    <w:p w14:paraId="69ABD771" w14:textId="77777777" w:rsidR="005D7539" w:rsidRDefault="005D7539" w:rsidP="00175A67">
      <w:pPr>
        <w:pStyle w:val="Title"/>
        <w:jc w:val="both"/>
        <w:rPr>
          <w:rFonts w:ascii="Arial" w:hAnsi="Arial" w:cs="Arial"/>
          <w:sz w:val="24"/>
          <w:szCs w:val="24"/>
        </w:rPr>
      </w:pPr>
    </w:p>
    <w:p w14:paraId="0247EA09" w14:textId="77777777" w:rsidR="003E0839" w:rsidRDefault="003E0839" w:rsidP="00175A67">
      <w:pPr>
        <w:pStyle w:val="Title"/>
        <w:jc w:val="both"/>
        <w:rPr>
          <w:rFonts w:ascii="Arial" w:hAnsi="Arial" w:cs="Arial"/>
          <w:sz w:val="24"/>
          <w:szCs w:val="24"/>
        </w:rPr>
      </w:pPr>
    </w:p>
    <w:p w14:paraId="6BB4B76D" w14:textId="77777777" w:rsidR="0003583C" w:rsidRDefault="0003583C" w:rsidP="00175A67">
      <w:pPr>
        <w:pStyle w:val="Title"/>
        <w:jc w:val="both"/>
        <w:rPr>
          <w:rFonts w:ascii="Arial" w:hAnsi="Arial" w:cs="Arial"/>
          <w:sz w:val="24"/>
          <w:szCs w:val="24"/>
        </w:rPr>
      </w:pPr>
    </w:p>
    <w:p w14:paraId="7FE229A0" w14:textId="77777777" w:rsidR="00A06DAA" w:rsidRPr="00A06DAA" w:rsidRDefault="003C31BB" w:rsidP="003C5240">
      <w:pPr>
        <w:numPr>
          <w:ilvl w:val="0"/>
          <w:numId w:val="5"/>
        </w:numPr>
        <w:ind w:left="567" w:hanging="567"/>
        <w:jc w:val="both"/>
        <w:rPr>
          <w:rFonts w:ascii="Arial" w:hAnsi="Arial" w:cs="Arial"/>
          <w:b/>
          <w:color w:val="000000"/>
          <w:sz w:val="28"/>
          <w:szCs w:val="28"/>
        </w:rPr>
      </w:pPr>
      <w:r>
        <w:rPr>
          <w:rFonts w:ascii="Arial" w:hAnsi="Arial" w:cs="Arial"/>
          <w:b/>
          <w:color w:val="000000"/>
          <w:sz w:val="28"/>
          <w:szCs w:val="28"/>
        </w:rPr>
        <w:lastRenderedPageBreak/>
        <w:t xml:space="preserve"> </w:t>
      </w:r>
      <w:r w:rsidR="00A06DAA" w:rsidRPr="00A06DAA">
        <w:rPr>
          <w:rFonts w:ascii="Arial" w:hAnsi="Arial" w:cs="Arial"/>
          <w:b/>
          <w:color w:val="000000"/>
          <w:sz w:val="28"/>
          <w:szCs w:val="28"/>
        </w:rPr>
        <w:t>INTRODUCTION</w:t>
      </w:r>
    </w:p>
    <w:p w14:paraId="2263EB18" w14:textId="77777777" w:rsidR="00A465D8" w:rsidRPr="006E7F9F" w:rsidRDefault="00A465D8" w:rsidP="006E7F9F">
      <w:pPr>
        <w:pStyle w:val="Title"/>
        <w:spacing w:line="360" w:lineRule="auto"/>
        <w:ind w:left="720"/>
        <w:jc w:val="both"/>
        <w:rPr>
          <w:rFonts w:ascii="Arial" w:hAnsi="Arial" w:cs="Arial"/>
          <w:b w:val="0"/>
          <w:sz w:val="24"/>
          <w:szCs w:val="24"/>
        </w:rPr>
      </w:pPr>
    </w:p>
    <w:p w14:paraId="52468F6E" w14:textId="61568DA9" w:rsidR="00606E75" w:rsidRDefault="005764A1" w:rsidP="003C5240">
      <w:pPr>
        <w:pStyle w:val="Title"/>
        <w:numPr>
          <w:ilvl w:val="1"/>
          <w:numId w:val="5"/>
        </w:numPr>
        <w:spacing w:line="360" w:lineRule="auto"/>
        <w:ind w:left="567" w:hanging="567"/>
        <w:jc w:val="both"/>
        <w:rPr>
          <w:rFonts w:ascii="Arial" w:hAnsi="Arial" w:cs="Arial"/>
          <w:b w:val="0"/>
          <w:sz w:val="24"/>
          <w:szCs w:val="24"/>
        </w:rPr>
      </w:pPr>
      <w:r>
        <w:rPr>
          <w:rFonts w:ascii="Arial" w:hAnsi="Arial" w:cs="Arial"/>
          <w:b w:val="0"/>
          <w:sz w:val="24"/>
          <w:szCs w:val="24"/>
        </w:rPr>
        <w:t>This paper sets out the policy</w:t>
      </w:r>
      <w:r w:rsidR="00C47215" w:rsidRPr="006E7F9F">
        <w:rPr>
          <w:rFonts w:ascii="Arial" w:hAnsi="Arial" w:cs="Arial"/>
          <w:b w:val="0"/>
          <w:sz w:val="24"/>
          <w:szCs w:val="24"/>
        </w:rPr>
        <w:t xml:space="preserve"> context for</w:t>
      </w:r>
      <w:r w:rsidR="007669BF">
        <w:rPr>
          <w:rFonts w:ascii="Arial" w:hAnsi="Arial" w:cs="Arial"/>
          <w:b w:val="0"/>
          <w:sz w:val="24"/>
          <w:szCs w:val="24"/>
        </w:rPr>
        <w:t xml:space="preserve"> education</w:t>
      </w:r>
      <w:r w:rsidR="00EE4904">
        <w:rPr>
          <w:rFonts w:ascii="Arial" w:hAnsi="Arial" w:cs="Arial"/>
          <w:b w:val="0"/>
          <w:sz w:val="24"/>
          <w:szCs w:val="24"/>
        </w:rPr>
        <w:t>, health,</w:t>
      </w:r>
      <w:r w:rsidR="007669BF">
        <w:rPr>
          <w:rFonts w:ascii="Arial" w:hAnsi="Arial" w:cs="Arial"/>
          <w:b w:val="0"/>
          <w:sz w:val="24"/>
          <w:szCs w:val="24"/>
        </w:rPr>
        <w:t xml:space="preserve"> community</w:t>
      </w:r>
      <w:r w:rsidR="00EE4904">
        <w:rPr>
          <w:rFonts w:ascii="Arial" w:hAnsi="Arial" w:cs="Arial"/>
          <w:b w:val="0"/>
          <w:sz w:val="24"/>
          <w:szCs w:val="24"/>
        </w:rPr>
        <w:t xml:space="preserve"> and cultural</w:t>
      </w:r>
      <w:r w:rsidR="007669BF">
        <w:rPr>
          <w:rFonts w:ascii="Arial" w:hAnsi="Arial" w:cs="Arial"/>
          <w:b w:val="0"/>
          <w:sz w:val="24"/>
          <w:szCs w:val="24"/>
        </w:rPr>
        <w:t xml:space="preserve"> </w:t>
      </w:r>
      <w:r w:rsidR="00EC0531">
        <w:rPr>
          <w:rFonts w:ascii="Arial" w:hAnsi="Arial" w:cs="Arial"/>
          <w:b w:val="0"/>
          <w:sz w:val="24"/>
          <w:szCs w:val="24"/>
        </w:rPr>
        <w:t>services</w:t>
      </w:r>
      <w:r w:rsidR="00C2744D">
        <w:rPr>
          <w:rFonts w:ascii="Arial" w:hAnsi="Arial" w:cs="Arial"/>
          <w:b w:val="0"/>
          <w:sz w:val="24"/>
          <w:szCs w:val="24"/>
        </w:rPr>
        <w:t xml:space="preserve"> in</w:t>
      </w:r>
      <w:r w:rsidR="007669BF">
        <w:rPr>
          <w:rFonts w:ascii="Arial" w:hAnsi="Arial" w:cs="Arial"/>
          <w:b w:val="0"/>
          <w:sz w:val="24"/>
          <w:szCs w:val="24"/>
        </w:rPr>
        <w:t xml:space="preserve"> Lisburn &amp; Ca</w:t>
      </w:r>
      <w:r w:rsidR="00C2744D">
        <w:rPr>
          <w:rFonts w:ascii="Arial" w:hAnsi="Arial" w:cs="Arial"/>
          <w:b w:val="0"/>
          <w:sz w:val="24"/>
          <w:szCs w:val="24"/>
        </w:rPr>
        <w:t>stlereagh City Council</w:t>
      </w:r>
      <w:r w:rsidR="006F6D70">
        <w:rPr>
          <w:rFonts w:ascii="Arial" w:hAnsi="Arial" w:cs="Arial"/>
          <w:b w:val="0"/>
          <w:sz w:val="24"/>
          <w:szCs w:val="24"/>
        </w:rPr>
        <w:t xml:space="preserve"> </w:t>
      </w:r>
      <w:r w:rsidR="00606E75">
        <w:rPr>
          <w:rFonts w:ascii="Arial" w:hAnsi="Arial" w:cs="Arial"/>
          <w:b w:val="0"/>
          <w:sz w:val="24"/>
          <w:szCs w:val="24"/>
        </w:rPr>
        <w:t>area. The need for any additional education, health, community or cultural facilities is also considered.</w:t>
      </w:r>
    </w:p>
    <w:p w14:paraId="4EAA51AE" w14:textId="77777777" w:rsidR="003E0839" w:rsidRDefault="003E0839" w:rsidP="003E0839">
      <w:pPr>
        <w:pStyle w:val="Title"/>
        <w:spacing w:line="360" w:lineRule="auto"/>
        <w:ind w:left="567"/>
        <w:jc w:val="both"/>
        <w:rPr>
          <w:rFonts w:ascii="Arial" w:hAnsi="Arial" w:cs="Arial"/>
          <w:b w:val="0"/>
          <w:sz w:val="24"/>
          <w:szCs w:val="24"/>
        </w:rPr>
      </w:pPr>
    </w:p>
    <w:p w14:paraId="6E3EB6E1" w14:textId="6809CD4E" w:rsidR="00920B88" w:rsidRDefault="00606E75" w:rsidP="003C5240">
      <w:pPr>
        <w:pStyle w:val="Title"/>
        <w:numPr>
          <w:ilvl w:val="1"/>
          <w:numId w:val="5"/>
        </w:numPr>
        <w:spacing w:line="360" w:lineRule="auto"/>
        <w:ind w:left="567" w:hanging="567"/>
        <w:jc w:val="both"/>
        <w:rPr>
          <w:rFonts w:ascii="Arial" w:hAnsi="Arial" w:cs="Arial"/>
          <w:b w:val="0"/>
          <w:sz w:val="24"/>
          <w:szCs w:val="24"/>
        </w:rPr>
      </w:pPr>
      <w:r>
        <w:rPr>
          <w:rFonts w:ascii="Arial" w:hAnsi="Arial" w:cs="Arial"/>
          <w:b w:val="0"/>
          <w:sz w:val="24"/>
          <w:szCs w:val="24"/>
        </w:rPr>
        <w:t xml:space="preserve">Chapter 2 sets out the regional policy context for such provision which is formulated within the context of the </w:t>
      </w:r>
      <w:r w:rsidR="002649EE">
        <w:rPr>
          <w:rFonts w:ascii="Arial" w:hAnsi="Arial" w:cs="Arial"/>
          <w:b w:val="0"/>
          <w:sz w:val="24"/>
          <w:szCs w:val="24"/>
        </w:rPr>
        <w:t xml:space="preserve">Regional Development Strategy </w:t>
      </w:r>
      <w:r>
        <w:rPr>
          <w:rFonts w:ascii="Arial" w:hAnsi="Arial" w:cs="Arial"/>
          <w:b w:val="0"/>
          <w:sz w:val="24"/>
          <w:szCs w:val="24"/>
        </w:rPr>
        <w:t xml:space="preserve">2035 </w:t>
      </w:r>
      <w:r w:rsidR="002649EE">
        <w:rPr>
          <w:rFonts w:ascii="Arial" w:hAnsi="Arial" w:cs="Arial"/>
          <w:b w:val="0"/>
          <w:sz w:val="24"/>
          <w:szCs w:val="24"/>
        </w:rPr>
        <w:t xml:space="preserve">(RDS), Strategic Planning Policy Statement for Northern Ireland (SPPS) </w:t>
      </w:r>
      <w:r>
        <w:rPr>
          <w:rFonts w:ascii="Arial" w:hAnsi="Arial" w:cs="Arial"/>
          <w:b w:val="0"/>
          <w:sz w:val="24"/>
          <w:szCs w:val="24"/>
        </w:rPr>
        <w:t>for Northern Ireland (SPPS)</w:t>
      </w:r>
      <w:r w:rsidR="003E0D96">
        <w:rPr>
          <w:rFonts w:ascii="Arial" w:hAnsi="Arial" w:cs="Arial"/>
          <w:b w:val="0"/>
          <w:sz w:val="24"/>
          <w:szCs w:val="24"/>
        </w:rPr>
        <w:t xml:space="preserve"> and regional Planning Policy Statements (PPSs)</w:t>
      </w:r>
      <w:r w:rsidR="002649EE">
        <w:rPr>
          <w:rFonts w:ascii="Arial" w:hAnsi="Arial" w:cs="Arial"/>
          <w:b w:val="0"/>
          <w:sz w:val="24"/>
          <w:szCs w:val="24"/>
        </w:rPr>
        <w:t>.</w:t>
      </w:r>
      <w:r w:rsidR="00E914F6">
        <w:rPr>
          <w:rFonts w:ascii="Arial" w:hAnsi="Arial" w:cs="Arial"/>
          <w:b w:val="0"/>
          <w:sz w:val="24"/>
          <w:szCs w:val="24"/>
        </w:rPr>
        <w:t xml:space="preserve"> </w:t>
      </w:r>
    </w:p>
    <w:p w14:paraId="76FADAA8" w14:textId="77777777" w:rsidR="00C44E82" w:rsidRPr="006E7F9F" w:rsidRDefault="00C44E82" w:rsidP="006E7F9F">
      <w:pPr>
        <w:pStyle w:val="Title"/>
        <w:spacing w:line="360" w:lineRule="auto"/>
        <w:ind w:left="720"/>
        <w:jc w:val="both"/>
        <w:rPr>
          <w:rFonts w:ascii="Arial" w:hAnsi="Arial" w:cs="Arial"/>
          <w:b w:val="0"/>
          <w:sz w:val="24"/>
          <w:szCs w:val="24"/>
        </w:rPr>
      </w:pPr>
    </w:p>
    <w:p w14:paraId="10A3683A" w14:textId="0CB17BDE" w:rsidR="00F70B93" w:rsidRPr="00F70B93" w:rsidRDefault="00606E75" w:rsidP="003C5240">
      <w:pPr>
        <w:pStyle w:val="Title"/>
        <w:numPr>
          <w:ilvl w:val="1"/>
          <w:numId w:val="5"/>
        </w:numPr>
        <w:spacing w:line="360" w:lineRule="auto"/>
        <w:ind w:left="567" w:hanging="567"/>
        <w:jc w:val="both"/>
        <w:rPr>
          <w:rFonts w:ascii="Arial" w:hAnsi="Arial" w:cs="Arial"/>
          <w:b w:val="0"/>
          <w:sz w:val="16"/>
          <w:szCs w:val="16"/>
        </w:rPr>
      </w:pPr>
      <w:r>
        <w:rPr>
          <w:rFonts w:ascii="Arial" w:hAnsi="Arial" w:cs="Arial"/>
          <w:b w:val="0"/>
          <w:sz w:val="24"/>
          <w:szCs w:val="24"/>
        </w:rPr>
        <w:t>Chapter 3 outlines the c</w:t>
      </w:r>
      <w:r w:rsidR="005764A1" w:rsidRPr="00F70B93">
        <w:rPr>
          <w:rFonts w:ascii="Arial" w:hAnsi="Arial" w:cs="Arial"/>
          <w:b w:val="0"/>
          <w:sz w:val="24"/>
          <w:szCs w:val="24"/>
        </w:rPr>
        <w:t>urrent p</w:t>
      </w:r>
      <w:r w:rsidR="00C011F2" w:rsidRPr="00F70B93">
        <w:rPr>
          <w:rFonts w:ascii="Arial" w:hAnsi="Arial" w:cs="Arial"/>
          <w:b w:val="0"/>
          <w:sz w:val="24"/>
          <w:szCs w:val="24"/>
        </w:rPr>
        <w:t>olicy in</w:t>
      </w:r>
      <w:r w:rsidR="005764A1" w:rsidRPr="00F70B93">
        <w:rPr>
          <w:rFonts w:ascii="Arial" w:hAnsi="Arial" w:cs="Arial"/>
          <w:b w:val="0"/>
          <w:sz w:val="24"/>
          <w:szCs w:val="24"/>
        </w:rPr>
        <w:t xml:space="preserve"> the</w:t>
      </w:r>
      <w:r>
        <w:rPr>
          <w:rFonts w:ascii="Arial" w:hAnsi="Arial" w:cs="Arial"/>
          <w:b w:val="0"/>
          <w:sz w:val="24"/>
          <w:szCs w:val="24"/>
        </w:rPr>
        <w:t xml:space="preserve"> existing development plan context</w:t>
      </w:r>
      <w:r w:rsidR="002649EE" w:rsidRPr="00F70B93">
        <w:rPr>
          <w:rFonts w:ascii="Arial" w:hAnsi="Arial" w:cs="Arial"/>
          <w:b w:val="0"/>
          <w:sz w:val="24"/>
          <w:szCs w:val="24"/>
        </w:rPr>
        <w:t>.</w:t>
      </w:r>
    </w:p>
    <w:p w14:paraId="67E24306" w14:textId="77777777" w:rsidR="005764A1" w:rsidRPr="00F70B93" w:rsidRDefault="00BB1F27" w:rsidP="00F70B93">
      <w:pPr>
        <w:pStyle w:val="Title"/>
        <w:spacing w:line="360" w:lineRule="auto"/>
        <w:ind w:left="567"/>
        <w:jc w:val="both"/>
        <w:rPr>
          <w:rFonts w:ascii="Arial" w:hAnsi="Arial" w:cs="Arial"/>
          <w:b w:val="0"/>
          <w:sz w:val="16"/>
          <w:szCs w:val="16"/>
        </w:rPr>
      </w:pPr>
      <w:r w:rsidRPr="00F70B93">
        <w:rPr>
          <w:rFonts w:ascii="Arial" w:hAnsi="Arial" w:cs="Arial"/>
          <w:b w:val="0"/>
          <w:sz w:val="24"/>
          <w:szCs w:val="24"/>
        </w:rPr>
        <w:t xml:space="preserve"> </w:t>
      </w:r>
    </w:p>
    <w:p w14:paraId="3537773E" w14:textId="1F1E7E59" w:rsidR="002649EE" w:rsidRPr="003E0839" w:rsidRDefault="00A2723F" w:rsidP="003C5240">
      <w:pPr>
        <w:pStyle w:val="Title"/>
        <w:numPr>
          <w:ilvl w:val="1"/>
          <w:numId w:val="5"/>
        </w:numPr>
        <w:spacing w:line="360" w:lineRule="auto"/>
        <w:ind w:left="567" w:hanging="567"/>
        <w:jc w:val="both"/>
        <w:rPr>
          <w:rFonts w:ascii="Arial" w:hAnsi="Arial" w:cs="Arial"/>
          <w:b w:val="0"/>
          <w:sz w:val="24"/>
          <w:szCs w:val="24"/>
        </w:rPr>
      </w:pPr>
      <w:r w:rsidRPr="003E0839">
        <w:rPr>
          <w:rFonts w:ascii="Arial" w:hAnsi="Arial" w:cs="Arial"/>
          <w:b w:val="0"/>
          <w:sz w:val="24"/>
          <w:szCs w:val="24"/>
        </w:rPr>
        <w:t xml:space="preserve">Chapters 4-6 provide </w:t>
      </w:r>
      <w:r w:rsidR="003E0839">
        <w:rPr>
          <w:rFonts w:ascii="Arial" w:hAnsi="Arial" w:cs="Arial"/>
          <w:b w:val="0"/>
          <w:sz w:val="24"/>
          <w:szCs w:val="24"/>
        </w:rPr>
        <w:t>a</w:t>
      </w:r>
      <w:r w:rsidR="002649EE" w:rsidRPr="003E0839">
        <w:rPr>
          <w:rFonts w:ascii="Arial" w:hAnsi="Arial" w:cs="Arial"/>
          <w:b w:val="0"/>
          <w:sz w:val="24"/>
          <w:szCs w:val="24"/>
        </w:rPr>
        <w:t xml:space="preserve">n overview of </w:t>
      </w:r>
      <w:r w:rsidRPr="003E0839">
        <w:rPr>
          <w:rFonts w:ascii="Arial" w:hAnsi="Arial" w:cs="Arial"/>
          <w:b w:val="0"/>
          <w:sz w:val="24"/>
          <w:szCs w:val="24"/>
        </w:rPr>
        <w:t xml:space="preserve">the organisations responsible for Education, Health and Community services and </w:t>
      </w:r>
      <w:r w:rsidR="002649EE" w:rsidRPr="003E0839">
        <w:rPr>
          <w:rFonts w:ascii="Arial" w:hAnsi="Arial" w:cs="Arial"/>
          <w:b w:val="0"/>
          <w:sz w:val="24"/>
          <w:szCs w:val="24"/>
        </w:rPr>
        <w:t xml:space="preserve">the existing provision of Education, Health, </w:t>
      </w:r>
      <w:proofErr w:type="gramStart"/>
      <w:r w:rsidR="002649EE" w:rsidRPr="003E0839">
        <w:rPr>
          <w:rFonts w:ascii="Arial" w:hAnsi="Arial" w:cs="Arial"/>
          <w:b w:val="0"/>
          <w:sz w:val="24"/>
          <w:szCs w:val="24"/>
        </w:rPr>
        <w:t>Community</w:t>
      </w:r>
      <w:proofErr w:type="gramEnd"/>
      <w:r w:rsidR="002649EE" w:rsidRPr="003E0839">
        <w:rPr>
          <w:rFonts w:ascii="Arial" w:hAnsi="Arial" w:cs="Arial"/>
          <w:b w:val="0"/>
          <w:sz w:val="24"/>
          <w:szCs w:val="24"/>
        </w:rPr>
        <w:t xml:space="preserve"> </w:t>
      </w:r>
      <w:r w:rsidR="00697523">
        <w:rPr>
          <w:rFonts w:ascii="Arial" w:hAnsi="Arial" w:cs="Arial"/>
          <w:b w:val="0"/>
          <w:sz w:val="24"/>
          <w:szCs w:val="24"/>
        </w:rPr>
        <w:t>a</w:t>
      </w:r>
      <w:r w:rsidR="002649EE" w:rsidRPr="003E0839">
        <w:rPr>
          <w:rFonts w:ascii="Arial" w:hAnsi="Arial" w:cs="Arial"/>
          <w:b w:val="0"/>
          <w:sz w:val="24"/>
          <w:szCs w:val="24"/>
        </w:rPr>
        <w:t>nd Cultural facilities in Lisburn &amp; Cast</w:t>
      </w:r>
      <w:r w:rsidR="005764A1" w:rsidRPr="003E0839">
        <w:rPr>
          <w:rFonts w:ascii="Arial" w:hAnsi="Arial" w:cs="Arial"/>
          <w:b w:val="0"/>
          <w:sz w:val="24"/>
          <w:szCs w:val="24"/>
        </w:rPr>
        <w:t>lereagh</w:t>
      </w:r>
      <w:r w:rsidRPr="003E0839">
        <w:rPr>
          <w:rFonts w:ascii="Arial" w:hAnsi="Arial" w:cs="Arial"/>
          <w:b w:val="0"/>
          <w:sz w:val="24"/>
          <w:szCs w:val="24"/>
        </w:rPr>
        <w:t>.</w:t>
      </w:r>
      <w:r w:rsidR="00E31AE7">
        <w:rPr>
          <w:rFonts w:ascii="Arial" w:hAnsi="Arial" w:cs="Arial"/>
          <w:b w:val="0"/>
          <w:sz w:val="24"/>
          <w:szCs w:val="24"/>
        </w:rPr>
        <w:t xml:space="preserve"> Information on current enrol</w:t>
      </w:r>
      <w:r w:rsidRPr="003E0839">
        <w:rPr>
          <w:rFonts w:ascii="Arial" w:hAnsi="Arial" w:cs="Arial"/>
          <w:b w:val="0"/>
          <w:sz w:val="24"/>
          <w:szCs w:val="24"/>
        </w:rPr>
        <w:t>ment figures across the various education sectors has been derived from the Education Authority (EA).</w:t>
      </w:r>
    </w:p>
    <w:p w14:paraId="2BE64391" w14:textId="77777777" w:rsidR="00C011F2" w:rsidRDefault="00C011F2" w:rsidP="00C011F2">
      <w:pPr>
        <w:pStyle w:val="Title"/>
        <w:spacing w:line="360" w:lineRule="auto"/>
        <w:ind w:left="567"/>
        <w:jc w:val="both"/>
        <w:rPr>
          <w:rFonts w:ascii="Arial" w:hAnsi="Arial" w:cs="Arial"/>
          <w:b w:val="0"/>
          <w:sz w:val="24"/>
          <w:szCs w:val="24"/>
        </w:rPr>
      </w:pPr>
    </w:p>
    <w:p w14:paraId="0974A076" w14:textId="30EEBC00" w:rsidR="006032CD" w:rsidRPr="003E0839" w:rsidRDefault="00A2723F" w:rsidP="00322BFC">
      <w:pPr>
        <w:pStyle w:val="ListParagraph"/>
        <w:ind w:left="0"/>
        <w:rPr>
          <w:rFonts w:ascii="Arial" w:hAnsi="Arial" w:cs="Arial"/>
          <w:sz w:val="24"/>
          <w:szCs w:val="24"/>
        </w:rPr>
      </w:pPr>
      <w:r w:rsidRPr="003E0839">
        <w:rPr>
          <w:rFonts w:ascii="Arial" w:hAnsi="Arial" w:cs="Arial"/>
          <w:sz w:val="24"/>
          <w:szCs w:val="24"/>
        </w:rPr>
        <w:t>1.5</w:t>
      </w:r>
      <w:r w:rsidRPr="003E0839">
        <w:rPr>
          <w:rFonts w:ascii="Arial" w:hAnsi="Arial" w:cs="Arial"/>
          <w:sz w:val="24"/>
          <w:szCs w:val="24"/>
        </w:rPr>
        <w:tab/>
      </w:r>
      <w:r w:rsidR="003E0839">
        <w:rPr>
          <w:rFonts w:ascii="Arial" w:hAnsi="Arial" w:cs="Arial"/>
          <w:sz w:val="24"/>
          <w:szCs w:val="24"/>
        </w:rPr>
        <w:t>The k</w:t>
      </w:r>
      <w:r w:rsidRPr="003E0839">
        <w:rPr>
          <w:rFonts w:ascii="Arial" w:hAnsi="Arial" w:cs="Arial"/>
          <w:sz w:val="24"/>
          <w:szCs w:val="24"/>
        </w:rPr>
        <w:t xml:space="preserve">ey findings and conclusion </w:t>
      </w:r>
      <w:r w:rsidR="003E0839">
        <w:rPr>
          <w:rFonts w:ascii="Arial" w:hAnsi="Arial" w:cs="Arial"/>
          <w:sz w:val="24"/>
          <w:szCs w:val="24"/>
        </w:rPr>
        <w:t>are</w:t>
      </w:r>
      <w:r w:rsidRPr="003E0839">
        <w:rPr>
          <w:rFonts w:ascii="Arial" w:hAnsi="Arial" w:cs="Arial"/>
          <w:sz w:val="24"/>
          <w:szCs w:val="24"/>
        </w:rPr>
        <w:t xml:space="preserve"> provided in Chapter 7. </w:t>
      </w:r>
    </w:p>
    <w:p w14:paraId="5A3C8530" w14:textId="77777777" w:rsidR="00D83AD2" w:rsidRPr="006E7F9F" w:rsidRDefault="00D83AD2" w:rsidP="006E7F9F">
      <w:pPr>
        <w:pStyle w:val="Title"/>
        <w:spacing w:line="360" w:lineRule="auto"/>
        <w:ind w:left="720"/>
        <w:jc w:val="both"/>
        <w:rPr>
          <w:rFonts w:ascii="Arial" w:hAnsi="Arial" w:cs="Arial"/>
          <w:sz w:val="24"/>
          <w:szCs w:val="24"/>
          <w:highlight w:val="yellow"/>
        </w:rPr>
      </w:pPr>
    </w:p>
    <w:p w14:paraId="5ECE76BA" w14:textId="77777777" w:rsidR="00B27481" w:rsidRDefault="00B27481" w:rsidP="00B27481">
      <w:pPr>
        <w:jc w:val="both"/>
        <w:rPr>
          <w:rFonts w:ascii="Arial" w:hAnsi="Arial" w:cs="Arial"/>
          <w:b/>
          <w:color w:val="1F497D"/>
          <w:sz w:val="28"/>
          <w:szCs w:val="28"/>
        </w:rPr>
      </w:pPr>
    </w:p>
    <w:p w14:paraId="31AD93D0" w14:textId="77777777" w:rsidR="00EB476E" w:rsidRPr="00C00293" w:rsidRDefault="00EB476E" w:rsidP="00B27481">
      <w:pPr>
        <w:jc w:val="both"/>
        <w:rPr>
          <w:rFonts w:ascii="Arial" w:hAnsi="Arial" w:cs="Arial"/>
          <w:b/>
          <w:color w:val="000000"/>
          <w:sz w:val="28"/>
          <w:szCs w:val="28"/>
        </w:rPr>
      </w:pPr>
    </w:p>
    <w:p w14:paraId="0154153C" w14:textId="77777777" w:rsidR="00510BF6" w:rsidRDefault="009C3B36" w:rsidP="003C5240">
      <w:pPr>
        <w:numPr>
          <w:ilvl w:val="0"/>
          <w:numId w:val="5"/>
        </w:numPr>
        <w:jc w:val="both"/>
        <w:rPr>
          <w:rFonts w:ascii="Arial" w:hAnsi="Arial" w:cs="Arial"/>
          <w:b/>
          <w:color w:val="000000"/>
          <w:sz w:val="28"/>
          <w:szCs w:val="28"/>
        </w:rPr>
      </w:pPr>
      <w:r>
        <w:rPr>
          <w:rFonts w:ascii="Arial" w:hAnsi="Arial" w:cs="Arial"/>
          <w:b/>
          <w:color w:val="000000"/>
          <w:sz w:val="28"/>
          <w:szCs w:val="28"/>
        </w:rPr>
        <w:t xml:space="preserve"> </w:t>
      </w:r>
      <w:r>
        <w:rPr>
          <w:rFonts w:ascii="Arial" w:hAnsi="Arial" w:cs="Arial"/>
          <w:b/>
          <w:color w:val="000000"/>
          <w:sz w:val="28"/>
          <w:szCs w:val="28"/>
        </w:rPr>
        <w:tab/>
      </w:r>
      <w:r w:rsidR="00B27481" w:rsidRPr="00C00293">
        <w:rPr>
          <w:rFonts w:ascii="Arial" w:hAnsi="Arial" w:cs="Arial"/>
          <w:b/>
          <w:color w:val="000000"/>
          <w:sz w:val="28"/>
          <w:szCs w:val="28"/>
        </w:rPr>
        <w:t>REGIONAL POLICY CONTEXT</w:t>
      </w:r>
      <w:r w:rsidR="00BD63B0">
        <w:rPr>
          <w:rFonts w:ascii="Arial" w:hAnsi="Arial" w:cs="Arial"/>
          <w:b/>
          <w:color w:val="000000"/>
          <w:sz w:val="28"/>
          <w:szCs w:val="28"/>
        </w:rPr>
        <w:t xml:space="preserve"> </w:t>
      </w:r>
    </w:p>
    <w:p w14:paraId="11BF4337" w14:textId="77777777" w:rsidR="00BD63B0" w:rsidRDefault="00BD63B0" w:rsidP="00BD63B0">
      <w:pPr>
        <w:jc w:val="both"/>
        <w:rPr>
          <w:rFonts w:ascii="Arial" w:hAnsi="Arial" w:cs="Arial"/>
          <w:b/>
          <w:color w:val="000000"/>
          <w:sz w:val="28"/>
          <w:szCs w:val="28"/>
        </w:rPr>
      </w:pPr>
    </w:p>
    <w:p w14:paraId="219EBCD1" w14:textId="457243EC" w:rsidR="00080B53" w:rsidRDefault="00593E70" w:rsidP="003C5240">
      <w:pPr>
        <w:pStyle w:val="Title"/>
        <w:numPr>
          <w:ilvl w:val="1"/>
          <w:numId w:val="5"/>
        </w:numPr>
        <w:spacing w:line="360" w:lineRule="auto"/>
        <w:ind w:left="709" w:hanging="709"/>
        <w:jc w:val="both"/>
        <w:rPr>
          <w:rFonts w:ascii="Arial" w:hAnsi="Arial" w:cs="Arial"/>
          <w:b w:val="0"/>
          <w:sz w:val="24"/>
          <w:szCs w:val="24"/>
        </w:rPr>
      </w:pPr>
      <w:r w:rsidRPr="009C3B36">
        <w:rPr>
          <w:rFonts w:ascii="Arial" w:hAnsi="Arial" w:cs="Arial"/>
          <w:b w:val="0"/>
          <w:sz w:val="24"/>
          <w:szCs w:val="24"/>
        </w:rPr>
        <w:t xml:space="preserve">The </w:t>
      </w:r>
      <w:r w:rsidR="00080B53">
        <w:rPr>
          <w:rFonts w:ascii="Arial" w:hAnsi="Arial" w:cs="Arial"/>
          <w:b w:val="0"/>
          <w:sz w:val="24"/>
          <w:szCs w:val="24"/>
        </w:rPr>
        <w:t xml:space="preserve">regional policy context is provided by the </w:t>
      </w:r>
      <w:r w:rsidRPr="009C3B36">
        <w:rPr>
          <w:rFonts w:ascii="Arial" w:hAnsi="Arial" w:cs="Arial"/>
          <w:b w:val="0"/>
          <w:sz w:val="24"/>
          <w:szCs w:val="24"/>
        </w:rPr>
        <w:t>R</w:t>
      </w:r>
      <w:r w:rsidR="00080B53">
        <w:rPr>
          <w:rFonts w:ascii="Arial" w:hAnsi="Arial" w:cs="Arial"/>
          <w:b w:val="0"/>
          <w:sz w:val="24"/>
          <w:szCs w:val="24"/>
        </w:rPr>
        <w:t>egional Development Strategy (R</w:t>
      </w:r>
      <w:r w:rsidRPr="009C3B36">
        <w:rPr>
          <w:rFonts w:ascii="Arial" w:hAnsi="Arial" w:cs="Arial"/>
          <w:b w:val="0"/>
          <w:sz w:val="24"/>
          <w:szCs w:val="24"/>
        </w:rPr>
        <w:t>DS</w:t>
      </w:r>
      <w:r w:rsidR="00080B53">
        <w:rPr>
          <w:rFonts w:ascii="Arial" w:hAnsi="Arial" w:cs="Arial"/>
          <w:b w:val="0"/>
          <w:sz w:val="24"/>
          <w:szCs w:val="24"/>
        </w:rPr>
        <w:t>)</w:t>
      </w:r>
      <w:r w:rsidRPr="009C3B36">
        <w:rPr>
          <w:rFonts w:ascii="Arial" w:hAnsi="Arial" w:cs="Arial"/>
          <w:b w:val="0"/>
          <w:sz w:val="24"/>
          <w:szCs w:val="24"/>
        </w:rPr>
        <w:t xml:space="preserve"> 203</w:t>
      </w:r>
      <w:r w:rsidR="00BA5651" w:rsidRPr="009C3B36">
        <w:rPr>
          <w:rFonts w:ascii="Arial" w:hAnsi="Arial" w:cs="Arial"/>
          <w:b w:val="0"/>
          <w:sz w:val="24"/>
          <w:szCs w:val="24"/>
        </w:rPr>
        <w:t>5</w:t>
      </w:r>
      <w:r w:rsidR="00080B53">
        <w:rPr>
          <w:rFonts w:ascii="Arial" w:hAnsi="Arial" w:cs="Arial"/>
          <w:b w:val="0"/>
          <w:sz w:val="24"/>
          <w:szCs w:val="24"/>
        </w:rPr>
        <w:t>, Strategic Planning Policy Statement for Northern Ireland (SPPS) and regional Planning Policy Statements (PPSs)</w:t>
      </w:r>
      <w:r w:rsidR="00697523">
        <w:rPr>
          <w:rFonts w:ascii="Arial" w:hAnsi="Arial" w:cs="Arial"/>
          <w:b w:val="0"/>
          <w:sz w:val="24"/>
          <w:szCs w:val="24"/>
        </w:rPr>
        <w:t xml:space="preserve"> where relevant</w:t>
      </w:r>
      <w:r w:rsidR="00080B53">
        <w:rPr>
          <w:rFonts w:ascii="Arial" w:hAnsi="Arial" w:cs="Arial"/>
          <w:b w:val="0"/>
          <w:sz w:val="24"/>
          <w:szCs w:val="24"/>
        </w:rPr>
        <w:t>.  A summary of these documents in relation to plan making and provision of education, healthy, community and cultural facilities, is provided in the following paragraphs.</w:t>
      </w:r>
      <w:r w:rsidR="00BA5651" w:rsidRPr="009C3B36">
        <w:rPr>
          <w:rFonts w:ascii="Arial" w:hAnsi="Arial" w:cs="Arial"/>
          <w:b w:val="0"/>
          <w:sz w:val="24"/>
          <w:szCs w:val="24"/>
        </w:rPr>
        <w:t xml:space="preserve"> </w:t>
      </w:r>
    </w:p>
    <w:p w14:paraId="160EFC74" w14:textId="77777777" w:rsidR="00080B53" w:rsidRDefault="00080B53" w:rsidP="003E0839">
      <w:pPr>
        <w:pStyle w:val="Title"/>
        <w:spacing w:line="360" w:lineRule="auto"/>
        <w:ind w:left="709"/>
        <w:jc w:val="both"/>
        <w:rPr>
          <w:rFonts w:ascii="Arial" w:hAnsi="Arial" w:cs="Arial"/>
          <w:b w:val="0"/>
          <w:sz w:val="24"/>
          <w:szCs w:val="24"/>
        </w:rPr>
      </w:pPr>
    </w:p>
    <w:p w14:paraId="4BA4905F" w14:textId="77777777" w:rsidR="00697523" w:rsidRDefault="00697523" w:rsidP="00B07CC7">
      <w:pPr>
        <w:pStyle w:val="Title"/>
        <w:spacing w:line="360" w:lineRule="auto"/>
        <w:ind w:left="720" w:hanging="720"/>
        <w:jc w:val="left"/>
        <w:rPr>
          <w:rFonts w:ascii="Arial" w:hAnsi="Arial" w:cs="Arial"/>
          <w:sz w:val="24"/>
          <w:szCs w:val="24"/>
        </w:rPr>
      </w:pPr>
    </w:p>
    <w:p w14:paraId="03436BF9" w14:textId="77777777" w:rsidR="00697523" w:rsidRDefault="00697523" w:rsidP="00B07CC7">
      <w:pPr>
        <w:pStyle w:val="Title"/>
        <w:spacing w:line="360" w:lineRule="auto"/>
        <w:ind w:left="720" w:hanging="720"/>
        <w:jc w:val="left"/>
        <w:rPr>
          <w:rFonts w:ascii="Arial" w:hAnsi="Arial" w:cs="Arial"/>
          <w:sz w:val="24"/>
          <w:szCs w:val="24"/>
        </w:rPr>
      </w:pPr>
    </w:p>
    <w:p w14:paraId="4C91F2AB" w14:textId="77777777" w:rsidR="00697523" w:rsidRDefault="00697523" w:rsidP="00B07CC7">
      <w:pPr>
        <w:pStyle w:val="Title"/>
        <w:spacing w:line="360" w:lineRule="auto"/>
        <w:ind w:left="720" w:hanging="720"/>
        <w:jc w:val="left"/>
        <w:rPr>
          <w:rFonts w:ascii="Arial" w:hAnsi="Arial" w:cs="Arial"/>
          <w:sz w:val="24"/>
          <w:szCs w:val="24"/>
        </w:rPr>
      </w:pPr>
    </w:p>
    <w:p w14:paraId="57F79E52" w14:textId="705BE4BD" w:rsidR="00080B53" w:rsidRPr="00E31AE7" w:rsidRDefault="00080B53" w:rsidP="00B07CC7">
      <w:pPr>
        <w:pStyle w:val="Title"/>
        <w:spacing w:line="360" w:lineRule="auto"/>
        <w:ind w:left="720" w:hanging="720"/>
        <w:jc w:val="left"/>
        <w:rPr>
          <w:rFonts w:ascii="Arial" w:hAnsi="Arial" w:cs="Arial"/>
          <w:sz w:val="24"/>
          <w:szCs w:val="24"/>
        </w:rPr>
      </w:pPr>
      <w:r w:rsidRPr="00E31AE7">
        <w:rPr>
          <w:rFonts w:ascii="Arial" w:hAnsi="Arial" w:cs="Arial"/>
          <w:sz w:val="24"/>
          <w:szCs w:val="24"/>
        </w:rPr>
        <w:lastRenderedPageBreak/>
        <w:t xml:space="preserve">Regional Development Strategy (RDS) 2035 </w:t>
      </w:r>
    </w:p>
    <w:p w14:paraId="2FBABB50" w14:textId="77777777" w:rsidR="009C3B36" w:rsidRDefault="009C3B36" w:rsidP="00B07CC7">
      <w:pPr>
        <w:pStyle w:val="Title"/>
        <w:spacing w:line="360" w:lineRule="auto"/>
        <w:ind w:left="720" w:hanging="720"/>
        <w:jc w:val="left"/>
        <w:rPr>
          <w:rFonts w:ascii="Arial" w:hAnsi="Arial" w:cs="Arial"/>
          <w:b w:val="0"/>
          <w:sz w:val="24"/>
          <w:szCs w:val="24"/>
        </w:rPr>
      </w:pPr>
    </w:p>
    <w:p w14:paraId="26C6F256" w14:textId="3385320B" w:rsidR="00B07CC7" w:rsidRDefault="00B07CC7" w:rsidP="008A2DF5">
      <w:pPr>
        <w:pStyle w:val="Title"/>
        <w:numPr>
          <w:ilvl w:val="1"/>
          <w:numId w:val="5"/>
        </w:numPr>
        <w:spacing w:line="360" w:lineRule="auto"/>
        <w:ind w:left="709" w:hanging="709"/>
        <w:jc w:val="left"/>
        <w:rPr>
          <w:rFonts w:ascii="Arial" w:hAnsi="Arial" w:cs="Arial"/>
          <w:b w:val="0"/>
          <w:sz w:val="24"/>
          <w:szCs w:val="24"/>
        </w:rPr>
      </w:pPr>
      <w:r w:rsidRPr="00352651">
        <w:rPr>
          <w:rFonts w:ascii="Arial" w:hAnsi="Arial" w:cs="Arial"/>
          <w:b w:val="0"/>
          <w:sz w:val="24"/>
          <w:szCs w:val="24"/>
        </w:rPr>
        <w:t>The RDS provides an overarching strategic framework to facilitate and guide development in the public and private sectors in support of the Programme for Government (</w:t>
      </w:r>
      <w:proofErr w:type="spellStart"/>
      <w:r w:rsidRPr="00352651">
        <w:rPr>
          <w:rFonts w:ascii="Arial" w:hAnsi="Arial" w:cs="Arial"/>
          <w:b w:val="0"/>
          <w:sz w:val="24"/>
          <w:szCs w:val="24"/>
        </w:rPr>
        <w:t>PfG</w:t>
      </w:r>
      <w:proofErr w:type="spellEnd"/>
      <w:r w:rsidRPr="00352651">
        <w:rPr>
          <w:rFonts w:ascii="Arial" w:hAnsi="Arial" w:cs="Arial"/>
          <w:b w:val="0"/>
          <w:sz w:val="24"/>
          <w:szCs w:val="24"/>
        </w:rPr>
        <w:t>).</w:t>
      </w:r>
      <w:r w:rsidRPr="00352651">
        <w:rPr>
          <w:rFonts w:ascii="Arial" w:hAnsi="Arial" w:cs="Arial"/>
          <w:sz w:val="24"/>
          <w:szCs w:val="24"/>
        </w:rPr>
        <w:t xml:space="preserve">  </w:t>
      </w:r>
      <w:r w:rsidRPr="00352651">
        <w:rPr>
          <w:rFonts w:ascii="Arial" w:hAnsi="Arial" w:cs="Arial"/>
          <w:b w:val="0"/>
          <w:sz w:val="24"/>
          <w:szCs w:val="24"/>
        </w:rPr>
        <w:t>The RDS has a statutory basis prepared under the Strategic Planning (Northern Ireland) Order 1999. Local development plans must ‘take account’ of the RDS.</w:t>
      </w:r>
    </w:p>
    <w:p w14:paraId="3B9EB96A" w14:textId="77777777" w:rsidR="00B07CC7" w:rsidRPr="00352651" w:rsidRDefault="00B07CC7" w:rsidP="00B07CC7">
      <w:pPr>
        <w:pStyle w:val="Title"/>
        <w:spacing w:line="360" w:lineRule="auto"/>
        <w:ind w:left="720"/>
        <w:jc w:val="left"/>
        <w:rPr>
          <w:rFonts w:ascii="Arial" w:hAnsi="Arial" w:cs="Arial"/>
          <w:b w:val="0"/>
          <w:sz w:val="24"/>
          <w:szCs w:val="24"/>
        </w:rPr>
      </w:pPr>
    </w:p>
    <w:p w14:paraId="46C8B95F" w14:textId="5D8701AE" w:rsidR="00B1736F" w:rsidRPr="00B07CC7" w:rsidRDefault="00A34143" w:rsidP="00656332">
      <w:pPr>
        <w:pStyle w:val="Title"/>
        <w:numPr>
          <w:ilvl w:val="1"/>
          <w:numId w:val="5"/>
        </w:numPr>
        <w:spacing w:line="360" w:lineRule="auto"/>
        <w:ind w:left="709" w:hanging="709"/>
        <w:jc w:val="both"/>
        <w:rPr>
          <w:rFonts w:ascii="Arial" w:hAnsi="Arial" w:cs="Arial"/>
          <w:b w:val="0"/>
          <w:sz w:val="24"/>
          <w:szCs w:val="24"/>
        </w:rPr>
      </w:pPr>
      <w:r w:rsidRPr="00B07CC7">
        <w:rPr>
          <w:rFonts w:ascii="Arial" w:hAnsi="Arial" w:cs="Arial"/>
          <w:b w:val="0"/>
          <w:sz w:val="24"/>
          <w:szCs w:val="24"/>
        </w:rPr>
        <w:t>One of its aims is to promote development which improves the health and well-being of communities.</w:t>
      </w:r>
      <w:r w:rsidR="00B07CC7">
        <w:rPr>
          <w:rFonts w:ascii="Arial" w:hAnsi="Arial" w:cs="Arial"/>
          <w:b w:val="0"/>
          <w:sz w:val="24"/>
          <w:szCs w:val="24"/>
        </w:rPr>
        <w:t xml:space="preserve"> It </w:t>
      </w:r>
      <w:r w:rsidR="006F2E6B" w:rsidRPr="00B07CC7">
        <w:rPr>
          <w:rFonts w:ascii="Arial" w:hAnsi="Arial" w:cs="Arial"/>
          <w:b w:val="0"/>
          <w:sz w:val="24"/>
          <w:szCs w:val="24"/>
        </w:rPr>
        <w:t xml:space="preserve">recognises </w:t>
      </w:r>
      <w:r w:rsidR="0068070D" w:rsidRPr="00B07CC7">
        <w:rPr>
          <w:rFonts w:ascii="Arial" w:hAnsi="Arial" w:cs="Arial"/>
          <w:b w:val="0"/>
          <w:sz w:val="24"/>
          <w:szCs w:val="24"/>
        </w:rPr>
        <w:t xml:space="preserve">that Lisburn </w:t>
      </w:r>
      <w:r w:rsidR="00C2744D" w:rsidRPr="00B07CC7">
        <w:rPr>
          <w:rFonts w:ascii="Arial" w:hAnsi="Arial" w:cs="Arial"/>
          <w:b w:val="0"/>
          <w:sz w:val="24"/>
          <w:szCs w:val="24"/>
        </w:rPr>
        <w:t>&amp;</w:t>
      </w:r>
      <w:r w:rsidR="0068070D" w:rsidRPr="00B07CC7">
        <w:rPr>
          <w:rFonts w:ascii="Arial" w:hAnsi="Arial" w:cs="Arial"/>
          <w:b w:val="0"/>
          <w:sz w:val="24"/>
          <w:szCs w:val="24"/>
        </w:rPr>
        <w:t xml:space="preserve"> Castlereagh </w:t>
      </w:r>
      <w:r w:rsidR="00080B53" w:rsidRPr="00B07CC7">
        <w:rPr>
          <w:rFonts w:ascii="Arial" w:hAnsi="Arial" w:cs="Arial"/>
          <w:b w:val="0"/>
          <w:sz w:val="24"/>
          <w:szCs w:val="24"/>
        </w:rPr>
        <w:t>is</w:t>
      </w:r>
      <w:r w:rsidR="0068070D" w:rsidRPr="00B07CC7">
        <w:rPr>
          <w:rFonts w:ascii="Arial" w:hAnsi="Arial" w:cs="Arial"/>
          <w:b w:val="0"/>
          <w:sz w:val="24"/>
          <w:szCs w:val="24"/>
        </w:rPr>
        <w:t xml:space="preserve"> part of the Metropolitan Area and this area should be developed for employment, services and range of cultural and leisure facilities. Lisburn benefits from its location at the meeting point of the Belfast/Du</w:t>
      </w:r>
      <w:r w:rsidR="008D7A60" w:rsidRPr="00B07CC7">
        <w:rPr>
          <w:rFonts w:ascii="Arial" w:hAnsi="Arial" w:cs="Arial"/>
          <w:b w:val="0"/>
          <w:sz w:val="24"/>
          <w:szCs w:val="24"/>
        </w:rPr>
        <w:t xml:space="preserve">blin economic corridor and the </w:t>
      </w:r>
      <w:r w:rsidR="00EC2CAA" w:rsidRPr="00B07CC7">
        <w:rPr>
          <w:rFonts w:ascii="Arial" w:hAnsi="Arial" w:cs="Arial"/>
          <w:b w:val="0"/>
          <w:sz w:val="24"/>
          <w:szCs w:val="24"/>
        </w:rPr>
        <w:t>East/W</w:t>
      </w:r>
      <w:r w:rsidR="0068070D" w:rsidRPr="00B07CC7">
        <w:rPr>
          <w:rFonts w:ascii="Arial" w:hAnsi="Arial" w:cs="Arial"/>
          <w:b w:val="0"/>
          <w:sz w:val="24"/>
          <w:szCs w:val="24"/>
        </w:rPr>
        <w:t>est transport corridor.</w:t>
      </w:r>
      <w:r w:rsidRPr="00B07CC7">
        <w:rPr>
          <w:rFonts w:ascii="Arial" w:hAnsi="Arial" w:cs="Arial"/>
          <w:b w:val="0"/>
          <w:sz w:val="24"/>
          <w:szCs w:val="24"/>
        </w:rPr>
        <w:t xml:space="preserve"> </w:t>
      </w:r>
    </w:p>
    <w:p w14:paraId="44F06708" w14:textId="77777777" w:rsidR="00B1736F" w:rsidRDefault="00B1736F" w:rsidP="00B1736F">
      <w:pPr>
        <w:pStyle w:val="ListParagraph"/>
        <w:rPr>
          <w:rFonts w:ascii="Arial" w:hAnsi="Arial" w:cs="Arial"/>
          <w:b/>
          <w:sz w:val="24"/>
          <w:szCs w:val="24"/>
        </w:rPr>
      </w:pPr>
    </w:p>
    <w:p w14:paraId="6350111C" w14:textId="77777777" w:rsidR="00646351" w:rsidRDefault="00646351" w:rsidP="00646351">
      <w:pPr>
        <w:pStyle w:val="ListParagraph"/>
        <w:rPr>
          <w:rFonts w:ascii="Arial" w:hAnsi="Arial" w:cs="Arial"/>
          <w:b/>
          <w:sz w:val="24"/>
          <w:szCs w:val="24"/>
        </w:rPr>
      </w:pPr>
    </w:p>
    <w:p w14:paraId="11AD417B" w14:textId="59C6F46D" w:rsidR="00646351" w:rsidRDefault="00080B53" w:rsidP="003C5240">
      <w:pPr>
        <w:pStyle w:val="Title"/>
        <w:numPr>
          <w:ilvl w:val="1"/>
          <w:numId w:val="5"/>
        </w:numPr>
        <w:spacing w:line="360" w:lineRule="auto"/>
        <w:ind w:left="709" w:hanging="709"/>
        <w:jc w:val="both"/>
        <w:rPr>
          <w:rFonts w:ascii="Arial" w:hAnsi="Arial" w:cs="Arial"/>
          <w:b w:val="0"/>
          <w:sz w:val="24"/>
          <w:szCs w:val="24"/>
        </w:rPr>
      </w:pPr>
      <w:r>
        <w:rPr>
          <w:rFonts w:ascii="Arial" w:hAnsi="Arial" w:cs="Arial"/>
          <w:b w:val="0"/>
          <w:sz w:val="24"/>
          <w:szCs w:val="24"/>
        </w:rPr>
        <w:t xml:space="preserve">The </w:t>
      </w:r>
      <w:proofErr w:type="spellStart"/>
      <w:r>
        <w:rPr>
          <w:rFonts w:ascii="Arial" w:hAnsi="Arial" w:cs="Arial"/>
          <w:b w:val="0"/>
          <w:sz w:val="24"/>
          <w:szCs w:val="24"/>
        </w:rPr>
        <w:t>PfG</w:t>
      </w:r>
      <w:proofErr w:type="spellEnd"/>
      <w:r>
        <w:rPr>
          <w:rFonts w:ascii="Arial" w:hAnsi="Arial" w:cs="Arial"/>
          <w:b w:val="0"/>
          <w:sz w:val="24"/>
          <w:szCs w:val="24"/>
        </w:rPr>
        <w:t xml:space="preserve"> provides </w:t>
      </w:r>
      <w:r w:rsidR="00646351">
        <w:rPr>
          <w:rFonts w:ascii="Arial" w:hAnsi="Arial" w:cs="Arial"/>
          <w:b w:val="0"/>
          <w:sz w:val="24"/>
          <w:szCs w:val="24"/>
        </w:rPr>
        <w:t xml:space="preserve">key </w:t>
      </w:r>
      <w:r w:rsidR="00FB03AF">
        <w:rPr>
          <w:rFonts w:ascii="Arial" w:hAnsi="Arial" w:cs="Arial"/>
          <w:b w:val="0"/>
          <w:sz w:val="24"/>
          <w:szCs w:val="24"/>
        </w:rPr>
        <w:t>indicators</w:t>
      </w:r>
      <w:r w:rsidR="00646351">
        <w:rPr>
          <w:rFonts w:ascii="Arial" w:hAnsi="Arial" w:cs="Arial"/>
          <w:b w:val="0"/>
          <w:sz w:val="24"/>
          <w:szCs w:val="24"/>
        </w:rPr>
        <w:t xml:space="preserve"> for Government</w:t>
      </w:r>
      <w:r w:rsidR="00BB7F9A">
        <w:rPr>
          <w:rFonts w:ascii="Arial" w:hAnsi="Arial" w:cs="Arial"/>
          <w:b w:val="0"/>
          <w:sz w:val="24"/>
          <w:szCs w:val="24"/>
        </w:rPr>
        <w:t xml:space="preserve"> relating to education,</w:t>
      </w:r>
      <w:r w:rsidR="00C57F45">
        <w:rPr>
          <w:rFonts w:ascii="Arial" w:hAnsi="Arial" w:cs="Arial"/>
          <w:b w:val="0"/>
          <w:sz w:val="24"/>
          <w:szCs w:val="24"/>
        </w:rPr>
        <w:t xml:space="preserve"> health and community to</w:t>
      </w:r>
      <w:r w:rsidR="00646351">
        <w:rPr>
          <w:rFonts w:ascii="Arial" w:hAnsi="Arial" w:cs="Arial"/>
          <w:b w:val="0"/>
          <w:sz w:val="24"/>
          <w:szCs w:val="24"/>
        </w:rPr>
        <w:t>:</w:t>
      </w:r>
      <w:r w:rsidR="00C57F45">
        <w:rPr>
          <w:rFonts w:ascii="Arial" w:hAnsi="Arial" w:cs="Arial"/>
          <w:b w:val="0"/>
          <w:sz w:val="24"/>
          <w:szCs w:val="24"/>
        </w:rPr>
        <w:t xml:space="preserve"> improve educational outcomes, reduce education inequality,</w:t>
      </w:r>
      <w:r w:rsidR="00583767">
        <w:rPr>
          <w:rFonts w:ascii="Arial" w:hAnsi="Arial" w:cs="Arial"/>
          <w:b w:val="0"/>
          <w:sz w:val="24"/>
          <w:szCs w:val="24"/>
        </w:rPr>
        <w:t xml:space="preserve"> improve the quality of education,</w:t>
      </w:r>
      <w:r w:rsidR="00C57F45">
        <w:rPr>
          <w:rFonts w:ascii="Arial" w:hAnsi="Arial" w:cs="Arial"/>
          <w:b w:val="0"/>
          <w:sz w:val="24"/>
          <w:szCs w:val="24"/>
        </w:rPr>
        <w:t xml:space="preserve"> reduce health inequality, </w:t>
      </w:r>
      <w:r w:rsidR="00C81E25">
        <w:rPr>
          <w:rFonts w:ascii="Arial" w:hAnsi="Arial" w:cs="Arial"/>
          <w:b w:val="0"/>
          <w:sz w:val="24"/>
          <w:szCs w:val="24"/>
        </w:rPr>
        <w:t xml:space="preserve">improve cultural participation and </w:t>
      </w:r>
      <w:r w:rsidR="00C57F45">
        <w:rPr>
          <w:rFonts w:ascii="Arial" w:hAnsi="Arial" w:cs="Arial"/>
          <w:b w:val="0"/>
          <w:sz w:val="24"/>
          <w:szCs w:val="24"/>
        </w:rPr>
        <w:t>increase the confidence and capability of people and communities.</w:t>
      </w:r>
    </w:p>
    <w:p w14:paraId="6E1AF74A" w14:textId="77777777" w:rsidR="00000E6D" w:rsidRPr="00E31AE7" w:rsidRDefault="00000E6D" w:rsidP="003E0839">
      <w:pPr>
        <w:pStyle w:val="ListParagraph"/>
        <w:rPr>
          <w:rFonts w:ascii="Arial" w:hAnsi="Arial" w:cs="Arial"/>
          <w:b/>
          <w:sz w:val="24"/>
          <w:szCs w:val="24"/>
        </w:rPr>
      </w:pPr>
    </w:p>
    <w:p w14:paraId="799F44AF" w14:textId="29F2710D" w:rsidR="00000E6D" w:rsidRDefault="00000E6D" w:rsidP="00E31AE7">
      <w:pPr>
        <w:pStyle w:val="Title"/>
        <w:spacing w:line="360" w:lineRule="auto"/>
        <w:ind w:left="405" w:firstLine="295"/>
        <w:jc w:val="both"/>
        <w:rPr>
          <w:rFonts w:ascii="Arial" w:hAnsi="Arial" w:cs="Arial"/>
          <w:sz w:val="24"/>
          <w:szCs w:val="24"/>
        </w:rPr>
      </w:pPr>
      <w:r w:rsidRPr="00E31AE7">
        <w:rPr>
          <w:rFonts w:ascii="Arial" w:hAnsi="Arial" w:cs="Arial"/>
          <w:sz w:val="24"/>
          <w:szCs w:val="24"/>
        </w:rPr>
        <w:t>Strategic Planning Policy Statement (SPPS)</w:t>
      </w:r>
    </w:p>
    <w:p w14:paraId="409BDCBA" w14:textId="77777777" w:rsidR="00E31AE7" w:rsidRPr="00E31AE7" w:rsidRDefault="00E31AE7" w:rsidP="00E31AE7">
      <w:pPr>
        <w:pStyle w:val="Title"/>
        <w:spacing w:line="360" w:lineRule="auto"/>
        <w:ind w:left="405" w:firstLine="295"/>
        <w:jc w:val="both"/>
        <w:rPr>
          <w:rFonts w:ascii="Arial" w:hAnsi="Arial" w:cs="Arial"/>
          <w:sz w:val="24"/>
          <w:szCs w:val="24"/>
        </w:rPr>
      </w:pPr>
    </w:p>
    <w:p w14:paraId="54E7D5E4" w14:textId="77777777" w:rsidR="00000E6D" w:rsidRPr="00196425" w:rsidRDefault="00000E6D" w:rsidP="003C5240">
      <w:pPr>
        <w:pStyle w:val="Title"/>
        <w:numPr>
          <w:ilvl w:val="1"/>
          <w:numId w:val="5"/>
        </w:numPr>
        <w:spacing w:line="360" w:lineRule="auto"/>
        <w:ind w:left="700" w:hanging="700"/>
        <w:jc w:val="both"/>
        <w:rPr>
          <w:rFonts w:ascii="Arial" w:hAnsi="Arial" w:cs="Arial"/>
          <w:sz w:val="24"/>
          <w:szCs w:val="24"/>
        </w:rPr>
      </w:pPr>
      <w:r w:rsidRPr="00C466B5">
        <w:rPr>
          <w:rFonts w:ascii="Arial" w:hAnsi="Arial" w:cs="Arial"/>
          <w:b w:val="0"/>
          <w:sz w:val="24"/>
          <w:szCs w:val="24"/>
        </w:rPr>
        <w:t>The Strategi</w:t>
      </w:r>
      <w:r>
        <w:rPr>
          <w:rFonts w:ascii="Arial" w:hAnsi="Arial" w:cs="Arial"/>
          <w:b w:val="0"/>
          <w:sz w:val="24"/>
          <w:szCs w:val="24"/>
        </w:rPr>
        <w:t>c Planning Policy Statement for Northern Ireland (SPP</w:t>
      </w:r>
      <w:r w:rsidRPr="00C466B5">
        <w:rPr>
          <w:rFonts w:ascii="Arial" w:hAnsi="Arial" w:cs="Arial"/>
          <w:b w:val="0"/>
          <w:sz w:val="24"/>
          <w:szCs w:val="24"/>
        </w:rPr>
        <w:t xml:space="preserve">S) reiterates Policy PSU 1 of PSRNI. </w:t>
      </w:r>
      <w:r>
        <w:rPr>
          <w:rFonts w:ascii="Arial" w:hAnsi="Arial" w:cs="Arial"/>
          <w:b w:val="0"/>
          <w:sz w:val="24"/>
          <w:szCs w:val="24"/>
        </w:rPr>
        <w:t>I</w:t>
      </w:r>
      <w:r w:rsidRPr="00C466B5">
        <w:rPr>
          <w:rFonts w:ascii="Arial" w:hAnsi="Arial" w:cs="Arial"/>
          <w:b w:val="0"/>
          <w:sz w:val="24"/>
          <w:szCs w:val="24"/>
        </w:rPr>
        <w:t>n the context of Public Utilities the SPPS states that L</w:t>
      </w:r>
      <w:r>
        <w:rPr>
          <w:rFonts w:ascii="Arial" w:hAnsi="Arial" w:cs="Arial"/>
          <w:b w:val="0"/>
          <w:sz w:val="24"/>
          <w:szCs w:val="24"/>
        </w:rPr>
        <w:t xml:space="preserve">ocal </w:t>
      </w:r>
      <w:r w:rsidRPr="00C466B5">
        <w:rPr>
          <w:rFonts w:ascii="Arial" w:hAnsi="Arial" w:cs="Arial"/>
          <w:b w:val="0"/>
          <w:sz w:val="24"/>
          <w:szCs w:val="24"/>
        </w:rPr>
        <w:t>D</w:t>
      </w:r>
      <w:r>
        <w:rPr>
          <w:rFonts w:ascii="Arial" w:hAnsi="Arial" w:cs="Arial"/>
          <w:b w:val="0"/>
          <w:sz w:val="24"/>
          <w:szCs w:val="24"/>
        </w:rPr>
        <w:t xml:space="preserve">evelopment </w:t>
      </w:r>
      <w:r w:rsidRPr="00C466B5">
        <w:rPr>
          <w:rFonts w:ascii="Arial" w:hAnsi="Arial" w:cs="Arial"/>
          <w:b w:val="0"/>
          <w:sz w:val="24"/>
          <w:szCs w:val="24"/>
        </w:rPr>
        <w:t>P</w:t>
      </w:r>
      <w:r>
        <w:rPr>
          <w:rFonts w:ascii="Arial" w:hAnsi="Arial" w:cs="Arial"/>
          <w:b w:val="0"/>
          <w:sz w:val="24"/>
          <w:szCs w:val="24"/>
        </w:rPr>
        <w:t>lans</w:t>
      </w:r>
      <w:r w:rsidRPr="00C466B5">
        <w:rPr>
          <w:rFonts w:ascii="Arial" w:hAnsi="Arial" w:cs="Arial"/>
          <w:b w:val="0"/>
          <w:sz w:val="24"/>
          <w:szCs w:val="24"/>
        </w:rPr>
        <w:t xml:space="preserve"> should allocate sufficient land to meet the anticipated needs of the community, in terms of health, education and other public services (Page 95). The SPPS also states that the planning system has an active role to play in helping to better the lives of people and communities and in supporting the Executives key priority of improving health and well</w:t>
      </w:r>
      <w:r w:rsidRPr="00C466B5">
        <w:rPr>
          <w:rFonts w:ascii="Arial" w:hAnsi="Arial" w:cs="Arial"/>
          <w:sz w:val="24"/>
          <w:szCs w:val="24"/>
        </w:rPr>
        <w:t>-</w:t>
      </w:r>
      <w:r w:rsidRPr="00C466B5">
        <w:rPr>
          <w:rFonts w:ascii="Arial" w:hAnsi="Arial" w:cs="Arial"/>
          <w:b w:val="0"/>
          <w:sz w:val="24"/>
          <w:szCs w:val="24"/>
        </w:rPr>
        <w:t>being.</w:t>
      </w:r>
    </w:p>
    <w:p w14:paraId="5D056152" w14:textId="77777777" w:rsidR="00000E6D" w:rsidRDefault="00000E6D" w:rsidP="00000E6D">
      <w:pPr>
        <w:pStyle w:val="ListParagraph"/>
        <w:rPr>
          <w:rFonts w:ascii="Arial" w:hAnsi="Arial" w:cs="Arial"/>
          <w:sz w:val="24"/>
          <w:szCs w:val="24"/>
        </w:rPr>
      </w:pPr>
    </w:p>
    <w:p w14:paraId="32736A4C" w14:textId="77777777" w:rsidR="00000E6D" w:rsidRPr="00196425" w:rsidRDefault="00000E6D" w:rsidP="003C5240">
      <w:pPr>
        <w:pStyle w:val="Title"/>
        <w:numPr>
          <w:ilvl w:val="1"/>
          <w:numId w:val="5"/>
        </w:numPr>
        <w:spacing w:line="360" w:lineRule="auto"/>
        <w:ind w:left="700" w:hanging="700"/>
        <w:jc w:val="both"/>
        <w:rPr>
          <w:rFonts w:ascii="Arial" w:hAnsi="Arial" w:cs="Arial"/>
          <w:b w:val="0"/>
          <w:sz w:val="24"/>
          <w:szCs w:val="24"/>
        </w:rPr>
      </w:pPr>
      <w:r w:rsidRPr="00196425">
        <w:rPr>
          <w:rFonts w:ascii="Arial" w:hAnsi="Arial" w:cs="Arial"/>
          <w:b w:val="0"/>
          <w:sz w:val="24"/>
          <w:szCs w:val="24"/>
        </w:rPr>
        <w:t>It is</w:t>
      </w:r>
      <w:r>
        <w:rPr>
          <w:rFonts w:ascii="Arial" w:hAnsi="Arial" w:cs="Arial"/>
          <w:b w:val="0"/>
          <w:sz w:val="24"/>
          <w:szCs w:val="24"/>
        </w:rPr>
        <w:t xml:space="preserve"> widely recognised that well designed buildings and successful places can have a positive impact on how people feel. The way in which places and buildings are configured, patterns of movement in the space around us and the </w:t>
      </w:r>
      <w:r>
        <w:rPr>
          <w:rFonts w:ascii="Arial" w:hAnsi="Arial" w:cs="Arial"/>
          <w:b w:val="0"/>
          <w:sz w:val="24"/>
          <w:szCs w:val="24"/>
        </w:rPr>
        <w:lastRenderedPageBreak/>
        <w:t>level of access to quality open space are all factors that can make us feel good. Successful places also influence the choices we make which may contribute positively to improving our health and well-being e.g. whether to walk or cycle, or whether to stay longer in a good place.</w:t>
      </w:r>
    </w:p>
    <w:p w14:paraId="10C1A17B" w14:textId="77777777" w:rsidR="00000E6D" w:rsidRDefault="00000E6D" w:rsidP="00000E6D">
      <w:pPr>
        <w:pStyle w:val="ListParagraph"/>
        <w:rPr>
          <w:rFonts w:ascii="Arial" w:hAnsi="Arial" w:cs="Arial"/>
          <w:sz w:val="24"/>
          <w:szCs w:val="24"/>
        </w:rPr>
      </w:pPr>
    </w:p>
    <w:p w14:paraId="6F5CA42D" w14:textId="533AB3AE" w:rsidR="00000E6D" w:rsidRPr="007B5D1F" w:rsidRDefault="00000E6D" w:rsidP="008A2DF5">
      <w:pPr>
        <w:pStyle w:val="Title"/>
        <w:numPr>
          <w:ilvl w:val="1"/>
          <w:numId w:val="5"/>
        </w:numPr>
        <w:spacing w:line="360" w:lineRule="auto"/>
        <w:ind w:left="709" w:hanging="709"/>
        <w:jc w:val="both"/>
        <w:rPr>
          <w:rFonts w:ascii="Arial" w:hAnsi="Arial" w:cs="Arial"/>
          <w:b w:val="0"/>
          <w:sz w:val="24"/>
          <w:szCs w:val="24"/>
        </w:rPr>
      </w:pPr>
      <w:r>
        <w:rPr>
          <w:rFonts w:ascii="Arial" w:hAnsi="Arial" w:cs="Arial"/>
          <w:b w:val="0"/>
          <w:sz w:val="24"/>
          <w:szCs w:val="24"/>
        </w:rPr>
        <w:t>The SPPS</w:t>
      </w:r>
      <w:r w:rsidRPr="007B5D1F">
        <w:rPr>
          <w:rFonts w:ascii="Arial" w:hAnsi="Arial" w:cs="Arial"/>
          <w:b w:val="0"/>
          <w:sz w:val="24"/>
          <w:szCs w:val="24"/>
        </w:rPr>
        <w:t xml:space="preserve"> goes on to list a number of ways in which the planning system can contribute to improved health either through the plan making process or through the decision making process:</w:t>
      </w:r>
    </w:p>
    <w:p w14:paraId="501350E7" w14:textId="77777777" w:rsidR="00000E6D" w:rsidRPr="00962A3B" w:rsidRDefault="00000E6D" w:rsidP="003C5240">
      <w:pPr>
        <w:pStyle w:val="ListParagraph"/>
        <w:numPr>
          <w:ilvl w:val="0"/>
          <w:numId w:val="15"/>
        </w:numPr>
        <w:spacing w:line="360" w:lineRule="auto"/>
        <w:rPr>
          <w:rFonts w:ascii="Arial" w:hAnsi="Arial" w:cs="Arial"/>
          <w:sz w:val="24"/>
          <w:szCs w:val="24"/>
        </w:rPr>
      </w:pPr>
      <w:r>
        <w:rPr>
          <w:rFonts w:ascii="Arial" w:hAnsi="Arial" w:cs="Arial"/>
          <w:sz w:val="24"/>
          <w:szCs w:val="24"/>
        </w:rPr>
        <w:t>s</w:t>
      </w:r>
      <w:r w:rsidRPr="00962A3B">
        <w:rPr>
          <w:rFonts w:ascii="Arial" w:hAnsi="Arial" w:cs="Arial"/>
          <w:sz w:val="24"/>
          <w:szCs w:val="24"/>
        </w:rPr>
        <w:t>afeguarding existing and facilitating quality open space, s</w:t>
      </w:r>
      <w:r>
        <w:rPr>
          <w:rFonts w:ascii="Arial" w:hAnsi="Arial" w:cs="Arial"/>
          <w:sz w:val="24"/>
          <w:szCs w:val="24"/>
        </w:rPr>
        <w:t>port and outdoor recreation</w:t>
      </w:r>
      <w:r w:rsidRPr="00962A3B">
        <w:rPr>
          <w:rFonts w:ascii="Arial" w:hAnsi="Arial" w:cs="Arial"/>
          <w:sz w:val="24"/>
          <w:szCs w:val="24"/>
        </w:rPr>
        <w:t>;</w:t>
      </w:r>
    </w:p>
    <w:p w14:paraId="10137FD1" w14:textId="77777777" w:rsidR="00000E6D" w:rsidRPr="00962A3B" w:rsidRDefault="00000E6D" w:rsidP="003C5240">
      <w:pPr>
        <w:pStyle w:val="ListParagraph"/>
        <w:numPr>
          <w:ilvl w:val="0"/>
          <w:numId w:val="15"/>
        </w:numPr>
        <w:spacing w:line="360" w:lineRule="auto"/>
        <w:rPr>
          <w:rFonts w:ascii="Arial" w:hAnsi="Arial" w:cs="Arial"/>
          <w:sz w:val="24"/>
          <w:szCs w:val="24"/>
        </w:rPr>
      </w:pPr>
      <w:r>
        <w:rPr>
          <w:rFonts w:ascii="Arial" w:hAnsi="Arial" w:cs="Arial"/>
          <w:sz w:val="24"/>
          <w:szCs w:val="24"/>
        </w:rPr>
        <w:t>p</w:t>
      </w:r>
      <w:r w:rsidRPr="00962A3B">
        <w:rPr>
          <w:rFonts w:ascii="Arial" w:hAnsi="Arial" w:cs="Arial"/>
          <w:sz w:val="24"/>
          <w:szCs w:val="24"/>
        </w:rPr>
        <w:t>roviding</w:t>
      </w:r>
      <w:r>
        <w:rPr>
          <w:rFonts w:ascii="Arial" w:hAnsi="Arial" w:cs="Arial"/>
          <w:sz w:val="24"/>
          <w:szCs w:val="24"/>
        </w:rPr>
        <w:t xml:space="preserve"> for</w:t>
      </w:r>
      <w:r w:rsidRPr="00962A3B">
        <w:rPr>
          <w:rFonts w:ascii="Arial" w:hAnsi="Arial" w:cs="Arial"/>
          <w:sz w:val="24"/>
          <w:szCs w:val="24"/>
        </w:rPr>
        <w:t xml:space="preserve"> safe and secure age-friendly environments;</w:t>
      </w:r>
    </w:p>
    <w:p w14:paraId="571B3CDB" w14:textId="77777777" w:rsidR="00000E6D" w:rsidRPr="00962A3B" w:rsidRDefault="00000E6D" w:rsidP="003C5240">
      <w:pPr>
        <w:pStyle w:val="ListParagraph"/>
        <w:numPr>
          <w:ilvl w:val="0"/>
          <w:numId w:val="15"/>
        </w:numPr>
        <w:spacing w:line="360" w:lineRule="auto"/>
        <w:rPr>
          <w:rFonts w:ascii="Arial" w:hAnsi="Arial" w:cs="Arial"/>
          <w:sz w:val="24"/>
          <w:szCs w:val="24"/>
        </w:rPr>
      </w:pPr>
      <w:r w:rsidRPr="00962A3B">
        <w:rPr>
          <w:rFonts w:ascii="Arial" w:hAnsi="Arial" w:cs="Arial"/>
          <w:sz w:val="24"/>
          <w:szCs w:val="24"/>
        </w:rPr>
        <w:t>encouraging and supporting quality, environmentally sustainable design;</w:t>
      </w:r>
    </w:p>
    <w:p w14:paraId="4AFA85C9" w14:textId="77777777" w:rsidR="00000E6D" w:rsidRPr="00962A3B" w:rsidRDefault="00000E6D" w:rsidP="003C5240">
      <w:pPr>
        <w:pStyle w:val="ListParagraph"/>
        <w:numPr>
          <w:ilvl w:val="0"/>
          <w:numId w:val="15"/>
        </w:numPr>
        <w:spacing w:line="360" w:lineRule="auto"/>
        <w:rPr>
          <w:rFonts w:ascii="Arial" w:hAnsi="Arial" w:cs="Arial"/>
          <w:sz w:val="24"/>
          <w:szCs w:val="24"/>
        </w:rPr>
      </w:pPr>
      <w:r>
        <w:rPr>
          <w:rFonts w:ascii="Arial" w:hAnsi="Arial" w:cs="Arial"/>
          <w:sz w:val="24"/>
          <w:szCs w:val="24"/>
        </w:rPr>
        <w:t>b</w:t>
      </w:r>
      <w:r w:rsidRPr="00962A3B">
        <w:rPr>
          <w:rFonts w:ascii="Arial" w:hAnsi="Arial" w:cs="Arial"/>
          <w:sz w:val="24"/>
          <w:szCs w:val="24"/>
        </w:rPr>
        <w:t>etter connected communities with safe pedestrian environments;</w:t>
      </w:r>
    </w:p>
    <w:p w14:paraId="07EB3CE6" w14:textId="77777777" w:rsidR="00000E6D" w:rsidRPr="00962A3B" w:rsidRDefault="00000E6D" w:rsidP="003C5240">
      <w:pPr>
        <w:pStyle w:val="ListParagraph"/>
        <w:numPr>
          <w:ilvl w:val="0"/>
          <w:numId w:val="15"/>
        </w:numPr>
        <w:spacing w:line="360" w:lineRule="auto"/>
        <w:rPr>
          <w:rFonts w:ascii="Arial" w:hAnsi="Arial" w:cs="Arial"/>
          <w:sz w:val="24"/>
          <w:szCs w:val="24"/>
        </w:rPr>
      </w:pPr>
      <w:r w:rsidRPr="00962A3B">
        <w:rPr>
          <w:rFonts w:ascii="Arial" w:hAnsi="Arial" w:cs="Arial"/>
          <w:sz w:val="24"/>
          <w:szCs w:val="24"/>
        </w:rPr>
        <w:t>better integration between land-use planning and transport;</w:t>
      </w:r>
    </w:p>
    <w:p w14:paraId="668C04F7" w14:textId="77777777" w:rsidR="00000E6D" w:rsidRPr="00962A3B" w:rsidRDefault="00000E6D" w:rsidP="003C5240">
      <w:pPr>
        <w:pStyle w:val="ListParagraph"/>
        <w:numPr>
          <w:ilvl w:val="0"/>
          <w:numId w:val="15"/>
        </w:numPr>
        <w:spacing w:line="360" w:lineRule="auto"/>
        <w:rPr>
          <w:rFonts w:ascii="Arial" w:hAnsi="Arial" w:cs="Arial"/>
          <w:sz w:val="24"/>
          <w:szCs w:val="24"/>
        </w:rPr>
      </w:pPr>
      <w:r w:rsidRPr="00962A3B">
        <w:rPr>
          <w:rFonts w:ascii="Arial" w:hAnsi="Arial" w:cs="Arial"/>
          <w:sz w:val="24"/>
          <w:szCs w:val="24"/>
        </w:rPr>
        <w:t>facilitating the protection and provision of green and blue infrastructure</w:t>
      </w:r>
    </w:p>
    <w:p w14:paraId="24A76787" w14:textId="77777777" w:rsidR="00000E6D" w:rsidRPr="00962A3B" w:rsidRDefault="00000E6D" w:rsidP="003C5240">
      <w:pPr>
        <w:pStyle w:val="ListParagraph"/>
        <w:numPr>
          <w:ilvl w:val="0"/>
          <w:numId w:val="15"/>
        </w:numPr>
        <w:spacing w:line="360" w:lineRule="auto"/>
        <w:rPr>
          <w:rFonts w:ascii="Arial" w:hAnsi="Arial" w:cs="Arial"/>
          <w:sz w:val="24"/>
          <w:szCs w:val="24"/>
        </w:rPr>
      </w:pPr>
      <w:r w:rsidRPr="00962A3B">
        <w:rPr>
          <w:rFonts w:ascii="Arial" w:hAnsi="Arial" w:cs="Arial"/>
          <w:sz w:val="24"/>
          <w:szCs w:val="24"/>
        </w:rPr>
        <w:t>supporting the provision of jobs, services and economic growth;</w:t>
      </w:r>
    </w:p>
    <w:p w14:paraId="453B59D2" w14:textId="77777777" w:rsidR="00000E6D" w:rsidRPr="00962A3B" w:rsidRDefault="00000E6D" w:rsidP="003C5240">
      <w:pPr>
        <w:pStyle w:val="ListParagraph"/>
        <w:numPr>
          <w:ilvl w:val="0"/>
          <w:numId w:val="15"/>
        </w:numPr>
        <w:spacing w:line="360" w:lineRule="auto"/>
        <w:rPr>
          <w:rFonts w:ascii="Arial" w:hAnsi="Arial" w:cs="Arial"/>
          <w:sz w:val="24"/>
          <w:szCs w:val="24"/>
        </w:rPr>
      </w:pPr>
      <w:r w:rsidRPr="00962A3B">
        <w:rPr>
          <w:rFonts w:ascii="Arial" w:hAnsi="Arial" w:cs="Arial"/>
          <w:sz w:val="24"/>
          <w:szCs w:val="24"/>
        </w:rPr>
        <w:t>supporting delivery of homes to meet the full range of housing needs, contributing to balanced communities; and</w:t>
      </w:r>
    </w:p>
    <w:p w14:paraId="10F19479" w14:textId="77777777" w:rsidR="00000E6D" w:rsidRDefault="00000E6D" w:rsidP="003C5240">
      <w:pPr>
        <w:pStyle w:val="ListParagraph"/>
        <w:numPr>
          <w:ilvl w:val="0"/>
          <w:numId w:val="15"/>
        </w:numPr>
        <w:spacing w:line="360" w:lineRule="auto"/>
        <w:rPr>
          <w:rFonts w:ascii="Arial" w:hAnsi="Arial" w:cs="Arial"/>
          <w:sz w:val="24"/>
          <w:szCs w:val="24"/>
        </w:rPr>
      </w:pPr>
      <w:proofErr w:type="gramStart"/>
      <w:r w:rsidRPr="00962A3B">
        <w:rPr>
          <w:rFonts w:ascii="Arial" w:hAnsi="Arial" w:cs="Arial"/>
          <w:sz w:val="24"/>
          <w:szCs w:val="24"/>
        </w:rPr>
        <w:t>supporting</w:t>
      </w:r>
      <w:proofErr w:type="gramEnd"/>
      <w:r w:rsidRPr="00962A3B">
        <w:rPr>
          <w:rFonts w:ascii="Arial" w:hAnsi="Arial" w:cs="Arial"/>
          <w:sz w:val="24"/>
          <w:szCs w:val="24"/>
        </w:rPr>
        <w:t xml:space="preserve"> broader government policy aimed at addressing for example obesity, and health and well-being impacts arising through pollution.</w:t>
      </w:r>
    </w:p>
    <w:p w14:paraId="366FB153" w14:textId="77777777" w:rsidR="00E31AE7" w:rsidRDefault="00E31AE7" w:rsidP="00000E6D">
      <w:pPr>
        <w:pStyle w:val="ListParagraph"/>
        <w:spacing w:line="360" w:lineRule="auto"/>
        <w:rPr>
          <w:rFonts w:ascii="Arial" w:hAnsi="Arial" w:cs="Arial"/>
          <w:b/>
          <w:sz w:val="24"/>
          <w:szCs w:val="24"/>
        </w:rPr>
      </w:pPr>
    </w:p>
    <w:p w14:paraId="1ED9AEDD" w14:textId="0C7044C2" w:rsidR="00000E6D" w:rsidRPr="008A2DF5" w:rsidRDefault="00000E6D" w:rsidP="00000E6D">
      <w:pPr>
        <w:pStyle w:val="ListParagraph"/>
        <w:spacing w:line="360" w:lineRule="auto"/>
        <w:rPr>
          <w:rFonts w:ascii="Arial" w:hAnsi="Arial" w:cs="Arial"/>
          <w:sz w:val="24"/>
          <w:szCs w:val="24"/>
          <w:u w:val="single"/>
        </w:rPr>
      </w:pPr>
      <w:r w:rsidRPr="008A2DF5">
        <w:rPr>
          <w:rFonts w:ascii="Arial" w:hAnsi="Arial" w:cs="Arial"/>
          <w:sz w:val="24"/>
          <w:szCs w:val="24"/>
          <w:u w:val="single"/>
        </w:rPr>
        <w:t>Role of the Local Development Plan</w:t>
      </w:r>
    </w:p>
    <w:p w14:paraId="1A6B1EF1" w14:textId="77777777" w:rsidR="004D3C6A" w:rsidRPr="003E0839" w:rsidRDefault="004D3C6A" w:rsidP="00000E6D">
      <w:pPr>
        <w:pStyle w:val="ListParagraph"/>
        <w:spacing w:line="360" w:lineRule="auto"/>
        <w:rPr>
          <w:rFonts w:ascii="Arial" w:hAnsi="Arial" w:cs="Arial"/>
          <w:b/>
          <w:sz w:val="24"/>
          <w:szCs w:val="24"/>
        </w:rPr>
      </w:pPr>
    </w:p>
    <w:p w14:paraId="20162403" w14:textId="6D864EE3" w:rsidR="00000E6D" w:rsidRPr="00962A3B" w:rsidRDefault="00000E6D" w:rsidP="00000E6D">
      <w:pPr>
        <w:pStyle w:val="ListParagraph"/>
        <w:spacing w:line="360" w:lineRule="auto"/>
        <w:ind w:hanging="720"/>
        <w:jc w:val="both"/>
        <w:rPr>
          <w:rFonts w:ascii="Arial" w:hAnsi="Arial" w:cs="Arial"/>
          <w:sz w:val="24"/>
          <w:szCs w:val="24"/>
        </w:rPr>
      </w:pPr>
      <w:r>
        <w:rPr>
          <w:rFonts w:ascii="Arial" w:hAnsi="Arial" w:cs="Arial"/>
          <w:sz w:val="24"/>
          <w:szCs w:val="24"/>
        </w:rPr>
        <w:t>2.</w:t>
      </w:r>
      <w:r w:rsidR="00E31AE7">
        <w:rPr>
          <w:rFonts w:ascii="Arial" w:hAnsi="Arial" w:cs="Arial"/>
          <w:sz w:val="24"/>
          <w:szCs w:val="24"/>
        </w:rPr>
        <w:t>8</w:t>
      </w:r>
      <w:r>
        <w:rPr>
          <w:rFonts w:ascii="Arial" w:hAnsi="Arial" w:cs="Arial"/>
          <w:sz w:val="24"/>
          <w:szCs w:val="24"/>
        </w:rPr>
        <w:tab/>
      </w:r>
      <w:r w:rsidRPr="00962A3B">
        <w:rPr>
          <w:rFonts w:ascii="Arial" w:hAnsi="Arial" w:cs="Arial"/>
          <w:sz w:val="24"/>
          <w:szCs w:val="24"/>
        </w:rPr>
        <w:t>The SPPS advises that the plan making process may involve liaison with bodies and agencies</w:t>
      </w:r>
      <w:r>
        <w:rPr>
          <w:rFonts w:ascii="Arial" w:hAnsi="Arial" w:cs="Arial"/>
          <w:sz w:val="24"/>
          <w:szCs w:val="24"/>
        </w:rPr>
        <w:t xml:space="preserve"> with health remits</w:t>
      </w:r>
      <w:r w:rsidRPr="00962A3B">
        <w:rPr>
          <w:rFonts w:ascii="Arial" w:hAnsi="Arial" w:cs="Arial"/>
          <w:sz w:val="24"/>
          <w:szCs w:val="24"/>
        </w:rPr>
        <w:t xml:space="preserve"> to understand and take account of health issues and the needs of local communities where appropriate. It also directs that where appropriate the council may bring forward local policies that contribute to improving health and well-being as well as those which promote social cohesion and the development of social capital, the provision</w:t>
      </w:r>
      <w:r>
        <w:rPr>
          <w:rFonts w:ascii="Arial" w:hAnsi="Arial" w:cs="Arial"/>
          <w:sz w:val="24"/>
          <w:szCs w:val="24"/>
        </w:rPr>
        <w:t xml:space="preserve"> of health, security, community</w:t>
      </w:r>
      <w:r w:rsidRPr="00962A3B">
        <w:rPr>
          <w:rFonts w:ascii="Arial" w:hAnsi="Arial" w:cs="Arial"/>
          <w:sz w:val="24"/>
          <w:szCs w:val="24"/>
        </w:rPr>
        <w:t xml:space="preserve"> and cultural infrastructure and other local facilities.</w:t>
      </w:r>
    </w:p>
    <w:p w14:paraId="1B8DCCB1" w14:textId="77777777" w:rsidR="00000E6D" w:rsidRPr="00646351" w:rsidRDefault="00000E6D" w:rsidP="003E0839">
      <w:pPr>
        <w:pStyle w:val="Title"/>
        <w:spacing w:line="360" w:lineRule="auto"/>
        <w:ind w:left="405"/>
        <w:jc w:val="both"/>
        <w:rPr>
          <w:rFonts w:ascii="Arial" w:hAnsi="Arial" w:cs="Arial"/>
          <w:b w:val="0"/>
          <w:sz w:val="24"/>
          <w:szCs w:val="24"/>
        </w:rPr>
      </w:pPr>
    </w:p>
    <w:p w14:paraId="37E7B1D6" w14:textId="77777777" w:rsidR="008A2DF5" w:rsidRDefault="008A2DF5" w:rsidP="00895215">
      <w:pPr>
        <w:pStyle w:val="ListParagraph"/>
        <w:rPr>
          <w:rFonts w:ascii="Arial" w:hAnsi="Arial" w:cs="Arial"/>
          <w:b/>
          <w:sz w:val="24"/>
          <w:szCs w:val="24"/>
        </w:rPr>
      </w:pPr>
    </w:p>
    <w:p w14:paraId="4E9E203B" w14:textId="77777777" w:rsidR="008A2DF5" w:rsidRDefault="008A2DF5" w:rsidP="00895215">
      <w:pPr>
        <w:pStyle w:val="ListParagraph"/>
        <w:rPr>
          <w:rFonts w:ascii="Arial" w:hAnsi="Arial" w:cs="Arial"/>
          <w:b/>
          <w:sz w:val="24"/>
          <w:szCs w:val="24"/>
        </w:rPr>
      </w:pPr>
    </w:p>
    <w:p w14:paraId="3EB5CB26" w14:textId="630B97D7" w:rsidR="00895215" w:rsidRDefault="00000E6D" w:rsidP="00895215">
      <w:pPr>
        <w:pStyle w:val="ListParagraph"/>
        <w:rPr>
          <w:rFonts w:ascii="Arial" w:hAnsi="Arial" w:cs="Arial"/>
          <w:b/>
          <w:sz w:val="24"/>
          <w:szCs w:val="24"/>
        </w:rPr>
      </w:pPr>
      <w:r>
        <w:rPr>
          <w:rFonts w:ascii="Arial" w:hAnsi="Arial" w:cs="Arial"/>
          <w:b/>
          <w:sz w:val="24"/>
          <w:szCs w:val="24"/>
        </w:rPr>
        <w:t>Planning Strategy for Rural Northern Ireland (PSRNI)</w:t>
      </w:r>
    </w:p>
    <w:p w14:paraId="1A8ECD35" w14:textId="77777777" w:rsidR="004D3C6A" w:rsidRDefault="004D3C6A" w:rsidP="00895215">
      <w:pPr>
        <w:pStyle w:val="ListParagraph"/>
        <w:rPr>
          <w:rFonts w:ascii="Arial" w:hAnsi="Arial" w:cs="Arial"/>
          <w:b/>
          <w:sz w:val="24"/>
          <w:szCs w:val="24"/>
        </w:rPr>
      </w:pPr>
    </w:p>
    <w:p w14:paraId="5F3F44DF" w14:textId="2ED921D2" w:rsidR="009A494A" w:rsidRDefault="009A494A" w:rsidP="003C5240">
      <w:pPr>
        <w:pStyle w:val="Title"/>
        <w:numPr>
          <w:ilvl w:val="1"/>
          <w:numId w:val="18"/>
        </w:numPr>
        <w:spacing w:line="360" w:lineRule="auto"/>
        <w:ind w:left="709" w:hanging="709"/>
        <w:jc w:val="both"/>
        <w:rPr>
          <w:rFonts w:ascii="Arial" w:hAnsi="Arial" w:cs="Arial"/>
          <w:b w:val="0"/>
          <w:sz w:val="24"/>
          <w:szCs w:val="24"/>
        </w:rPr>
      </w:pPr>
      <w:r w:rsidRPr="00895215">
        <w:rPr>
          <w:rFonts w:ascii="Arial" w:hAnsi="Arial" w:cs="Arial"/>
          <w:b w:val="0"/>
          <w:sz w:val="24"/>
          <w:szCs w:val="24"/>
        </w:rPr>
        <w:lastRenderedPageBreak/>
        <w:t>Regional planning policies for community needs are currently set out in the Planning Strategy for Rural Northern Ireland (PSRNI). The aim of Policy PSU 1 is to allocate sufficient land to meet the anticipated needs of the community, in terms of health, education and other public facilities.</w:t>
      </w:r>
    </w:p>
    <w:p w14:paraId="19421793" w14:textId="77777777" w:rsidR="006D2244" w:rsidRDefault="006D2244" w:rsidP="006D2244">
      <w:pPr>
        <w:pStyle w:val="ListParagraph"/>
        <w:rPr>
          <w:rFonts w:ascii="Arial" w:hAnsi="Arial" w:cs="Arial"/>
          <w:b/>
          <w:sz w:val="24"/>
          <w:szCs w:val="24"/>
        </w:rPr>
      </w:pPr>
    </w:p>
    <w:p w14:paraId="4ECD061F" w14:textId="3EA23C25" w:rsidR="00000E6D" w:rsidRDefault="00000E6D" w:rsidP="006D2244">
      <w:pPr>
        <w:pStyle w:val="ListParagraph"/>
        <w:rPr>
          <w:rFonts w:ascii="Arial" w:hAnsi="Arial" w:cs="Arial"/>
          <w:b/>
          <w:sz w:val="24"/>
          <w:szCs w:val="24"/>
        </w:rPr>
      </w:pPr>
      <w:r>
        <w:rPr>
          <w:rFonts w:ascii="Arial" w:hAnsi="Arial" w:cs="Arial"/>
          <w:b/>
          <w:sz w:val="24"/>
          <w:szCs w:val="24"/>
        </w:rPr>
        <w:t xml:space="preserve">Planning Policy Statement 21 (PPS 21) Sustainable Development in the Countryside </w:t>
      </w:r>
    </w:p>
    <w:p w14:paraId="736332EE" w14:textId="77777777" w:rsidR="004D3C6A" w:rsidRDefault="004D3C6A" w:rsidP="006D2244">
      <w:pPr>
        <w:pStyle w:val="ListParagraph"/>
        <w:rPr>
          <w:rFonts w:ascii="Arial" w:hAnsi="Arial" w:cs="Arial"/>
          <w:b/>
          <w:sz w:val="24"/>
          <w:szCs w:val="24"/>
        </w:rPr>
      </w:pPr>
    </w:p>
    <w:p w14:paraId="178F1FD9" w14:textId="79162956" w:rsidR="006D2244" w:rsidRDefault="006D2244" w:rsidP="003C5240">
      <w:pPr>
        <w:pStyle w:val="Title"/>
        <w:numPr>
          <w:ilvl w:val="1"/>
          <w:numId w:val="18"/>
        </w:numPr>
        <w:spacing w:line="360" w:lineRule="auto"/>
        <w:ind w:left="700" w:hanging="700"/>
        <w:jc w:val="both"/>
        <w:rPr>
          <w:rFonts w:ascii="Arial" w:hAnsi="Arial" w:cs="Arial"/>
          <w:b w:val="0"/>
          <w:sz w:val="24"/>
          <w:szCs w:val="24"/>
        </w:rPr>
      </w:pPr>
      <w:r>
        <w:rPr>
          <w:rFonts w:ascii="Arial" w:hAnsi="Arial" w:cs="Arial"/>
          <w:b w:val="0"/>
          <w:sz w:val="24"/>
          <w:szCs w:val="24"/>
        </w:rPr>
        <w:t>The Department’s planning policy for education, health and community facility development in rural areas is set out in PPS 21 Sustainable Development in the Countryside. The countryside is defined as land lying outside the settlement limits as identified in development plans.</w:t>
      </w:r>
      <w:r w:rsidR="00F03905">
        <w:rPr>
          <w:rFonts w:ascii="Arial" w:hAnsi="Arial" w:cs="Arial"/>
          <w:b w:val="0"/>
          <w:sz w:val="24"/>
          <w:szCs w:val="24"/>
        </w:rPr>
        <w:t xml:space="preserve"> Supplementary guidance is contained in DCAN 9: Residential and Nursing Homes and DCAN 13:</w:t>
      </w:r>
      <w:r w:rsidR="0015500B">
        <w:rPr>
          <w:rFonts w:ascii="Arial" w:hAnsi="Arial" w:cs="Arial"/>
          <w:b w:val="0"/>
          <w:sz w:val="24"/>
          <w:szCs w:val="24"/>
        </w:rPr>
        <w:t xml:space="preserve"> </w:t>
      </w:r>
      <w:proofErr w:type="spellStart"/>
      <w:r w:rsidR="0015500B">
        <w:rPr>
          <w:rFonts w:ascii="Arial" w:hAnsi="Arial" w:cs="Arial"/>
          <w:b w:val="0"/>
          <w:sz w:val="24"/>
          <w:szCs w:val="24"/>
        </w:rPr>
        <w:t>Cre</w:t>
      </w:r>
      <w:r w:rsidR="00F03905">
        <w:rPr>
          <w:rFonts w:ascii="Arial" w:hAnsi="Arial" w:cs="Arial"/>
          <w:b w:val="0"/>
          <w:sz w:val="24"/>
          <w:szCs w:val="24"/>
        </w:rPr>
        <w:t>ches</w:t>
      </w:r>
      <w:proofErr w:type="spellEnd"/>
      <w:r w:rsidR="00F03905">
        <w:rPr>
          <w:rFonts w:ascii="Arial" w:hAnsi="Arial" w:cs="Arial"/>
          <w:b w:val="0"/>
          <w:sz w:val="24"/>
          <w:szCs w:val="24"/>
        </w:rPr>
        <w:t>, Day Nurseries and Pre-School Playgroups.</w:t>
      </w:r>
    </w:p>
    <w:p w14:paraId="68C57935" w14:textId="77777777" w:rsidR="00C466B5" w:rsidRDefault="00C466B5" w:rsidP="00C466B5">
      <w:pPr>
        <w:pStyle w:val="ListParagraph"/>
        <w:rPr>
          <w:rFonts w:ascii="Arial" w:hAnsi="Arial" w:cs="Arial"/>
          <w:b/>
          <w:sz w:val="24"/>
          <w:szCs w:val="24"/>
        </w:rPr>
      </w:pPr>
    </w:p>
    <w:p w14:paraId="4C90D874" w14:textId="6BCCC4FC" w:rsidR="003C5240" w:rsidRDefault="003C5240" w:rsidP="00C466B5">
      <w:pPr>
        <w:pStyle w:val="ListParagraph"/>
        <w:rPr>
          <w:rFonts w:ascii="Arial" w:hAnsi="Arial" w:cs="Arial"/>
          <w:b/>
          <w:sz w:val="24"/>
          <w:szCs w:val="24"/>
        </w:rPr>
      </w:pPr>
      <w:r>
        <w:rPr>
          <w:rFonts w:ascii="Arial" w:hAnsi="Arial" w:cs="Arial"/>
          <w:b/>
          <w:sz w:val="24"/>
          <w:szCs w:val="24"/>
        </w:rPr>
        <w:t>Transitional Period</w:t>
      </w:r>
    </w:p>
    <w:p w14:paraId="3FA5DC02" w14:textId="77777777" w:rsidR="004D3C6A" w:rsidRDefault="004D3C6A" w:rsidP="00C466B5">
      <w:pPr>
        <w:pStyle w:val="ListParagraph"/>
        <w:rPr>
          <w:rFonts w:ascii="Arial" w:hAnsi="Arial" w:cs="Arial"/>
          <w:b/>
          <w:sz w:val="24"/>
          <w:szCs w:val="24"/>
        </w:rPr>
      </w:pPr>
    </w:p>
    <w:p w14:paraId="7920A283" w14:textId="2C296EEA" w:rsidR="00C466B5" w:rsidRPr="00C466B5" w:rsidRDefault="00000E6D" w:rsidP="003C5240">
      <w:pPr>
        <w:pStyle w:val="Title"/>
        <w:spacing w:line="360" w:lineRule="auto"/>
        <w:ind w:left="700" w:hanging="640"/>
        <w:jc w:val="both"/>
        <w:rPr>
          <w:rFonts w:ascii="Arial" w:hAnsi="Arial" w:cs="Arial"/>
          <w:sz w:val="24"/>
          <w:szCs w:val="24"/>
        </w:rPr>
      </w:pPr>
      <w:r>
        <w:rPr>
          <w:rFonts w:ascii="Arial" w:hAnsi="Arial" w:cs="Arial"/>
          <w:b w:val="0"/>
          <w:sz w:val="24"/>
          <w:szCs w:val="24"/>
        </w:rPr>
        <w:t>2.11</w:t>
      </w:r>
      <w:r>
        <w:rPr>
          <w:rFonts w:ascii="Arial" w:hAnsi="Arial" w:cs="Arial"/>
          <w:b w:val="0"/>
          <w:sz w:val="24"/>
          <w:szCs w:val="24"/>
        </w:rPr>
        <w:tab/>
        <w:t xml:space="preserve"> A transitional period will operate until such times as a Plan Strategy for the Lisburn &amp; Castlereagh City Council area has been adopted.  During the transitional period planning authorities will apply existing policy contained within the above mentioned policy together with the SPPS.  Any conflict between the SPPS and any policy retained under the transitional arrangements must be resolved in favour of the provisions of the SPPS.</w:t>
      </w:r>
    </w:p>
    <w:p w14:paraId="74077139" w14:textId="77777777" w:rsidR="00C466B5" w:rsidRPr="00F6301A" w:rsidRDefault="00C466B5" w:rsidP="00C466B5">
      <w:pPr>
        <w:pStyle w:val="Title"/>
        <w:spacing w:line="360" w:lineRule="auto"/>
        <w:ind w:left="1125"/>
        <w:jc w:val="both"/>
        <w:rPr>
          <w:rFonts w:ascii="Arial" w:hAnsi="Arial" w:cs="Arial"/>
          <w:b w:val="0"/>
          <w:sz w:val="24"/>
          <w:szCs w:val="24"/>
        </w:rPr>
      </w:pPr>
    </w:p>
    <w:p w14:paraId="5C8F9ECD" w14:textId="77777777" w:rsidR="002B46E7" w:rsidRPr="00C00293" w:rsidRDefault="009C3C75" w:rsidP="006E7F9F">
      <w:pPr>
        <w:spacing w:line="360" w:lineRule="auto"/>
        <w:jc w:val="both"/>
        <w:rPr>
          <w:rFonts w:ascii="Arial" w:hAnsi="Arial" w:cs="Arial"/>
          <w:b/>
          <w:color w:val="000000"/>
          <w:sz w:val="28"/>
          <w:szCs w:val="28"/>
        </w:rPr>
      </w:pPr>
      <w:r w:rsidRPr="00C00293">
        <w:rPr>
          <w:rFonts w:ascii="Arial" w:hAnsi="Arial" w:cs="Arial"/>
          <w:b/>
          <w:color w:val="000000"/>
          <w:sz w:val="28"/>
          <w:szCs w:val="28"/>
        </w:rPr>
        <w:t>3.0</w:t>
      </w:r>
      <w:r w:rsidRPr="00C00293">
        <w:rPr>
          <w:rFonts w:ascii="Arial" w:hAnsi="Arial" w:cs="Arial"/>
          <w:b/>
          <w:color w:val="000000"/>
          <w:sz w:val="28"/>
          <w:szCs w:val="28"/>
        </w:rPr>
        <w:tab/>
      </w:r>
      <w:r w:rsidR="006A4F78" w:rsidRPr="00C00293">
        <w:rPr>
          <w:rFonts w:ascii="Arial" w:hAnsi="Arial" w:cs="Arial"/>
          <w:b/>
          <w:color w:val="000000"/>
          <w:sz w:val="28"/>
          <w:szCs w:val="28"/>
        </w:rPr>
        <w:t>EXISTING DEVELOPMENT PLAN</w:t>
      </w:r>
    </w:p>
    <w:p w14:paraId="0CCC0B7F" w14:textId="77777777" w:rsidR="00510238" w:rsidRPr="006E7F9F" w:rsidRDefault="00510238" w:rsidP="006E7F9F">
      <w:pPr>
        <w:spacing w:line="360" w:lineRule="auto"/>
        <w:jc w:val="both"/>
        <w:rPr>
          <w:rFonts w:ascii="Arial" w:hAnsi="Arial" w:cs="Arial"/>
          <w:b/>
          <w:sz w:val="24"/>
          <w:szCs w:val="24"/>
          <w:highlight w:val="yellow"/>
        </w:rPr>
      </w:pPr>
    </w:p>
    <w:p w14:paraId="0AE1C5A1" w14:textId="77777777" w:rsidR="00C73B45" w:rsidRDefault="00F37A41" w:rsidP="00C73B45">
      <w:pPr>
        <w:spacing w:line="360" w:lineRule="auto"/>
        <w:ind w:firstLine="720"/>
        <w:jc w:val="both"/>
        <w:rPr>
          <w:rFonts w:ascii="Arial" w:hAnsi="Arial" w:cs="Arial"/>
          <w:b/>
          <w:sz w:val="28"/>
          <w:szCs w:val="28"/>
        </w:rPr>
      </w:pPr>
      <w:r w:rsidRPr="00591F89">
        <w:rPr>
          <w:rFonts w:ascii="Arial" w:hAnsi="Arial" w:cs="Arial"/>
          <w:b/>
          <w:sz w:val="28"/>
          <w:szCs w:val="28"/>
        </w:rPr>
        <w:t>Belfast</w:t>
      </w:r>
      <w:r w:rsidR="00C76292" w:rsidRPr="00591F89">
        <w:rPr>
          <w:rFonts w:ascii="Arial" w:hAnsi="Arial" w:cs="Arial"/>
          <w:b/>
          <w:sz w:val="28"/>
          <w:szCs w:val="28"/>
        </w:rPr>
        <w:t xml:space="preserve"> Metropolitan Area Plan 2015</w:t>
      </w:r>
      <w:r w:rsidR="00C47215" w:rsidRPr="00591F89">
        <w:rPr>
          <w:rFonts w:ascii="Arial" w:hAnsi="Arial" w:cs="Arial"/>
          <w:b/>
          <w:sz w:val="28"/>
          <w:szCs w:val="28"/>
        </w:rPr>
        <w:t xml:space="preserve"> </w:t>
      </w:r>
      <w:r w:rsidR="00C73B45" w:rsidRPr="00591F89">
        <w:rPr>
          <w:rFonts w:ascii="Arial" w:hAnsi="Arial" w:cs="Arial"/>
          <w:b/>
          <w:sz w:val="28"/>
          <w:szCs w:val="28"/>
        </w:rPr>
        <w:t xml:space="preserve">(BMAP) </w:t>
      </w:r>
    </w:p>
    <w:p w14:paraId="58F602D4" w14:textId="77777777" w:rsidR="004D3C6A" w:rsidRPr="00591F89" w:rsidRDefault="004D3C6A" w:rsidP="00C73B45">
      <w:pPr>
        <w:spacing w:line="360" w:lineRule="auto"/>
        <w:ind w:firstLine="720"/>
        <w:jc w:val="both"/>
        <w:rPr>
          <w:rFonts w:ascii="Arial" w:hAnsi="Arial" w:cs="Arial"/>
          <w:b/>
          <w:sz w:val="28"/>
          <w:szCs w:val="28"/>
        </w:rPr>
      </w:pPr>
    </w:p>
    <w:p w14:paraId="126777B3" w14:textId="77777777" w:rsidR="00312FD8" w:rsidRPr="006E7F9F" w:rsidRDefault="00312FD8" w:rsidP="003C5240">
      <w:pPr>
        <w:pStyle w:val="ListParagraph"/>
        <w:numPr>
          <w:ilvl w:val="0"/>
          <w:numId w:val="1"/>
        </w:numPr>
        <w:spacing w:line="360" w:lineRule="auto"/>
        <w:jc w:val="both"/>
        <w:rPr>
          <w:rFonts w:ascii="Arial" w:hAnsi="Arial" w:cs="Arial"/>
          <w:vanish/>
          <w:sz w:val="24"/>
          <w:szCs w:val="24"/>
        </w:rPr>
      </w:pPr>
    </w:p>
    <w:p w14:paraId="1E998FCF" w14:textId="29ADF880" w:rsidR="00097ED9" w:rsidRDefault="00D40F81" w:rsidP="003C5240">
      <w:pPr>
        <w:numPr>
          <w:ilvl w:val="1"/>
          <w:numId w:val="13"/>
        </w:numPr>
        <w:spacing w:line="360" w:lineRule="auto"/>
        <w:jc w:val="both"/>
        <w:rPr>
          <w:rFonts w:ascii="Arial" w:hAnsi="Arial" w:cs="Arial"/>
          <w:sz w:val="24"/>
          <w:szCs w:val="24"/>
        </w:rPr>
      </w:pPr>
      <w:r w:rsidRPr="00D40F81">
        <w:rPr>
          <w:rFonts w:ascii="Arial" w:hAnsi="Arial" w:cs="Arial"/>
          <w:sz w:val="24"/>
          <w:szCs w:val="24"/>
        </w:rPr>
        <w:t xml:space="preserve">The Belfast Metropolitan Area Plan 2015 </w:t>
      </w:r>
      <w:r w:rsidR="00A2723F">
        <w:rPr>
          <w:rFonts w:ascii="Arial" w:hAnsi="Arial" w:cs="Arial"/>
          <w:sz w:val="24"/>
          <w:szCs w:val="24"/>
        </w:rPr>
        <w:t>was</w:t>
      </w:r>
      <w:r w:rsidR="003C5240">
        <w:rPr>
          <w:rFonts w:ascii="Arial" w:hAnsi="Arial" w:cs="Arial"/>
          <w:sz w:val="24"/>
          <w:szCs w:val="24"/>
        </w:rPr>
        <w:t xml:space="preserve"> </w:t>
      </w:r>
      <w:r w:rsidRPr="00D40F81">
        <w:rPr>
          <w:rFonts w:ascii="Arial" w:hAnsi="Arial" w:cs="Arial"/>
          <w:sz w:val="24"/>
          <w:szCs w:val="24"/>
        </w:rPr>
        <w:t>prepared under the provisions of Part 3 of the Planning (Northern Ireland) Order 1991 by the former Department of the Environment (D</w:t>
      </w:r>
      <w:r w:rsidR="00285D81">
        <w:rPr>
          <w:rFonts w:ascii="Arial" w:hAnsi="Arial" w:cs="Arial"/>
          <w:sz w:val="24"/>
          <w:szCs w:val="24"/>
        </w:rPr>
        <w:t>o</w:t>
      </w:r>
      <w:r w:rsidRPr="00D40F81">
        <w:rPr>
          <w:rFonts w:ascii="Arial" w:hAnsi="Arial" w:cs="Arial"/>
          <w:sz w:val="24"/>
          <w:szCs w:val="24"/>
        </w:rPr>
        <w:t>E). The Plan covers the City Council areas of Belfast and Lisburn</w:t>
      </w:r>
      <w:r w:rsidR="00D753BA">
        <w:rPr>
          <w:rFonts w:ascii="Arial" w:hAnsi="Arial" w:cs="Arial"/>
          <w:sz w:val="24"/>
          <w:szCs w:val="24"/>
        </w:rPr>
        <w:t>,</w:t>
      </w:r>
      <w:r w:rsidRPr="00D40F81">
        <w:rPr>
          <w:rFonts w:ascii="Arial" w:hAnsi="Arial" w:cs="Arial"/>
          <w:sz w:val="24"/>
          <w:szCs w:val="24"/>
        </w:rPr>
        <w:t xml:space="preserve"> and the Borough Council areas of Carrickfergus, Castlereagh, Newtownabbey and North Down. The Plan was adopted on 9th September 2014, however the Court of Appeal declared the adopted plan unlawfully adopted on 18</w:t>
      </w:r>
      <w:r w:rsidR="00D753BA" w:rsidRPr="00884897">
        <w:rPr>
          <w:rFonts w:ascii="Arial" w:hAnsi="Arial" w:cs="Arial"/>
          <w:sz w:val="24"/>
          <w:szCs w:val="24"/>
        </w:rPr>
        <w:t>th</w:t>
      </w:r>
      <w:r w:rsidRPr="00D40F81">
        <w:rPr>
          <w:rFonts w:ascii="Arial" w:hAnsi="Arial" w:cs="Arial"/>
          <w:sz w:val="24"/>
          <w:szCs w:val="24"/>
        </w:rPr>
        <w:t xml:space="preserve"> May 2017. </w:t>
      </w:r>
    </w:p>
    <w:p w14:paraId="12231135" w14:textId="77777777" w:rsidR="003C5240" w:rsidRDefault="003C5240" w:rsidP="003C5240">
      <w:pPr>
        <w:spacing w:line="360" w:lineRule="auto"/>
        <w:ind w:left="720"/>
        <w:jc w:val="both"/>
        <w:rPr>
          <w:rFonts w:ascii="Arial" w:hAnsi="Arial" w:cs="Arial"/>
          <w:sz w:val="24"/>
          <w:szCs w:val="24"/>
        </w:rPr>
      </w:pPr>
    </w:p>
    <w:p w14:paraId="3F0E033B" w14:textId="439E8C57" w:rsidR="00A2723F" w:rsidRDefault="00A2723F" w:rsidP="003C5240">
      <w:pPr>
        <w:numPr>
          <w:ilvl w:val="1"/>
          <w:numId w:val="13"/>
        </w:numPr>
        <w:spacing w:line="360" w:lineRule="auto"/>
        <w:jc w:val="both"/>
        <w:rPr>
          <w:rFonts w:ascii="Arial" w:hAnsi="Arial" w:cs="Arial"/>
          <w:sz w:val="24"/>
          <w:szCs w:val="24"/>
        </w:rPr>
      </w:pPr>
      <w:r>
        <w:rPr>
          <w:rFonts w:ascii="Arial" w:hAnsi="Arial" w:cs="Arial"/>
          <w:sz w:val="24"/>
          <w:szCs w:val="24"/>
        </w:rPr>
        <w:t>As a result</w:t>
      </w:r>
      <w:r w:rsidR="003C5240">
        <w:rPr>
          <w:rFonts w:ascii="Arial" w:hAnsi="Arial" w:cs="Arial"/>
          <w:sz w:val="24"/>
          <w:szCs w:val="24"/>
        </w:rPr>
        <w:t>,</w:t>
      </w:r>
      <w:r>
        <w:rPr>
          <w:rFonts w:ascii="Arial" w:hAnsi="Arial" w:cs="Arial"/>
          <w:sz w:val="24"/>
          <w:szCs w:val="24"/>
        </w:rPr>
        <w:t xml:space="preserve"> the existing Development Plans covering </w:t>
      </w:r>
      <w:r w:rsidR="003C5240">
        <w:rPr>
          <w:rFonts w:ascii="Arial" w:hAnsi="Arial" w:cs="Arial"/>
          <w:sz w:val="24"/>
          <w:szCs w:val="24"/>
        </w:rPr>
        <w:t>the Council area are as follows:</w:t>
      </w:r>
    </w:p>
    <w:p w14:paraId="41BDD3DE" w14:textId="77777777" w:rsidR="00A2723F" w:rsidRPr="003C5240" w:rsidRDefault="00A2723F" w:rsidP="003C5240">
      <w:pPr>
        <w:pStyle w:val="ListParagraph"/>
        <w:numPr>
          <w:ilvl w:val="0"/>
          <w:numId w:val="19"/>
        </w:numPr>
        <w:spacing w:line="360" w:lineRule="auto"/>
        <w:jc w:val="both"/>
        <w:rPr>
          <w:rFonts w:ascii="Arial" w:hAnsi="Arial" w:cs="Arial"/>
          <w:sz w:val="24"/>
          <w:szCs w:val="24"/>
        </w:rPr>
      </w:pPr>
      <w:r w:rsidRPr="003C5240">
        <w:rPr>
          <w:rFonts w:ascii="Arial" w:hAnsi="Arial" w:cs="Arial"/>
          <w:sz w:val="24"/>
          <w:szCs w:val="24"/>
        </w:rPr>
        <w:t>Belfast Urban Area Plan (BUAP) 2001</w:t>
      </w:r>
    </w:p>
    <w:p w14:paraId="04E3AA0A" w14:textId="77777777" w:rsidR="00A2723F" w:rsidRPr="003C5240" w:rsidRDefault="00A2723F" w:rsidP="003C5240">
      <w:pPr>
        <w:pStyle w:val="ListParagraph"/>
        <w:numPr>
          <w:ilvl w:val="0"/>
          <w:numId w:val="19"/>
        </w:numPr>
        <w:spacing w:line="360" w:lineRule="auto"/>
        <w:jc w:val="both"/>
        <w:rPr>
          <w:rFonts w:ascii="Arial" w:hAnsi="Arial" w:cs="Arial"/>
          <w:sz w:val="24"/>
          <w:szCs w:val="24"/>
        </w:rPr>
      </w:pPr>
      <w:r w:rsidRPr="003C5240">
        <w:rPr>
          <w:rFonts w:ascii="Arial" w:hAnsi="Arial" w:cs="Arial"/>
          <w:sz w:val="24"/>
          <w:szCs w:val="24"/>
        </w:rPr>
        <w:t>Lisburn Area Plan (LAP) 2001</w:t>
      </w:r>
    </w:p>
    <w:p w14:paraId="4DFF4E78" w14:textId="77777777" w:rsidR="00A2723F" w:rsidRPr="003C5240" w:rsidRDefault="00A2723F" w:rsidP="003C5240">
      <w:pPr>
        <w:pStyle w:val="ListParagraph"/>
        <w:numPr>
          <w:ilvl w:val="0"/>
          <w:numId w:val="19"/>
        </w:numPr>
        <w:spacing w:line="360" w:lineRule="auto"/>
        <w:jc w:val="both"/>
        <w:rPr>
          <w:rFonts w:ascii="Arial" w:hAnsi="Arial" w:cs="Arial"/>
          <w:sz w:val="24"/>
          <w:szCs w:val="24"/>
        </w:rPr>
      </w:pPr>
      <w:r w:rsidRPr="003C5240">
        <w:rPr>
          <w:rFonts w:ascii="Arial" w:hAnsi="Arial" w:cs="Arial"/>
          <w:sz w:val="24"/>
          <w:szCs w:val="24"/>
        </w:rPr>
        <w:t>Carryduff Local Plan 1988-1993</w:t>
      </w:r>
    </w:p>
    <w:p w14:paraId="774C1839" w14:textId="77777777" w:rsidR="00A2723F" w:rsidRPr="003C5240" w:rsidRDefault="00A2723F" w:rsidP="003C5240">
      <w:pPr>
        <w:pStyle w:val="ListParagraph"/>
        <w:numPr>
          <w:ilvl w:val="0"/>
          <w:numId w:val="19"/>
        </w:numPr>
        <w:spacing w:line="360" w:lineRule="auto"/>
        <w:jc w:val="both"/>
        <w:rPr>
          <w:rFonts w:ascii="Arial" w:hAnsi="Arial" w:cs="Arial"/>
          <w:sz w:val="24"/>
          <w:szCs w:val="24"/>
        </w:rPr>
      </w:pPr>
      <w:proofErr w:type="spellStart"/>
      <w:r w:rsidRPr="003C5240">
        <w:rPr>
          <w:rFonts w:ascii="Arial" w:hAnsi="Arial" w:cs="Arial"/>
          <w:sz w:val="24"/>
          <w:szCs w:val="24"/>
        </w:rPr>
        <w:t>Ballymacoss</w:t>
      </w:r>
      <w:proofErr w:type="spellEnd"/>
      <w:r w:rsidRPr="003C5240">
        <w:rPr>
          <w:rFonts w:ascii="Arial" w:hAnsi="Arial" w:cs="Arial"/>
          <w:sz w:val="24"/>
          <w:szCs w:val="24"/>
        </w:rPr>
        <w:t xml:space="preserve"> Local Plan</w:t>
      </w:r>
    </w:p>
    <w:p w14:paraId="6388A6BD" w14:textId="77777777" w:rsidR="00A2723F" w:rsidRPr="003C5240" w:rsidRDefault="00A2723F" w:rsidP="003C5240">
      <w:pPr>
        <w:pStyle w:val="ListParagraph"/>
        <w:numPr>
          <w:ilvl w:val="0"/>
          <w:numId w:val="19"/>
        </w:numPr>
        <w:spacing w:line="360" w:lineRule="auto"/>
        <w:jc w:val="both"/>
        <w:rPr>
          <w:rFonts w:ascii="Arial" w:hAnsi="Arial" w:cs="Arial"/>
          <w:sz w:val="24"/>
          <w:szCs w:val="24"/>
        </w:rPr>
      </w:pPr>
      <w:r w:rsidRPr="003C5240">
        <w:rPr>
          <w:rFonts w:ascii="Arial" w:hAnsi="Arial" w:cs="Arial"/>
          <w:sz w:val="24"/>
          <w:szCs w:val="24"/>
        </w:rPr>
        <w:t>Lisburn Town Centre Plan</w:t>
      </w:r>
    </w:p>
    <w:p w14:paraId="1228A7B9" w14:textId="3CB72339" w:rsidR="00097ED9" w:rsidRDefault="00A2723F" w:rsidP="003C5240">
      <w:pPr>
        <w:pStyle w:val="ListParagraph"/>
        <w:numPr>
          <w:ilvl w:val="0"/>
          <w:numId w:val="19"/>
        </w:numPr>
        <w:spacing w:line="360" w:lineRule="auto"/>
        <w:jc w:val="both"/>
        <w:rPr>
          <w:rFonts w:ascii="Arial" w:hAnsi="Arial" w:cs="Arial"/>
          <w:sz w:val="24"/>
          <w:szCs w:val="24"/>
        </w:rPr>
      </w:pPr>
      <w:r w:rsidRPr="003C5240">
        <w:rPr>
          <w:rFonts w:ascii="Arial" w:hAnsi="Arial" w:cs="Arial"/>
          <w:sz w:val="24"/>
          <w:szCs w:val="24"/>
        </w:rPr>
        <w:t>Lagan Valley Regional Park Local Plan 2005</w:t>
      </w:r>
    </w:p>
    <w:p w14:paraId="61FF856E" w14:textId="77777777" w:rsidR="003C5240" w:rsidRPr="003C5240" w:rsidRDefault="003C5240" w:rsidP="003C5240">
      <w:pPr>
        <w:pStyle w:val="ListParagraph"/>
        <w:spacing w:line="360" w:lineRule="auto"/>
        <w:ind w:left="1440"/>
        <w:jc w:val="both"/>
        <w:rPr>
          <w:rFonts w:ascii="Arial" w:hAnsi="Arial" w:cs="Arial"/>
          <w:sz w:val="24"/>
          <w:szCs w:val="24"/>
        </w:rPr>
      </w:pPr>
    </w:p>
    <w:p w14:paraId="1AFF0B71" w14:textId="22AEA4B4" w:rsidR="00097ED9" w:rsidRDefault="00097ED9" w:rsidP="003C5240">
      <w:pPr>
        <w:spacing w:line="360" w:lineRule="auto"/>
        <w:ind w:left="720" w:hanging="720"/>
        <w:jc w:val="both"/>
        <w:rPr>
          <w:rFonts w:ascii="Arial" w:hAnsi="Arial" w:cs="Arial"/>
          <w:sz w:val="24"/>
          <w:szCs w:val="24"/>
        </w:rPr>
      </w:pPr>
      <w:r>
        <w:rPr>
          <w:rFonts w:ascii="Arial" w:hAnsi="Arial" w:cs="Arial"/>
          <w:sz w:val="24"/>
          <w:szCs w:val="24"/>
        </w:rPr>
        <w:t>3.3</w:t>
      </w:r>
      <w:r>
        <w:rPr>
          <w:rFonts w:ascii="Arial" w:hAnsi="Arial" w:cs="Arial"/>
          <w:sz w:val="24"/>
          <w:szCs w:val="24"/>
        </w:rPr>
        <w:tab/>
      </w:r>
      <w:r w:rsidR="00A2723F">
        <w:rPr>
          <w:rFonts w:ascii="Arial" w:hAnsi="Arial" w:cs="Arial"/>
          <w:sz w:val="24"/>
          <w:szCs w:val="24"/>
        </w:rPr>
        <w:t>BMAP in its</w:t>
      </w:r>
      <w:r>
        <w:rPr>
          <w:rFonts w:ascii="Arial" w:hAnsi="Arial" w:cs="Arial"/>
          <w:sz w:val="24"/>
          <w:szCs w:val="24"/>
        </w:rPr>
        <w:t xml:space="preserve">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0E779C66" w14:textId="77777777" w:rsidR="00097ED9" w:rsidRDefault="00097ED9" w:rsidP="003E0839">
      <w:pPr>
        <w:spacing w:line="360" w:lineRule="auto"/>
        <w:jc w:val="both"/>
        <w:rPr>
          <w:rFonts w:ascii="Arial" w:hAnsi="Arial" w:cs="Arial"/>
          <w:sz w:val="24"/>
          <w:szCs w:val="24"/>
        </w:rPr>
      </w:pPr>
    </w:p>
    <w:p w14:paraId="2667C913" w14:textId="3084DFEE" w:rsidR="00F3632D" w:rsidRDefault="003C5240" w:rsidP="003C5240">
      <w:pPr>
        <w:spacing w:line="360" w:lineRule="auto"/>
        <w:ind w:left="720" w:hanging="720"/>
        <w:jc w:val="both"/>
        <w:rPr>
          <w:rFonts w:ascii="Arial" w:hAnsi="Arial" w:cs="Arial"/>
          <w:sz w:val="24"/>
          <w:szCs w:val="24"/>
        </w:rPr>
      </w:pPr>
      <w:r>
        <w:rPr>
          <w:rFonts w:ascii="Arial" w:hAnsi="Arial" w:cs="Arial"/>
          <w:sz w:val="24"/>
          <w:szCs w:val="24"/>
        </w:rPr>
        <w:t>3.4</w:t>
      </w:r>
      <w:r>
        <w:rPr>
          <w:rFonts w:ascii="Arial" w:hAnsi="Arial" w:cs="Arial"/>
          <w:sz w:val="24"/>
          <w:szCs w:val="24"/>
        </w:rPr>
        <w:tab/>
      </w:r>
      <w:r w:rsidR="000F076B">
        <w:rPr>
          <w:rFonts w:ascii="Arial" w:hAnsi="Arial" w:cs="Arial"/>
          <w:sz w:val="24"/>
          <w:szCs w:val="24"/>
        </w:rPr>
        <w:t>BMAP Plan Strategy</w:t>
      </w:r>
      <w:r w:rsidR="008855CC">
        <w:rPr>
          <w:rFonts w:ascii="Arial" w:hAnsi="Arial" w:cs="Arial"/>
          <w:sz w:val="24"/>
          <w:szCs w:val="24"/>
        </w:rPr>
        <w:t xml:space="preserve"> and Framework</w:t>
      </w:r>
      <w:r w:rsidR="000F076B">
        <w:rPr>
          <w:rFonts w:ascii="Arial" w:hAnsi="Arial" w:cs="Arial"/>
          <w:sz w:val="24"/>
          <w:szCs w:val="24"/>
        </w:rPr>
        <w:t xml:space="preserve"> Document</w:t>
      </w:r>
      <w:r w:rsidR="008855CC">
        <w:rPr>
          <w:rFonts w:ascii="Arial" w:hAnsi="Arial" w:cs="Arial"/>
          <w:sz w:val="24"/>
          <w:szCs w:val="24"/>
        </w:rPr>
        <w:t xml:space="preserve"> Volume 1</w:t>
      </w:r>
      <w:r w:rsidR="000F076B">
        <w:rPr>
          <w:rFonts w:ascii="Arial" w:hAnsi="Arial" w:cs="Arial"/>
          <w:sz w:val="24"/>
          <w:szCs w:val="24"/>
        </w:rPr>
        <w:t xml:space="preserve"> under Policy CF1 ‘Protection of land for Education, Health, Community and Cultural Facilities’ states that  planning permission will not be granted for alternative uses on lands identified for the provision of education, health, community uses or cultural facilities.</w:t>
      </w:r>
    </w:p>
    <w:p w14:paraId="76999678" w14:textId="77777777" w:rsidR="00BB75B3" w:rsidRDefault="00BB75B3" w:rsidP="00BB75B3">
      <w:pPr>
        <w:spacing w:line="360" w:lineRule="auto"/>
        <w:ind w:left="720"/>
        <w:jc w:val="both"/>
        <w:rPr>
          <w:rFonts w:ascii="Arial" w:hAnsi="Arial" w:cs="Arial"/>
          <w:sz w:val="24"/>
          <w:szCs w:val="24"/>
        </w:rPr>
      </w:pPr>
    </w:p>
    <w:p w14:paraId="7D2E7F1D" w14:textId="04A3DE18" w:rsidR="008B5FB3" w:rsidRPr="003C5240" w:rsidRDefault="000F076B" w:rsidP="003C5240">
      <w:pPr>
        <w:pStyle w:val="ListParagraph"/>
        <w:numPr>
          <w:ilvl w:val="1"/>
          <w:numId w:val="20"/>
        </w:numPr>
        <w:spacing w:line="360" w:lineRule="auto"/>
        <w:ind w:left="709" w:hanging="709"/>
        <w:jc w:val="both"/>
        <w:rPr>
          <w:rFonts w:ascii="Arial" w:hAnsi="Arial" w:cs="Arial"/>
          <w:sz w:val="24"/>
          <w:szCs w:val="24"/>
        </w:rPr>
      </w:pPr>
      <w:r w:rsidRPr="003C5240">
        <w:rPr>
          <w:rFonts w:ascii="Arial" w:hAnsi="Arial" w:cs="Arial"/>
          <w:sz w:val="24"/>
          <w:szCs w:val="24"/>
        </w:rPr>
        <w:t>Land</w:t>
      </w:r>
      <w:r w:rsidR="008B5FB3" w:rsidRPr="003C5240">
        <w:rPr>
          <w:rFonts w:ascii="Arial" w:hAnsi="Arial" w:cs="Arial"/>
          <w:sz w:val="24"/>
          <w:szCs w:val="24"/>
        </w:rPr>
        <w:t xml:space="preserve"> proposed for education, health, community or cultural uses by the relevant providers are identified in the District Proposals</w:t>
      </w:r>
      <w:r w:rsidR="003C5240" w:rsidRPr="003C5240">
        <w:rPr>
          <w:rFonts w:ascii="Arial" w:hAnsi="Arial" w:cs="Arial"/>
          <w:sz w:val="24"/>
          <w:szCs w:val="24"/>
        </w:rPr>
        <w:t xml:space="preserve"> (Volumes 3 and 4)</w:t>
      </w:r>
      <w:r w:rsidR="008B5FB3" w:rsidRPr="003C5240">
        <w:rPr>
          <w:rFonts w:ascii="Arial" w:hAnsi="Arial" w:cs="Arial"/>
          <w:sz w:val="24"/>
          <w:szCs w:val="24"/>
        </w:rPr>
        <w:t>. Exceptionally, where lands identified for community uses become surplus to requirements, alternative uses may be acceptable.</w:t>
      </w:r>
      <w:r w:rsidR="008B5FB3" w:rsidRPr="003C5240">
        <w:rPr>
          <w:rFonts w:ascii="Arial" w:hAnsi="Arial" w:cs="Arial"/>
          <w:sz w:val="16"/>
          <w:szCs w:val="16"/>
        </w:rPr>
        <w:t xml:space="preserve"> </w:t>
      </w:r>
    </w:p>
    <w:p w14:paraId="7BCF6FBF" w14:textId="77777777" w:rsidR="00BB75B3" w:rsidRDefault="00BB75B3" w:rsidP="00BB75B3">
      <w:pPr>
        <w:pStyle w:val="ListParagraph"/>
        <w:rPr>
          <w:rFonts w:ascii="Arial" w:hAnsi="Arial" w:cs="Arial"/>
          <w:sz w:val="24"/>
          <w:szCs w:val="24"/>
        </w:rPr>
      </w:pPr>
    </w:p>
    <w:p w14:paraId="5FFEE819" w14:textId="77777777" w:rsidR="008B5FB3" w:rsidRDefault="008642FC" w:rsidP="003C5240">
      <w:pPr>
        <w:numPr>
          <w:ilvl w:val="1"/>
          <w:numId w:val="20"/>
        </w:numPr>
        <w:spacing w:line="360" w:lineRule="auto"/>
        <w:ind w:left="709" w:hanging="709"/>
        <w:jc w:val="both"/>
        <w:rPr>
          <w:rFonts w:ascii="Arial" w:hAnsi="Arial" w:cs="Arial"/>
          <w:sz w:val="24"/>
          <w:szCs w:val="24"/>
        </w:rPr>
      </w:pPr>
      <w:r w:rsidRPr="00BB75B3">
        <w:rPr>
          <w:rFonts w:ascii="Arial" w:hAnsi="Arial" w:cs="Arial"/>
          <w:sz w:val="24"/>
          <w:szCs w:val="24"/>
        </w:rPr>
        <w:t xml:space="preserve">In Lisburn City two sites are identified for health and education. Proposal LC 40 identifies the rear of the Lagan Valley Hospital for health use. This proposal will cater for an expansion of the services and facilities associated with the hospital. Proposal LC 41 identifies land between </w:t>
      </w:r>
      <w:proofErr w:type="spellStart"/>
      <w:r w:rsidRPr="00BB75B3">
        <w:rPr>
          <w:rFonts w:ascii="Arial" w:hAnsi="Arial" w:cs="Arial"/>
          <w:sz w:val="24"/>
          <w:szCs w:val="24"/>
        </w:rPr>
        <w:t>Brokerstown</w:t>
      </w:r>
      <w:proofErr w:type="spellEnd"/>
      <w:r w:rsidRPr="00BB75B3">
        <w:rPr>
          <w:rFonts w:ascii="Arial" w:hAnsi="Arial" w:cs="Arial"/>
          <w:sz w:val="24"/>
          <w:szCs w:val="24"/>
        </w:rPr>
        <w:t xml:space="preserve"> Road, </w:t>
      </w:r>
      <w:proofErr w:type="spellStart"/>
      <w:r w:rsidRPr="00BB75B3">
        <w:rPr>
          <w:rFonts w:ascii="Arial" w:hAnsi="Arial" w:cs="Arial"/>
          <w:sz w:val="24"/>
          <w:szCs w:val="24"/>
        </w:rPr>
        <w:t>Knockmore</w:t>
      </w:r>
      <w:proofErr w:type="spellEnd"/>
      <w:r w:rsidRPr="00BB75B3">
        <w:rPr>
          <w:rFonts w:ascii="Arial" w:hAnsi="Arial" w:cs="Arial"/>
          <w:sz w:val="24"/>
          <w:szCs w:val="24"/>
        </w:rPr>
        <w:t xml:space="preserve"> Road and </w:t>
      </w:r>
      <w:proofErr w:type="spellStart"/>
      <w:r w:rsidRPr="00BB75B3">
        <w:rPr>
          <w:rFonts w:ascii="Arial" w:hAnsi="Arial" w:cs="Arial"/>
          <w:sz w:val="24"/>
          <w:szCs w:val="24"/>
        </w:rPr>
        <w:t>Limetree</w:t>
      </w:r>
      <w:proofErr w:type="spellEnd"/>
      <w:r w:rsidRPr="00BB75B3">
        <w:rPr>
          <w:rFonts w:ascii="Arial" w:hAnsi="Arial" w:cs="Arial"/>
          <w:sz w:val="24"/>
          <w:szCs w:val="24"/>
        </w:rPr>
        <w:t xml:space="preserve"> Avenue for education use associated with Parkview Special School.</w:t>
      </w:r>
      <w:r w:rsidR="00871557">
        <w:rPr>
          <w:rFonts w:ascii="Arial" w:hAnsi="Arial" w:cs="Arial"/>
          <w:sz w:val="24"/>
          <w:szCs w:val="24"/>
        </w:rPr>
        <w:t xml:space="preserve"> (See maps Appendix 1)</w:t>
      </w:r>
    </w:p>
    <w:p w14:paraId="511AEEB5" w14:textId="77777777" w:rsidR="00BB75B3" w:rsidRDefault="00BB75B3" w:rsidP="00BB75B3">
      <w:pPr>
        <w:pStyle w:val="ListParagraph"/>
        <w:rPr>
          <w:rFonts w:ascii="Arial" w:hAnsi="Arial" w:cs="Arial"/>
          <w:sz w:val="24"/>
          <w:szCs w:val="24"/>
        </w:rPr>
      </w:pPr>
    </w:p>
    <w:p w14:paraId="1144779D" w14:textId="1E4E8C6B" w:rsidR="008642FC" w:rsidRDefault="008642FC" w:rsidP="003C5240">
      <w:pPr>
        <w:numPr>
          <w:ilvl w:val="1"/>
          <w:numId w:val="20"/>
        </w:numPr>
        <w:spacing w:line="360" w:lineRule="auto"/>
        <w:ind w:left="709" w:hanging="709"/>
        <w:jc w:val="both"/>
        <w:rPr>
          <w:rFonts w:ascii="Arial" w:hAnsi="Arial" w:cs="Arial"/>
          <w:sz w:val="24"/>
          <w:szCs w:val="24"/>
        </w:rPr>
      </w:pPr>
      <w:r w:rsidRPr="00BB75B3">
        <w:rPr>
          <w:rFonts w:ascii="Arial" w:hAnsi="Arial" w:cs="Arial"/>
          <w:sz w:val="24"/>
          <w:szCs w:val="24"/>
        </w:rPr>
        <w:lastRenderedPageBreak/>
        <w:t>In Moira</w:t>
      </w:r>
      <w:r w:rsidR="00285D81">
        <w:rPr>
          <w:rFonts w:ascii="Arial" w:hAnsi="Arial" w:cs="Arial"/>
          <w:sz w:val="24"/>
          <w:szCs w:val="24"/>
        </w:rPr>
        <w:t>,</w:t>
      </w:r>
      <w:r w:rsidRPr="00BB75B3">
        <w:rPr>
          <w:rFonts w:ascii="Arial" w:hAnsi="Arial" w:cs="Arial"/>
          <w:sz w:val="24"/>
          <w:szCs w:val="24"/>
        </w:rPr>
        <w:t xml:space="preserve"> the Plan makes reference to Community Facilities and a new cemetery and crematorium on lands opposite Nos. 3 and 5 Lisburn Road which was approved early in 2012. This includes a 9,000 plot cemetery, access roads and around 300 parking spaces.</w:t>
      </w:r>
    </w:p>
    <w:p w14:paraId="0AAD7E0E" w14:textId="77777777" w:rsidR="00BB75B3" w:rsidRDefault="00BB75B3" w:rsidP="00BB75B3">
      <w:pPr>
        <w:pStyle w:val="ListParagraph"/>
        <w:rPr>
          <w:rFonts w:ascii="Arial" w:hAnsi="Arial" w:cs="Arial"/>
          <w:sz w:val="24"/>
          <w:szCs w:val="24"/>
        </w:rPr>
      </w:pPr>
    </w:p>
    <w:p w14:paraId="3CC9A585" w14:textId="4AD3B849" w:rsidR="00720180" w:rsidRDefault="009E197D" w:rsidP="003C5240">
      <w:pPr>
        <w:numPr>
          <w:ilvl w:val="1"/>
          <w:numId w:val="20"/>
        </w:numPr>
        <w:spacing w:line="360" w:lineRule="auto"/>
        <w:ind w:left="709" w:hanging="709"/>
        <w:jc w:val="both"/>
        <w:rPr>
          <w:rFonts w:ascii="Arial" w:hAnsi="Arial" w:cs="Arial"/>
          <w:sz w:val="24"/>
          <w:szCs w:val="24"/>
        </w:rPr>
      </w:pPr>
      <w:r w:rsidRPr="00BB75B3">
        <w:rPr>
          <w:rFonts w:ascii="Arial" w:hAnsi="Arial" w:cs="Arial"/>
          <w:sz w:val="24"/>
          <w:szCs w:val="24"/>
        </w:rPr>
        <w:t>In Metropolitan Castlereagh</w:t>
      </w:r>
      <w:r w:rsidR="001A2BC8">
        <w:rPr>
          <w:rFonts w:ascii="Arial" w:hAnsi="Arial" w:cs="Arial"/>
          <w:sz w:val="24"/>
          <w:szCs w:val="24"/>
        </w:rPr>
        <w:t>,</w:t>
      </w:r>
      <w:r w:rsidRPr="00BB75B3">
        <w:rPr>
          <w:rFonts w:ascii="Arial" w:hAnsi="Arial" w:cs="Arial"/>
          <w:sz w:val="24"/>
          <w:szCs w:val="24"/>
        </w:rPr>
        <w:t xml:space="preserve"> land is zoned for Mixed Use at </w:t>
      </w:r>
      <w:proofErr w:type="spellStart"/>
      <w:r w:rsidRPr="00BB75B3">
        <w:rPr>
          <w:rFonts w:ascii="Arial" w:hAnsi="Arial" w:cs="Arial"/>
          <w:sz w:val="24"/>
          <w:szCs w:val="24"/>
        </w:rPr>
        <w:t>Knockbracken</w:t>
      </w:r>
      <w:proofErr w:type="spellEnd"/>
      <w:r w:rsidR="001A2BC8">
        <w:rPr>
          <w:rFonts w:ascii="Arial" w:hAnsi="Arial" w:cs="Arial"/>
          <w:sz w:val="24"/>
          <w:szCs w:val="24"/>
        </w:rPr>
        <w:t xml:space="preserve"> Healthcare Park</w:t>
      </w:r>
      <w:r w:rsidRPr="00BB75B3">
        <w:rPr>
          <w:rFonts w:ascii="Arial" w:hAnsi="Arial" w:cs="Arial"/>
          <w:sz w:val="24"/>
          <w:szCs w:val="24"/>
        </w:rPr>
        <w:t xml:space="preserve"> under MCH 13. This is a large site of over 85 hectares and may be suitable for health, community and cultural u</w:t>
      </w:r>
      <w:r w:rsidR="001A2BC8">
        <w:rPr>
          <w:rFonts w:ascii="Arial" w:hAnsi="Arial" w:cs="Arial"/>
          <w:sz w:val="24"/>
          <w:szCs w:val="24"/>
        </w:rPr>
        <w:t>se. The Plan</w:t>
      </w:r>
      <w:r w:rsidR="00BA25F5">
        <w:rPr>
          <w:rFonts w:ascii="Arial" w:hAnsi="Arial" w:cs="Arial"/>
          <w:sz w:val="24"/>
          <w:szCs w:val="24"/>
        </w:rPr>
        <w:t xml:space="preserve"> has</w:t>
      </w:r>
      <w:r w:rsidR="001A2BC8">
        <w:rPr>
          <w:rFonts w:ascii="Arial" w:hAnsi="Arial" w:cs="Arial"/>
          <w:sz w:val="24"/>
          <w:szCs w:val="24"/>
        </w:rPr>
        <w:t xml:space="preserve"> also</w:t>
      </w:r>
      <w:r w:rsidR="00BA25F5">
        <w:rPr>
          <w:rFonts w:ascii="Arial" w:hAnsi="Arial" w:cs="Arial"/>
          <w:sz w:val="24"/>
          <w:szCs w:val="24"/>
        </w:rPr>
        <w:t xml:space="preserve"> identified</w:t>
      </w:r>
      <w:r w:rsidRPr="00BB75B3">
        <w:rPr>
          <w:rFonts w:ascii="Arial" w:hAnsi="Arial" w:cs="Arial"/>
          <w:sz w:val="24"/>
          <w:szCs w:val="24"/>
        </w:rPr>
        <w:t xml:space="preserve"> two additional sites for health use. These are located at Forster Green, Upper </w:t>
      </w:r>
      <w:proofErr w:type="spellStart"/>
      <w:r w:rsidRPr="00BB75B3">
        <w:rPr>
          <w:rFonts w:ascii="Arial" w:hAnsi="Arial" w:cs="Arial"/>
          <w:sz w:val="24"/>
          <w:szCs w:val="24"/>
        </w:rPr>
        <w:t>Knockbreda</w:t>
      </w:r>
      <w:proofErr w:type="spellEnd"/>
      <w:r w:rsidRPr="00BB75B3">
        <w:rPr>
          <w:rFonts w:ascii="Arial" w:hAnsi="Arial" w:cs="Arial"/>
          <w:sz w:val="24"/>
          <w:szCs w:val="24"/>
        </w:rPr>
        <w:t xml:space="preserve"> Road under Proposal MCH 42/01</w:t>
      </w:r>
      <w:r w:rsidR="00FC00B5" w:rsidRPr="00BB75B3">
        <w:rPr>
          <w:rFonts w:ascii="Arial" w:hAnsi="Arial" w:cs="Arial"/>
          <w:sz w:val="24"/>
          <w:szCs w:val="24"/>
        </w:rPr>
        <w:t xml:space="preserve"> and land North East of the Ulster Hospital, </w:t>
      </w:r>
      <w:proofErr w:type="spellStart"/>
      <w:r w:rsidR="00FC00B5" w:rsidRPr="00BB75B3">
        <w:rPr>
          <w:rFonts w:ascii="Arial" w:hAnsi="Arial" w:cs="Arial"/>
          <w:sz w:val="24"/>
          <w:szCs w:val="24"/>
        </w:rPr>
        <w:t>Dundonald</w:t>
      </w:r>
      <w:proofErr w:type="spellEnd"/>
      <w:r w:rsidR="00FC00B5" w:rsidRPr="00BB75B3">
        <w:rPr>
          <w:rFonts w:ascii="Arial" w:hAnsi="Arial" w:cs="Arial"/>
          <w:sz w:val="24"/>
          <w:szCs w:val="24"/>
        </w:rPr>
        <w:t xml:space="preserve"> under Proposal MCH 42/02 associated with any expansion in services and facilities associated with the existing hospital.</w:t>
      </w:r>
      <w:r w:rsidR="00871557">
        <w:rPr>
          <w:rFonts w:ascii="Arial" w:hAnsi="Arial" w:cs="Arial"/>
          <w:sz w:val="24"/>
          <w:szCs w:val="24"/>
        </w:rPr>
        <w:t xml:space="preserve"> (See maps Appendix 1)</w:t>
      </w:r>
    </w:p>
    <w:p w14:paraId="1EDFAF44" w14:textId="77777777" w:rsidR="00A01DFD" w:rsidRDefault="00A01DFD" w:rsidP="00A01DFD">
      <w:pPr>
        <w:pStyle w:val="ListParagraph"/>
        <w:rPr>
          <w:rFonts w:ascii="Arial" w:hAnsi="Arial" w:cs="Arial"/>
          <w:sz w:val="24"/>
          <w:szCs w:val="24"/>
        </w:rPr>
      </w:pPr>
    </w:p>
    <w:p w14:paraId="06539647" w14:textId="77777777" w:rsidR="00A01DFD" w:rsidRDefault="00A01DFD" w:rsidP="00A01DFD">
      <w:pPr>
        <w:spacing w:line="360" w:lineRule="auto"/>
        <w:ind w:left="720"/>
        <w:jc w:val="both"/>
        <w:rPr>
          <w:rFonts w:ascii="Arial" w:hAnsi="Arial" w:cs="Arial"/>
          <w:sz w:val="24"/>
          <w:szCs w:val="24"/>
        </w:rPr>
      </w:pPr>
    </w:p>
    <w:p w14:paraId="4FB8DBB6" w14:textId="4F2CE34A" w:rsidR="00BB75B3" w:rsidRPr="00CD42A8" w:rsidRDefault="003569FE" w:rsidP="00CD42A8">
      <w:pPr>
        <w:pStyle w:val="ListParagraph"/>
        <w:numPr>
          <w:ilvl w:val="0"/>
          <w:numId w:val="22"/>
        </w:numPr>
        <w:spacing w:line="360" w:lineRule="auto"/>
        <w:jc w:val="both"/>
        <w:rPr>
          <w:rFonts w:ascii="Arial" w:hAnsi="Arial" w:cs="Arial"/>
          <w:b/>
          <w:color w:val="000000"/>
          <w:sz w:val="28"/>
          <w:szCs w:val="28"/>
        </w:rPr>
      </w:pPr>
      <w:r w:rsidRPr="00CD42A8">
        <w:rPr>
          <w:rFonts w:ascii="Arial" w:hAnsi="Arial" w:cs="Arial"/>
          <w:b/>
          <w:color w:val="000000"/>
          <w:sz w:val="28"/>
          <w:szCs w:val="28"/>
        </w:rPr>
        <w:t>EDUCATION</w:t>
      </w:r>
      <w:r w:rsidR="00F816AE" w:rsidRPr="00CD42A8">
        <w:rPr>
          <w:rFonts w:ascii="Arial" w:hAnsi="Arial" w:cs="Arial"/>
          <w:b/>
          <w:color w:val="000000"/>
          <w:sz w:val="28"/>
          <w:szCs w:val="28"/>
        </w:rPr>
        <w:t xml:space="preserve"> </w:t>
      </w:r>
      <w:r w:rsidR="006A4F78" w:rsidRPr="00CD42A8">
        <w:rPr>
          <w:rFonts w:ascii="Arial" w:hAnsi="Arial" w:cs="Arial"/>
          <w:b/>
          <w:color w:val="000000"/>
          <w:sz w:val="28"/>
          <w:szCs w:val="28"/>
        </w:rPr>
        <w:t>PROFILE</w:t>
      </w:r>
      <w:r w:rsidR="00D27CB0" w:rsidRPr="00CD42A8">
        <w:rPr>
          <w:rFonts w:ascii="Arial" w:hAnsi="Arial" w:cs="Arial"/>
          <w:b/>
          <w:color w:val="000000"/>
          <w:sz w:val="28"/>
          <w:szCs w:val="28"/>
        </w:rPr>
        <w:t xml:space="preserve"> IN LISBURN </w:t>
      </w:r>
      <w:r w:rsidR="00524968" w:rsidRPr="00CD42A8">
        <w:rPr>
          <w:rFonts w:ascii="Arial" w:hAnsi="Arial" w:cs="Arial"/>
          <w:b/>
          <w:color w:val="000000"/>
          <w:sz w:val="28"/>
          <w:szCs w:val="28"/>
        </w:rPr>
        <w:t>&amp;</w:t>
      </w:r>
      <w:r w:rsidR="00D27CB0" w:rsidRPr="00CD42A8">
        <w:rPr>
          <w:rFonts w:ascii="Arial" w:hAnsi="Arial" w:cs="Arial"/>
          <w:b/>
          <w:color w:val="000000"/>
          <w:sz w:val="28"/>
          <w:szCs w:val="28"/>
        </w:rPr>
        <w:t xml:space="preserve"> CASTLEREAGH </w:t>
      </w:r>
      <w:r w:rsidR="00524968" w:rsidRPr="00CD42A8">
        <w:rPr>
          <w:rFonts w:ascii="Arial" w:hAnsi="Arial" w:cs="Arial"/>
          <w:b/>
          <w:color w:val="000000"/>
          <w:sz w:val="28"/>
          <w:szCs w:val="28"/>
        </w:rPr>
        <w:t>CITY COUNCIL</w:t>
      </w:r>
    </w:p>
    <w:p w14:paraId="05692174" w14:textId="77777777" w:rsidR="003C5240" w:rsidRPr="003C5240" w:rsidRDefault="003C5240" w:rsidP="003C5240">
      <w:pPr>
        <w:pStyle w:val="ListParagraph"/>
        <w:spacing w:line="360" w:lineRule="auto"/>
        <w:ind w:left="405"/>
        <w:jc w:val="both"/>
        <w:rPr>
          <w:rFonts w:ascii="Arial" w:hAnsi="Arial" w:cs="Arial"/>
          <w:b/>
          <w:color w:val="000000"/>
          <w:sz w:val="28"/>
          <w:szCs w:val="28"/>
        </w:rPr>
      </w:pPr>
    </w:p>
    <w:p w14:paraId="17A3A836" w14:textId="77777777" w:rsidR="004D3C6A" w:rsidRPr="00720180" w:rsidRDefault="00A51183" w:rsidP="004D3C6A">
      <w:pPr>
        <w:spacing w:line="360" w:lineRule="auto"/>
        <w:ind w:left="709" w:hanging="709"/>
        <w:jc w:val="both"/>
        <w:rPr>
          <w:rFonts w:ascii="Arial" w:hAnsi="Arial" w:cs="Arial"/>
          <w:sz w:val="24"/>
          <w:szCs w:val="24"/>
        </w:rPr>
      </w:pPr>
      <w:r>
        <w:rPr>
          <w:rFonts w:ascii="Arial" w:hAnsi="Arial" w:cs="Arial"/>
          <w:sz w:val="24"/>
          <w:szCs w:val="24"/>
        </w:rPr>
        <w:t>4.1</w:t>
      </w:r>
      <w:r>
        <w:rPr>
          <w:rFonts w:ascii="Arial" w:hAnsi="Arial" w:cs="Arial"/>
          <w:sz w:val="24"/>
          <w:szCs w:val="24"/>
        </w:rPr>
        <w:tab/>
      </w:r>
      <w:r w:rsidR="004D3C6A">
        <w:rPr>
          <w:rFonts w:ascii="Arial" w:hAnsi="Arial" w:cs="Arial"/>
          <w:sz w:val="24"/>
          <w:szCs w:val="24"/>
        </w:rPr>
        <w:t>The population of Lisburn &amp; Castlereagh City Council is expected to grow from 141,500 in 2016 to 158,600 by 2030 (Population projections published by NISRA, May 2016). This will have implications for policy makers in the delivery of education, health and community services. In the education sector, a decline in pupil numbers will have implications for the sustainability of the existing network of schools. An increase in the elderly population will have implications for health services such as hospitals and access to GP surgeries, additional residential care homes and community facilities.</w:t>
      </w:r>
    </w:p>
    <w:p w14:paraId="6AE93F63" w14:textId="77777777" w:rsidR="00720180" w:rsidRDefault="00720180" w:rsidP="00720180">
      <w:pPr>
        <w:spacing w:line="360" w:lineRule="auto"/>
        <w:ind w:left="405"/>
        <w:rPr>
          <w:rFonts w:ascii="Arial" w:hAnsi="Arial" w:cs="Arial"/>
          <w:b/>
          <w:color w:val="000000"/>
          <w:sz w:val="28"/>
          <w:szCs w:val="28"/>
        </w:rPr>
      </w:pPr>
    </w:p>
    <w:p w14:paraId="11319FC5" w14:textId="77777777" w:rsidR="006D6891" w:rsidRDefault="006D6891" w:rsidP="005F4031">
      <w:pPr>
        <w:spacing w:line="360" w:lineRule="auto"/>
        <w:ind w:firstLine="720"/>
        <w:rPr>
          <w:rFonts w:ascii="Arial" w:hAnsi="Arial" w:cs="Arial"/>
          <w:b/>
          <w:color w:val="000000"/>
          <w:sz w:val="24"/>
          <w:szCs w:val="24"/>
        </w:rPr>
      </w:pPr>
      <w:r w:rsidRPr="006D6891">
        <w:rPr>
          <w:rFonts w:ascii="Arial" w:hAnsi="Arial" w:cs="Arial"/>
          <w:b/>
          <w:color w:val="000000"/>
          <w:sz w:val="24"/>
          <w:szCs w:val="24"/>
        </w:rPr>
        <w:t>Organisations Responsible for Education</w:t>
      </w:r>
    </w:p>
    <w:p w14:paraId="70D77181" w14:textId="77777777" w:rsidR="004D3C6A" w:rsidRDefault="004D3C6A" w:rsidP="005F4031">
      <w:pPr>
        <w:spacing w:line="360" w:lineRule="auto"/>
        <w:ind w:firstLine="720"/>
        <w:rPr>
          <w:rFonts w:ascii="Arial" w:hAnsi="Arial" w:cs="Arial"/>
          <w:b/>
          <w:color w:val="000000"/>
          <w:sz w:val="24"/>
          <w:szCs w:val="24"/>
        </w:rPr>
      </w:pPr>
    </w:p>
    <w:p w14:paraId="37CB0423" w14:textId="77777777" w:rsidR="00B56980" w:rsidRDefault="00470E11" w:rsidP="00470E11">
      <w:pPr>
        <w:pStyle w:val="Default"/>
        <w:spacing w:line="360" w:lineRule="auto"/>
        <w:ind w:left="709" w:hanging="709"/>
        <w:jc w:val="both"/>
      </w:pPr>
      <w:r>
        <w:t>4.2</w:t>
      </w:r>
      <w:r>
        <w:tab/>
      </w:r>
      <w:r w:rsidR="00B56980" w:rsidRPr="00676EC4">
        <w:t xml:space="preserve">The Department of Education (DE) has overall responsibility for education </w:t>
      </w:r>
      <w:r w:rsidR="00A45D3D">
        <w:t>policy.</w:t>
      </w:r>
    </w:p>
    <w:p w14:paraId="026A75B4" w14:textId="77777777" w:rsidR="00470E11" w:rsidRDefault="00470E11" w:rsidP="00470E11">
      <w:pPr>
        <w:pStyle w:val="Default"/>
        <w:spacing w:line="360" w:lineRule="auto"/>
        <w:ind w:left="709" w:hanging="709"/>
        <w:jc w:val="both"/>
      </w:pPr>
    </w:p>
    <w:p w14:paraId="49323CB4" w14:textId="323DD0AA" w:rsidR="00A45D3D" w:rsidRDefault="00470E11" w:rsidP="00470E11">
      <w:pPr>
        <w:pStyle w:val="Default"/>
        <w:spacing w:line="360" w:lineRule="auto"/>
        <w:ind w:left="709" w:hanging="709"/>
        <w:jc w:val="both"/>
      </w:pPr>
      <w:r>
        <w:t>4.3</w:t>
      </w:r>
      <w:r>
        <w:tab/>
      </w:r>
      <w:r w:rsidR="009A63C1">
        <w:t>In addition, a</w:t>
      </w:r>
      <w:r w:rsidR="00A45D3D" w:rsidRPr="00676EC4">
        <w:t xml:space="preserve"> single Education Autho</w:t>
      </w:r>
      <w:r w:rsidR="001A2BC8">
        <w:t>rity (EA) was established on 1</w:t>
      </w:r>
      <w:r w:rsidR="001A2BC8" w:rsidRPr="001A2BC8">
        <w:rPr>
          <w:vertAlign w:val="superscript"/>
        </w:rPr>
        <w:t>st</w:t>
      </w:r>
      <w:r w:rsidR="00A45D3D" w:rsidRPr="00676EC4">
        <w:t xml:space="preserve"> April 2015 to replace the five Education and Library Board</w:t>
      </w:r>
      <w:r w:rsidR="00A45D3D">
        <w:t>s</w:t>
      </w:r>
      <w:r w:rsidR="00A45D3D" w:rsidRPr="00676EC4">
        <w:t xml:space="preserve"> and the Staff Commission for </w:t>
      </w:r>
      <w:r w:rsidR="00A45D3D" w:rsidRPr="00676EC4">
        <w:lastRenderedPageBreak/>
        <w:t>Education and Library Boards and will now oversee the delivery of education, youth and library services throughout Northern Ireland. It is envisaged that there will be no change to how services are provided with the five sub-regional offices remaining at the existing education and library board sites.</w:t>
      </w:r>
      <w:r w:rsidR="006E64FF">
        <w:t xml:space="preserve"> The </w:t>
      </w:r>
      <w:r w:rsidR="009A63C1">
        <w:t>Education Authority for</w:t>
      </w:r>
      <w:r w:rsidR="006E64FF">
        <w:t xml:space="preserve"> the South East</w:t>
      </w:r>
      <w:r w:rsidR="00703F34">
        <w:t xml:space="preserve">ern Region is based at </w:t>
      </w:r>
      <w:proofErr w:type="spellStart"/>
      <w:r w:rsidR="00703F34">
        <w:t>Grahamsb</w:t>
      </w:r>
      <w:r w:rsidR="006E64FF">
        <w:t>ridge</w:t>
      </w:r>
      <w:proofErr w:type="spellEnd"/>
      <w:r w:rsidR="009A63C1">
        <w:t xml:space="preserve"> Road in</w:t>
      </w:r>
      <w:r w:rsidR="006E64FF">
        <w:t xml:space="preserve"> </w:t>
      </w:r>
      <w:proofErr w:type="spellStart"/>
      <w:r w:rsidR="006E64FF">
        <w:t>Dundonald</w:t>
      </w:r>
      <w:proofErr w:type="spellEnd"/>
      <w:r w:rsidR="006E64FF">
        <w:t>.</w:t>
      </w:r>
    </w:p>
    <w:p w14:paraId="142A50AF" w14:textId="77777777" w:rsidR="004D3C6A" w:rsidRDefault="004D3C6A" w:rsidP="00470E11">
      <w:pPr>
        <w:pStyle w:val="Default"/>
        <w:spacing w:line="360" w:lineRule="auto"/>
        <w:ind w:left="709" w:hanging="709"/>
        <w:jc w:val="both"/>
      </w:pPr>
    </w:p>
    <w:p w14:paraId="332F7389" w14:textId="77777777" w:rsidR="00B56980" w:rsidRDefault="00470E11" w:rsidP="00470E11">
      <w:pPr>
        <w:pStyle w:val="Default"/>
        <w:spacing w:line="360" w:lineRule="auto"/>
        <w:ind w:left="709" w:hanging="709"/>
        <w:jc w:val="both"/>
      </w:pPr>
      <w:r>
        <w:t>4.4</w:t>
      </w:r>
      <w:r>
        <w:tab/>
      </w:r>
      <w:r w:rsidR="00B56980" w:rsidRPr="00676EC4">
        <w:t>The Department of Education’s main areas of responsibility cover pre-school, primary, post-primary and special education; the youth service; the promotion of community relations within and between schools; and teacher education and salaries. Its primary statutory duty is to promote the education of the people of Northern Ireland and to ensure the effective implementation of education policy.</w:t>
      </w:r>
    </w:p>
    <w:p w14:paraId="3E701162" w14:textId="77777777" w:rsidR="00081D27" w:rsidRDefault="00081D27" w:rsidP="00470E11">
      <w:pPr>
        <w:pStyle w:val="Default"/>
        <w:spacing w:line="360" w:lineRule="auto"/>
        <w:ind w:left="709" w:hanging="709"/>
        <w:jc w:val="both"/>
      </w:pPr>
    </w:p>
    <w:p w14:paraId="6C57A26F" w14:textId="77777777" w:rsidR="00B56980" w:rsidRDefault="00081D27" w:rsidP="00081D27">
      <w:pPr>
        <w:pStyle w:val="Default"/>
        <w:spacing w:line="360" w:lineRule="auto"/>
        <w:ind w:left="709" w:hanging="709"/>
        <w:jc w:val="both"/>
      </w:pPr>
      <w:r>
        <w:t>4.5</w:t>
      </w:r>
      <w:r>
        <w:tab/>
      </w:r>
      <w:r w:rsidR="00B56980" w:rsidRPr="00676EC4">
        <w:t>W</w:t>
      </w:r>
      <w:r w:rsidR="00F74584">
        <w:t>ithin the context of Lisburn &amp; Castlereagh City Council</w:t>
      </w:r>
      <w:r w:rsidR="00B56980" w:rsidRPr="00676EC4">
        <w:t>, the</w:t>
      </w:r>
      <w:r w:rsidR="00B1438A">
        <w:t xml:space="preserve"> South</w:t>
      </w:r>
      <w:r w:rsidR="00B56980" w:rsidRPr="00676EC4">
        <w:t xml:space="preserve"> Eastern Regional Office of the Education Authority, and the Council for Catholic Maintained Schools (CCMS), the Northern Ireland Council f</w:t>
      </w:r>
      <w:r w:rsidR="00A4583E">
        <w:t>or Integrated Education (NICIE)</w:t>
      </w:r>
      <w:r w:rsidR="00B56980" w:rsidRPr="00676EC4">
        <w:t xml:space="preserve"> are the key players. </w:t>
      </w:r>
    </w:p>
    <w:p w14:paraId="78FF6140" w14:textId="77777777" w:rsidR="00D11115" w:rsidRDefault="00D11115" w:rsidP="000638DC">
      <w:pPr>
        <w:spacing w:line="360" w:lineRule="auto"/>
        <w:ind w:firstLine="720"/>
        <w:rPr>
          <w:rFonts w:ascii="Arial" w:hAnsi="Arial" w:cs="Arial"/>
          <w:b/>
          <w:color w:val="000000"/>
          <w:sz w:val="24"/>
          <w:szCs w:val="24"/>
        </w:rPr>
      </w:pPr>
    </w:p>
    <w:p w14:paraId="7842C7DC" w14:textId="77777777" w:rsidR="000638DC" w:rsidRDefault="000638DC" w:rsidP="000638DC">
      <w:pPr>
        <w:spacing w:line="360" w:lineRule="auto"/>
        <w:ind w:firstLine="720"/>
        <w:rPr>
          <w:rFonts w:ascii="Arial" w:hAnsi="Arial" w:cs="Arial"/>
          <w:b/>
          <w:color w:val="000000"/>
          <w:sz w:val="24"/>
          <w:szCs w:val="24"/>
        </w:rPr>
      </w:pPr>
      <w:r>
        <w:rPr>
          <w:rFonts w:ascii="Arial" w:hAnsi="Arial" w:cs="Arial"/>
          <w:b/>
          <w:color w:val="000000"/>
          <w:sz w:val="24"/>
          <w:szCs w:val="24"/>
        </w:rPr>
        <w:t>Education Policy Context</w:t>
      </w:r>
    </w:p>
    <w:p w14:paraId="366615ED" w14:textId="77777777" w:rsidR="004D3C6A" w:rsidRDefault="004D3C6A" w:rsidP="000638DC">
      <w:pPr>
        <w:spacing w:line="360" w:lineRule="auto"/>
        <w:ind w:firstLine="720"/>
        <w:rPr>
          <w:rFonts w:ascii="Arial" w:hAnsi="Arial" w:cs="Arial"/>
          <w:b/>
          <w:color w:val="000000"/>
          <w:sz w:val="24"/>
          <w:szCs w:val="24"/>
        </w:rPr>
      </w:pPr>
    </w:p>
    <w:p w14:paraId="34FA4D9D" w14:textId="77777777" w:rsidR="000638DC" w:rsidRDefault="00875BF7" w:rsidP="00875BF7">
      <w:pPr>
        <w:pStyle w:val="Default"/>
        <w:spacing w:line="360" w:lineRule="auto"/>
        <w:ind w:left="720" w:hanging="720"/>
        <w:jc w:val="both"/>
      </w:pPr>
      <w:r>
        <w:t>4.6</w:t>
      </w:r>
      <w:r>
        <w:tab/>
      </w:r>
      <w:r w:rsidR="000638DC" w:rsidRPr="007B5FE7">
        <w:t xml:space="preserve">Education is one of the most significant investments in developing the individual, society and the economy and the overall vision of the Department of Education (the Department) is to see “every young person achieving to his or her full potential at each stage of his or her development”. </w:t>
      </w:r>
    </w:p>
    <w:p w14:paraId="01806245" w14:textId="77777777" w:rsidR="00875BF7" w:rsidRDefault="00875BF7" w:rsidP="00875BF7">
      <w:pPr>
        <w:pStyle w:val="Default"/>
        <w:spacing w:line="360" w:lineRule="auto"/>
        <w:ind w:left="720" w:hanging="720"/>
        <w:jc w:val="both"/>
      </w:pPr>
    </w:p>
    <w:p w14:paraId="3546A990" w14:textId="77777777" w:rsidR="000638DC" w:rsidRDefault="00875BF7" w:rsidP="00875BF7">
      <w:pPr>
        <w:pStyle w:val="Default"/>
        <w:spacing w:line="360" w:lineRule="auto"/>
        <w:ind w:left="720" w:hanging="720"/>
        <w:jc w:val="both"/>
      </w:pPr>
      <w:r>
        <w:t>4.7</w:t>
      </w:r>
      <w:r>
        <w:tab/>
      </w:r>
      <w:r w:rsidR="000638DC" w:rsidRPr="007B5FE7">
        <w:t>In recent years there have been a number of influential publications which set out to all those involved in the education sector a challenge to consider new approaches. This includes sharing facilities which would promote a more cohesive and tolerant society and assist a better use of the resources available to education.</w:t>
      </w:r>
    </w:p>
    <w:p w14:paraId="72E3D180" w14:textId="77777777" w:rsidR="00875BF7" w:rsidRDefault="00875BF7" w:rsidP="00875BF7">
      <w:pPr>
        <w:pStyle w:val="Default"/>
        <w:spacing w:line="360" w:lineRule="auto"/>
        <w:ind w:left="720" w:hanging="720"/>
        <w:jc w:val="both"/>
      </w:pPr>
    </w:p>
    <w:p w14:paraId="28E91F30" w14:textId="77777777" w:rsidR="000638DC" w:rsidRDefault="00875BF7" w:rsidP="00875BF7">
      <w:pPr>
        <w:pStyle w:val="Default"/>
        <w:spacing w:line="360" w:lineRule="auto"/>
        <w:ind w:left="720" w:hanging="720"/>
        <w:jc w:val="both"/>
        <w:rPr>
          <w:color w:val="auto"/>
        </w:rPr>
      </w:pPr>
      <w:r>
        <w:t>4.8</w:t>
      </w:r>
      <w:r>
        <w:tab/>
      </w:r>
      <w:r w:rsidR="000638DC" w:rsidRPr="007B5FE7">
        <w:rPr>
          <w:color w:val="auto"/>
        </w:rPr>
        <w:t xml:space="preserve">The most significant document published has been an Independent Strategic Review of Education, more commonly referred to as the Bain Review (2006). The Bain Review commented that the multi-sector school system, combined </w:t>
      </w:r>
      <w:r w:rsidR="000638DC" w:rsidRPr="007B5FE7">
        <w:rPr>
          <w:color w:val="auto"/>
        </w:rPr>
        <w:lastRenderedPageBreak/>
        <w:t>with the rural nature of parts of Northern Ireland, single-sex schools and a selective system of education had resulted in a large number of schools and a high proportion of small schools. While the report made 61 recommendations, the governing principle in judging the future of any school must be the quality of education provided – but said there must be a review of the future of small schools and recommended minimum enrolment figures for primary schools in urban and rural areas and post-primary schools.</w:t>
      </w:r>
    </w:p>
    <w:p w14:paraId="125E4417" w14:textId="77777777" w:rsidR="00875BF7" w:rsidRDefault="00875BF7" w:rsidP="00875BF7">
      <w:pPr>
        <w:pStyle w:val="Default"/>
        <w:spacing w:line="360" w:lineRule="auto"/>
        <w:ind w:left="720" w:hanging="720"/>
        <w:jc w:val="both"/>
        <w:rPr>
          <w:color w:val="auto"/>
        </w:rPr>
      </w:pPr>
    </w:p>
    <w:p w14:paraId="4566DD0E" w14:textId="77777777" w:rsidR="000638DC" w:rsidRPr="00875BF7" w:rsidRDefault="00875BF7" w:rsidP="00875BF7">
      <w:pPr>
        <w:pStyle w:val="Default"/>
        <w:spacing w:line="360" w:lineRule="auto"/>
        <w:ind w:left="720" w:hanging="720"/>
        <w:jc w:val="both"/>
      </w:pPr>
      <w:r>
        <w:t>4.9</w:t>
      </w:r>
      <w:r>
        <w:tab/>
      </w:r>
      <w:r w:rsidR="000638DC" w:rsidRPr="007B5FE7">
        <w:rPr>
          <w:color w:val="auto"/>
        </w:rPr>
        <w:t>Building on the issues highlighted in the Bain Report, the Department introduced the Sustainable Schools Policy (SSP) in 2009, followed by the Area Planning process (2011) which is designed to address the long-term primary school needs from 2012-2025. The overall output of these is the assessment of schools against a set of criteria for sustainable enrolment levels, delivery of quality education and financial sustainability.</w:t>
      </w:r>
    </w:p>
    <w:p w14:paraId="163B2C7E" w14:textId="77777777" w:rsidR="001E5C84" w:rsidRDefault="001E5C84" w:rsidP="002B24BD">
      <w:pPr>
        <w:pStyle w:val="Default"/>
        <w:spacing w:line="360" w:lineRule="auto"/>
        <w:ind w:left="720"/>
        <w:jc w:val="both"/>
        <w:rPr>
          <w:color w:val="auto"/>
        </w:rPr>
      </w:pPr>
    </w:p>
    <w:p w14:paraId="77269F68" w14:textId="77777777" w:rsidR="001E5C84" w:rsidRDefault="001E5C84" w:rsidP="001E5C84">
      <w:pPr>
        <w:pStyle w:val="Default"/>
        <w:spacing w:line="360" w:lineRule="auto"/>
        <w:ind w:left="720"/>
        <w:rPr>
          <w:b/>
          <w:color w:val="auto"/>
        </w:rPr>
      </w:pPr>
      <w:r w:rsidRPr="001E5C84">
        <w:rPr>
          <w:b/>
          <w:color w:val="auto"/>
        </w:rPr>
        <w:t>School Provision in Lisburn</w:t>
      </w:r>
      <w:r w:rsidR="00770BDE">
        <w:rPr>
          <w:b/>
          <w:color w:val="auto"/>
        </w:rPr>
        <w:t xml:space="preserve"> &amp; Castlereagh City Council</w:t>
      </w:r>
    </w:p>
    <w:p w14:paraId="05640276" w14:textId="77777777" w:rsidR="004D3C6A" w:rsidRDefault="004D3C6A" w:rsidP="001E5C84">
      <w:pPr>
        <w:pStyle w:val="Default"/>
        <w:spacing w:line="360" w:lineRule="auto"/>
        <w:ind w:left="720"/>
        <w:rPr>
          <w:b/>
          <w:color w:val="auto"/>
        </w:rPr>
      </w:pPr>
    </w:p>
    <w:p w14:paraId="1FBE5D7B" w14:textId="49DBCB5D" w:rsidR="000638DC" w:rsidRDefault="00875BF7" w:rsidP="00542998">
      <w:pPr>
        <w:pStyle w:val="Default"/>
        <w:spacing w:line="360" w:lineRule="auto"/>
        <w:ind w:left="720" w:hanging="720"/>
        <w:jc w:val="both"/>
        <w:rPr>
          <w:color w:val="auto"/>
        </w:rPr>
      </w:pPr>
      <w:r w:rsidRPr="00875BF7">
        <w:rPr>
          <w:color w:val="auto"/>
        </w:rPr>
        <w:t>4.10</w:t>
      </w:r>
      <w:r>
        <w:rPr>
          <w:b/>
          <w:color w:val="auto"/>
        </w:rPr>
        <w:tab/>
      </w:r>
      <w:r w:rsidR="00770BDE" w:rsidRPr="00451BBE">
        <w:rPr>
          <w:color w:val="auto"/>
        </w:rPr>
        <w:t xml:space="preserve">Lisburn &amp; Castlereagh </w:t>
      </w:r>
      <w:r w:rsidR="001E5C84" w:rsidRPr="00451BBE">
        <w:rPr>
          <w:color w:val="auto"/>
        </w:rPr>
        <w:t xml:space="preserve"> currently has</w:t>
      </w:r>
      <w:r w:rsidR="005E78A1">
        <w:rPr>
          <w:color w:val="auto"/>
        </w:rPr>
        <w:t xml:space="preserve"> 25</w:t>
      </w:r>
      <w:r w:rsidR="00E06750" w:rsidRPr="00451BBE">
        <w:rPr>
          <w:color w:val="auto"/>
        </w:rPr>
        <w:t xml:space="preserve"> Pre-Schools, 3 Nursery Schools, 38 Primary S</w:t>
      </w:r>
      <w:r w:rsidR="001E5C84" w:rsidRPr="00451BBE">
        <w:rPr>
          <w:color w:val="auto"/>
        </w:rPr>
        <w:t>chools</w:t>
      </w:r>
      <w:r w:rsidR="00E06750" w:rsidRPr="00451BBE">
        <w:rPr>
          <w:color w:val="auto"/>
        </w:rPr>
        <w:t>, 2 Preparatory</w:t>
      </w:r>
      <w:r w:rsidR="00375BE6" w:rsidRPr="00451BBE">
        <w:rPr>
          <w:color w:val="auto"/>
        </w:rPr>
        <w:t xml:space="preserve"> Schools, 9 P</w:t>
      </w:r>
      <w:r w:rsidR="007F7003" w:rsidRPr="00451BBE">
        <w:rPr>
          <w:color w:val="auto"/>
        </w:rPr>
        <w:t>ost Primary Schools (Secondary/</w:t>
      </w:r>
      <w:r w:rsidR="00375BE6" w:rsidRPr="00451BBE">
        <w:rPr>
          <w:color w:val="auto"/>
        </w:rPr>
        <w:t>Grammar)</w:t>
      </w:r>
      <w:r w:rsidR="00E06750" w:rsidRPr="00451BBE">
        <w:rPr>
          <w:color w:val="auto"/>
        </w:rPr>
        <w:t xml:space="preserve"> </w:t>
      </w:r>
      <w:r w:rsidR="001E5C84" w:rsidRPr="00451BBE">
        <w:rPr>
          <w:color w:val="auto"/>
        </w:rPr>
        <w:t xml:space="preserve"> and </w:t>
      </w:r>
      <w:r w:rsidR="00375BE6" w:rsidRPr="00451BBE">
        <w:rPr>
          <w:color w:val="auto"/>
        </w:rPr>
        <w:t>5 Special S</w:t>
      </w:r>
      <w:r w:rsidR="001E5C84" w:rsidRPr="00451BBE">
        <w:rPr>
          <w:color w:val="auto"/>
        </w:rPr>
        <w:t>chools</w:t>
      </w:r>
      <w:r w:rsidR="00061996">
        <w:rPr>
          <w:color w:val="auto"/>
        </w:rPr>
        <w:t xml:space="preserve">, details of which are provided in the tables </w:t>
      </w:r>
      <w:r w:rsidR="001E5C84" w:rsidRPr="00451BBE">
        <w:rPr>
          <w:color w:val="auto"/>
        </w:rPr>
        <w:t xml:space="preserve">and maps </w:t>
      </w:r>
      <w:r w:rsidR="00061996">
        <w:rPr>
          <w:color w:val="auto"/>
        </w:rPr>
        <w:t>below</w:t>
      </w:r>
      <w:r w:rsidR="001E5C84" w:rsidRPr="00451BBE">
        <w:rPr>
          <w:color w:val="auto"/>
        </w:rPr>
        <w:t xml:space="preserve">. Additional figures showing enrolment figures and spare capacity is </w:t>
      </w:r>
      <w:r w:rsidR="00061996">
        <w:rPr>
          <w:color w:val="auto"/>
        </w:rPr>
        <w:t xml:space="preserve">provided at </w:t>
      </w:r>
      <w:r w:rsidR="00E20355" w:rsidRPr="00451BBE">
        <w:rPr>
          <w:color w:val="auto"/>
        </w:rPr>
        <w:t>Appendix 3</w:t>
      </w:r>
      <w:r w:rsidR="00061996">
        <w:rPr>
          <w:color w:val="auto"/>
        </w:rPr>
        <w:t>.</w:t>
      </w:r>
    </w:p>
    <w:p w14:paraId="65150588" w14:textId="41E7F54A" w:rsidR="000A2D55" w:rsidRDefault="000A2D55" w:rsidP="00542998">
      <w:pPr>
        <w:pStyle w:val="Default"/>
        <w:spacing w:line="360" w:lineRule="auto"/>
        <w:ind w:left="720" w:hanging="720"/>
        <w:jc w:val="both"/>
        <w:rPr>
          <w:color w:val="auto"/>
        </w:rPr>
      </w:pPr>
    </w:p>
    <w:p w14:paraId="7282280A" w14:textId="783BC075" w:rsidR="000A2D55" w:rsidRDefault="000A2D55" w:rsidP="00542998">
      <w:pPr>
        <w:pStyle w:val="Default"/>
        <w:spacing w:line="360" w:lineRule="auto"/>
        <w:ind w:left="720" w:hanging="720"/>
        <w:jc w:val="both"/>
        <w:rPr>
          <w:color w:val="auto"/>
        </w:rPr>
      </w:pPr>
    </w:p>
    <w:p w14:paraId="68BF28C7" w14:textId="77777777" w:rsidR="004D3C6A" w:rsidRDefault="004D3C6A" w:rsidP="00542998">
      <w:pPr>
        <w:pStyle w:val="Default"/>
        <w:spacing w:line="360" w:lineRule="auto"/>
        <w:ind w:left="720" w:hanging="720"/>
        <w:jc w:val="both"/>
        <w:rPr>
          <w:color w:val="auto"/>
        </w:rPr>
      </w:pPr>
    </w:p>
    <w:p w14:paraId="088C582D" w14:textId="77777777" w:rsidR="004D3C6A" w:rsidRDefault="004D3C6A" w:rsidP="00542998">
      <w:pPr>
        <w:pStyle w:val="Default"/>
        <w:spacing w:line="360" w:lineRule="auto"/>
        <w:ind w:left="720" w:hanging="720"/>
        <w:jc w:val="both"/>
        <w:rPr>
          <w:color w:val="auto"/>
        </w:rPr>
      </w:pPr>
    </w:p>
    <w:p w14:paraId="0B1F6FD2" w14:textId="77777777" w:rsidR="004D3C6A" w:rsidRDefault="004D3C6A" w:rsidP="00542998">
      <w:pPr>
        <w:pStyle w:val="Default"/>
        <w:spacing w:line="360" w:lineRule="auto"/>
        <w:ind w:left="720" w:hanging="720"/>
        <w:jc w:val="both"/>
        <w:rPr>
          <w:color w:val="auto"/>
        </w:rPr>
      </w:pPr>
    </w:p>
    <w:p w14:paraId="50118AFA" w14:textId="77777777" w:rsidR="004D3C6A" w:rsidRDefault="004D3C6A" w:rsidP="00542998">
      <w:pPr>
        <w:pStyle w:val="Default"/>
        <w:spacing w:line="360" w:lineRule="auto"/>
        <w:ind w:left="720" w:hanging="720"/>
        <w:jc w:val="both"/>
        <w:rPr>
          <w:color w:val="auto"/>
        </w:rPr>
      </w:pPr>
    </w:p>
    <w:p w14:paraId="4C0D81CB" w14:textId="77777777" w:rsidR="004D3C6A" w:rsidRDefault="004D3C6A" w:rsidP="00542998">
      <w:pPr>
        <w:pStyle w:val="Default"/>
        <w:spacing w:line="360" w:lineRule="auto"/>
        <w:ind w:left="720" w:hanging="720"/>
        <w:jc w:val="both"/>
        <w:rPr>
          <w:color w:val="auto"/>
        </w:rPr>
      </w:pPr>
    </w:p>
    <w:p w14:paraId="3D3934F1" w14:textId="77777777" w:rsidR="004D3C6A" w:rsidRDefault="004D3C6A" w:rsidP="00542998">
      <w:pPr>
        <w:pStyle w:val="Default"/>
        <w:spacing w:line="360" w:lineRule="auto"/>
        <w:ind w:left="720" w:hanging="720"/>
        <w:jc w:val="both"/>
        <w:rPr>
          <w:color w:val="auto"/>
        </w:rPr>
      </w:pPr>
    </w:p>
    <w:p w14:paraId="56B0E67A" w14:textId="77777777" w:rsidR="004D3C6A" w:rsidRDefault="004D3C6A" w:rsidP="00542998">
      <w:pPr>
        <w:pStyle w:val="Default"/>
        <w:spacing w:line="360" w:lineRule="auto"/>
        <w:ind w:left="720" w:hanging="720"/>
        <w:jc w:val="both"/>
        <w:rPr>
          <w:color w:val="auto"/>
        </w:rPr>
      </w:pPr>
    </w:p>
    <w:p w14:paraId="48D91205" w14:textId="77777777" w:rsidR="0023109D" w:rsidRDefault="0023109D" w:rsidP="0023109D">
      <w:pPr>
        <w:spacing w:line="360" w:lineRule="auto"/>
        <w:rPr>
          <w:rFonts w:ascii="Arial" w:hAnsi="Arial" w:cs="Arial"/>
          <w:b/>
          <w:color w:val="000000"/>
          <w:sz w:val="24"/>
          <w:szCs w:val="24"/>
        </w:rPr>
      </w:pPr>
      <w:r>
        <w:rPr>
          <w:rFonts w:ascii="Arial" w:hAnsi="Arial" w:cs="Arial"/>
          <w:b/>
          <w:color w:val="000000"/>
          <w:sz w:val="24"/>
          <w:szCs w:val="24"/>
        </w:rPr>
        <w:t>Table 1: Location of Pre-Schools in Lisburn &amp; Castlereagh City Council</w:t>
      </w:r>
    </w:p>
    <w:tbl>
      <w:tblPr>
        <w:tblStyle w:val="TableGrid"/>
        <w:tblW w:w="9209" w:type="dxa"/>
        <w:tblLook w:val="04A0" w:firstRow="1" w:lastRow="0" w:firstColumn="1" w:lastColumn="0" w:noHBand="0" w:noVBand="1"/>
      </w:tblPr>
      <w:tblGrid>
        <w:gridCol w:w="2263"/>
        <w:gridCol w:w="2410"/>
        <w:gridCol w:w="1850"/>
        <w:gridCol w:w="1269"/>
        <w:gridCol w:w="1439"/>
      </w:tblGrid>
      <w:tr w:rsidR="0023109D" w:rsidRPr="00A16E66" w14:paraId="6141A907" w14:textId="77777777" w:rsidTr="00B22834">
        <w:trPr>
          <w:trHeight w:val="255"/>
        </w:trPr>
        <w:tc>
          <w:tcPr>
            <w:tcW w:w="2263" w:type="dxa"/>
            <w:shd w:val="clear" w:color="auto" w:fill="8DB3E2" w:themeFill="text2" w:themeFillTint="66"/>
            <w:noWrap/>
          </w:tcPr>
          <w:p w14:paraId="4A9535CA" w14:textId="77777777" w:rsidR="0023109D" w:rsidRPr="00A16E66" w:rsidRDefault="0023109D" w:rsidP="00B22834">
            <w:pPr>
              <w:jc w:val="center"/>
              <w:rPr>
                <w:rFonts w:ascii="Arial" w:hAnsi="Arial" w:cs="Arial"/>
              </w:rPr>
            </w:pPr>
            <w:r w:rsidRPr="00F70B93">
              <w:rPr>
                <w:rFonts w:ascii="Arial" w:hAnsi="Arial" w:cs="Arial"/>
                <w:b/>
                <w:color w:val="000000"/>
              </w:rPr>
              <w:t>School Name</w:t>
            </w:r>
          </w:p>
        </w:tc>
        <w:tc>
          <w:tcPr>
            <w:tcW w:w="2410" w:type="dxa"/>
            <w:shd w:val="clear" w:color="auto" w:fill="8DB3E2" w:themeFill="text2" w:themeFillTint="66"/>
            <w:noWrap/>
          </w:tcPr>
          <w:p w14:paraId="593D5668" w14:textId="77777777" w:rsidR="0023109D" w:rsidRPr="00A16E66" w:rsidRDefault="0023109D" w:rsidP="00B22834">
            <w:pPr>
              <w:jc w:val="center"/>
              <w:rPr>
                <w:rFonts w:ascii="Arial" w:hAnsi="Arial" w:cs="Arial"/>
              </w:rPr>
            </w:pPr>
            <w:r w:rsidRPr="00F70B93">
              <w:rPr>
                <w:rFonts w:ascii="Arial" w:hAnsi="Arial" w:cs="Arial"/>
                <w:b/>
                <w:color w:val="000000"/>
              </w:rPr>
              <w:t>Address</w:t>
            </w:r>
          </w:p>
        </w:tc>
        <w:tc>
          <w:tcPr>
            <w:tcW w:w="1850" w:type="dxa"/>
            <w:shd w:val="clear" w:color="auto" w:fill="8DB3E2" w:themeFill="text2" w:themeFillTint="66"/>
            <w:noWrap/>
          </w:tcPr>
          <w:p w14:paraId="2128AD53" w14:textId="77777777" w:rsidR="0023109D" w:rsidRPr="00A16E66" w:rsidRDefault="0023109D" w:rsidP="00B22834">
            <w:pPr>
              <w:jc w:val="center"/>
              <w:rPr>
                <w:rFonts w:ascii="Arial" w:hAnsi="Arial" w:cs="Arial"/>
              </w:rPr>
            </w:pPr>
            <w:r>
              <w:rPr>
                <w:rFonts w:ascii="Arial" w:hAnsi="Arial" w:cs="Arial"/>
                <w:b/>
                <w:color w:val="000000"/>
              </w:rPr>
              <w:t>Settlement</w:t>
            </w:r>
          </w:p>
        </w:tc>
        <w:tc>
          <w:tcPr>
            <w:tcW w:w="1269" w:type="dxa"/>
            <w:shd w:val="clear" w:color="auto" w:fill="8DB3E2" w:themeFill="text2" w:themeFillTint="66"/>
            <w:noWrap/>
          </w:tcPr>
          <w:p w14:paraId="308DFEF4" w14:textId="77777777" w:rsidR="0023109D" w:rsidRPr="00A16E66" w:rsidRDefault="0023109D" w:rsidP="00B22834">
            <w:pPr>
              <w:jc w:val="center"/>
              <w:rPr>
                <w:rFonts w:ascii="Arial" w:hAnsi="Arial" w:cs="Arial"/>
              </w:rPr>
            </w:pPr>
            <w:r>
              <w:rPr>
                <w:rFonts w:ascii="Arial" w:hAnsi="Arial" w:cs="Arial"/>
                <w:b/>
                <w:color w:val="000000"/>
              </w:rPr>
              <w:t>Postcode</w:t>
            </w:r>
          </w:p>
        </w:tc>
        <w:tc>
          <w:tcPr>
            <w:tcW w:w="1417" w:type="dxa"/>
            <w:shd w:val="clear" w:color="auto" w:fill="95B3D7" w:themeFill="accent1" w:themeFillTint="99"/>
            <w:noWrap/>
          </w:tcPr>
          <w:p w14:paraId="527A9A26" w14:textId="77777777" w:rsidR="0023109D" w:rsidRDefault="0023109D" w:rsidP="00B22834">
            <w:pPr>
              <w:jc w:val="center"/>
              <w:rPr>
                <w:rFonts w:ascii="Arial" w:hAnsi="Arial" w:cs="Arial"/>
                <w:b/>
              </w:rPr>
            </w:pPr>
            <w:r w:rsidRPr="00A16E66">
              <w:rPr>
                <w:rFonts w:ascii="Arial" w:hAnsi="Arial" w:cs="Arial"/>
                <w:b/>
              </w:rPr>
              <w:t>Management</w:t>
            </w:r>
          </w:p>
          <w:p w14:paraId="447896E5" w14:textId="77777777" w:rsidR="0023109D" w:rsidRPr="00A16E66" w:rsidRDefault="0023109D" w:rsidP="00B22834">
            <w:pPr>
              <w:jc w:val="center"/>
              <w:rPr>
                <w:rFonts w:ascii="Arial" w:hAnsi="Arial" w:cs="Arial"/>
                <w:b/>
              </w:rPr>
            </w:pPr>
            <w:r w:rsidRPr="00A16E66">
              <w:rPr>
                <w:rFonts w:ascii="Arial" w:hAnsi="Arial" w:cs="Arial"/>
                <w:b/>
              </w:rPr>
              <w:t>Type</w:t>
            </w:r>
          </w:p>
        </w:tc>
      </w:tr>
      <w:tr w:rsidR="0023109D" w:rsidRPr="00A16E66" w14:paraId="35BB0A07" w14:textId="77777777" w:rsidTr="00B22834">
        <w:trPr>
          <w:trHeight w:val="255"/>
        </w:trPr>
        <w:tc>
          <w:tcPr>
            <w:tcW w:w="2263" w:type="dxa"/>
            <w:noWrap/>
            <w:hideMark/>
          </w:tcPr>
          <w:p w14:paraId="2EFE6994" w14:textId="77777777" w:rsidR="0023109D" w:rsidRPr="00A16E66" w:rsidRDefault="0023109D" w:rsidP="00B22834">
            <w:pPr>
              <w:rPr>
                <w:rFonts w:ascii="Arial" w:hAnsi="Arial" w:cs="Arial"/>
              </w:rPr>
            </w:pPr>
            <w:r w:rsidRPr="00A16E66">
              <w:rPr>
                <w:rFonts w:ascii="Arial" w:hAnsi="Arial" w:cs="Arial"/>
              </w:rPr>
              <w:t>Mount Oriel Playgroup</w:t>
            </w:r>
          </w:p>
        </w:tc>
        <w:tc>
          <w:tcPr>
            <w:tcW w:w="2410" w:type="dxa"/>
            <w:noWrap/>
            <w:hideMark/>
          </w:tcPr>
          <w:p w14:paraId="71252C27" w14:textId="77777777" w:rsidR="0023109D" w:rsidRPr="00A16E66" w:rsidRDefault="0023109D" w:rsidP="00B22834">
            <w:pPr>
              <w:rPr>
                <w:rFonts w:ascii="Arial" w:hAnsi="Arial" w:cs="Arial"/>
              </w:rPr>
            </w:pPr>
            <w:r w:rsidRPr="00A16E66">
              <w:rPr>
                <w:rFonts w:ascii="Arial" w:hAnsi="Arial" w:cs="Arial"/>
              </w:rPr>
              <w:t xml:space="preserve">45 </w:t>
            </w:r>
            <w:proofErr w:type="spellStart"/>
            <w:r w:rsidRPr="00A16E66">
              <w:rPr>
                <w:rFonts w:ascii="Arial" w:hAnsi="Arial" w:cs="Arial"/>
              </w:rPr>
              <w:t>Saintfield</w:t>
            </w:r>
            <w:proofErr w:type="spellEnd"/>
            <w:r w:rsidRPr="00A16E66">
              <w:rPr>
                <w:rFonts w:ascii="Arial" w:hAnsi="Arial" w:cs="Arial"/>
              </w:rPr>
              <w:t xml:space="preserve"> Road</w:t>
            </w:r>
          </w:p>
        </w:tc>
        <w:tc>
          <w:tcPr>
            <w:tcW w:w="1850" w:type="dxa"/>
            <w:noWrap/>
            <w:hideMark/>
          </w:tcPr>
          <w:p w14:paraId="3A1BC8C2" w14:textId="77777777" w:rsidR="0023109D" w:rsidRPr="00A16E66" w:rsidRDefault="0023109D" w:rsidP="00B22834">
            <w:pPr>
              <w:rPr>
                <w:rFonts w:ascii="Arial" w:hAnsi="Arial" w:cs="Arial"/>
              </w:rPr>
            </w:pPr>
            <w:r>
              <w:rPr>
                <w:rFonts w:ascii="Arial" w:hAnsi="Arial" w:cs="Arial"/>
              </w:rPr>
              <w:t>Castlereagh</w:t>
            </w:r>
          </w:p>
        </w:tc>
        <w:tc>
          <w:tcPr>
            <w:tcW w:w="1269" w:type="dxa"/>
            <w:noWrap/>
            <w:hideMark/>
          </w:tcPr>
          <w:p w14:paraId="56F1863A" w14:textId="77777777" w:rsidR="0023109D" w:rsidRPr="00A16E66" w:rsidRDefault="0023109D" w:rsidP="00B22834">
            <w:pPr>
              <w:rPr>
                <w:rFonts w:ascii="Arial" w:hAnsi="Arial" w:cs="Arial"/>
              </w:rPr>
            </w:pPr>
            <w:r w:rsidRPr="00A16E66">
              <w:rPr>
                <w:rFonts w:ascii="Arial" w:hAnsi="Arial" w:cs="Arial"/>
              </w:rPr>
              <w:t>BT8</w:t>
            </w:r>
            <w:r>
              <w:rPr>
                <w:rFonts w:ascii="Arial" w:hAnsi="Arial" w:cs="Arial"/>
              </w:rPr>
              <w:t xml:space="preserve"> </w:t>
            </w:r>
            <w:r w:rsidRPr="00A16E66">
              <w:rPr>
                <w:rFonts w:ascii="Arial" w:hAnsi="Arial" w:cs="Arial"/>
              </w:rPr>
              <w:t>6HJ</w:t>
            </w:r>
          </w:p>
        </w:tc>
        <w:tc>
          <w:tcPr>
            <w:tcW w:w="1417" w:type="dxa"/>
            <w:noWrap/>
            <w:hideMark/>
          </w:tcPr>
          <w:p w14:paraId="0AB7516A"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6C10813E" w14:textId="77777777" w:rsidTr="00B22834">
        <w:trPr>
          <w:trHeight w:val="255"/>
        </w:trPr>
        <w:tc>
          <w:tcPr>
            <w:tcW w:w="2263" w:type="dxa"/>
            <w:noWrap/>
            <w:hideMark/>
          </w:tcPr>
          <w:p w14:paraId="637C830F" w14:textId="77777777" w:rsidR="0023109D" w:rsidRPr="00A16E66" w:rsidRDefault="0023109D" w:rsidP="00B22834">
            <w:pPr>
              <w:rPr>
                <w:rFonts w:ascii="Arial" w:hAnsi="Arial" w:cs="Arial"/>
              </w:rPr>
            </w:pPr>
            <w:r w:rsidRPr="00A16E66">
              <w:rPr>
                <w:rFonts w:ascii="Arial" w:hAnsi="Arial" w:cs="Arial"/>
              </w:rPr>
              <w:t>Grove Community Playgroup</w:t>
            </w:r>
          </w:p>
        </w:tc>
        <w:tc>
          <w:tcPr>
            <w:tcW w:w="2410" w:type="dxa"/>
            <w:noWrap/>
            <w:hideMark/>
          </w:tcPr>
          <w:p w14:paraId="3ABCD275" w14:textId="77777777" w:rsidR="0023109D" w:rsidRPr="00A16E66" w:rsidRDefault="0023109D" w:rsidP="00B22834">
            <w:pPr>
              <w:rPr>
                <w:rFonts w:ascii="Arial" w:hAnsi="Arial" w:cs="Arial"/>
              </w:rPr>
            </w:pPr>
            <w:r w:rsidRPr="00A16E66">
              <w:rPr>
                <w:rFonts w:ascii="Arial" w:hAnsi="Arial" w:cs="Arial"/>
              </w:rPr>
              <w:t>Grove Activity Centre</w:t>
            </w:r>
            <w:r>
              <w:rPr>
                <w:rFonts w:ascii="Arial" w:hAnsi="Arial" w:cs="Arial"/>
              </w:rPr>
              <w:t xml:space="preserve">, </w:t>
            </w:r>
            <w:r w:rsidRPr="00022280">
              <w:rPr>
                <w:rFonts w:ascii="Arial" w:hAnsi="Arial" w:cs="Arial"/>
              </w:rPr>
              <w:t xml:space="preserve">15 </w:t>
            </w:r>
            <w:proofErr w:type="spellStart"/>
            <w:r w:rsidRPr="00022280">
              <w:rPr>
                <w:rFonts w:ascii="Arial" w:hAnsi="Arial" w:cs="Arial"/>
              </w:rPr>
              <w:t>Ballinderry</w:t>
            </w:r>
            <w:proofErr w:type="spellEnd"/>
            <w:r w:rsidRPr="00022280">
              <w:rPr>
                <w:rFonts w:ascii="Arial" w:hAnsi="Arial" w:cs="Arial"/>
              </w:rPr>
              <w:t xml:space="preserve"> Park</w:t>
            </w:r>
          </w:p>
        </w:tc>
        <w:tc>
          <w:tcPr>
            <w:tcW w:w="1850" w:type="dxa"/>
            <w:noWrap/>
            <w:hideMark/>
          </w:tcPr>
          <w:p w14:paraId="78E29D94" w14:textId="77777777" w:rsidR="0023109D" w:rsidRPr="00A16E66" w:rsidRDefault="0023109D" w:rsidP="00B22834">
            <w:pPr>
              <w:rPr>
                <w:rFonts w:ascii="Arial" w:hAnsi="Arial" w:cs="Arial"/>
              </w:rPr>
            </w:pPr>
            <w:r w:rsidRPr="00A16E66">
              <w:rPr>
                <w:rFonts w:ascii="Arial" w:hAnsi="Arial" w:cs="Arial"/>
              </w:rPr>
              <w:t>Lisburn</w:t>
            </w:r>
          </w:p>
        </w:tc>
        <w:tc>
          <w:tcPr>
            <w:tcW w:w="1269" w:type="dxa"/>
            <w:noWrap/>
            <w:hideMark/>
          </w:tcPr>
          <w:p w14:paraId="28C4371F" w14:textId="77777777" w:rsidR="0023109D" w:rsidRPr="00A16E66" w:rsidRDefault="0023109D" w:rsidP="00B22834">
            <w:pPr>
              <w:rPr>
                <w:rFonts w:ascii="Arial" w:hAnsi="Arial" w:cs="Arial"/>
              </w:rPr>
            </w:pPr>
            <w:r w:rsidRPr="00A16E66">
              <w:rPr>
                <w:rFonts w:ascii="Arial" w:hAnsi="Arial" w:cs="Arial"/>
              </w:rPr>
              <w:t>BT28</w:t>
            </w:r>
            <w:r>
              <w:rPr>
                <w:rFonts w:ascii="Arial" w:hAnsi="Arial" w:cs="Arial"/>
              </w:rPr>
              <w:t xml:space="preserve"> </w:t>
            </w:r>
            <w:r w:rsidRPr="00A16E66">
              <w:rPr>
                <w:rFonts w:ascii="Arial" w:hAnsi="Arial" w:cs="Arial"/>
              </w:rPr>
              <w:t>1ST</w:t>
            </w:r>
          </w:p>
        </w:tc>
        <w:tc>
          <w:tcPr>
            <w:tcW w:w="1417" w:type="dxa"/>
            <w:noWrap/>
            <w:hideMark/>
          </w:tcPr>
          <w:p w14:paraId="0A835996"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4674E648" w14:textId="77777777" w:rsidTr="00B22834">
        <w:trPr>
          <w:trHeight w:val="255"/>
        </w:trPr>
        <w:tc>
          <w:tcPr>
            <w:tcW w:w="2263" w:type="dxa"/>
            <w:noWrap/>
            <w:hideMark/>
          </w:tcPr>
          <w:p w14:paraId="503B18BD" w14:textId="77777777" w:rsidR="0023109D" w:rsidRPr="00A16E66" w:rsidRDefault="0023109D" w:rsidP="00B22834">
            <w:pPr>
              <w:rPr>
                <w:rFonts w:ascii="Arial" w:hAnsi="Arial" w:cs="Arial"/>
              </w:rPr>
            </w:pPr>
            <w:proofErr w:type="spellStart"/>
            <w:r w:rsidRPr="00A16E66">
              <w:rPr>
                <w:rFonts w:ascii="Arial" w:hAnsi="Arial" w:cs="Arial"/>
              </w:rPr>
              <w:t>Ballybeen</w:t>
            </w:r>
            <w:proofErr w:type="spellEnd"/>
            <w:r w:rsidRPr="00A16E66">
              <w:rPr>
                <w:rFonts w:ascii="Arial" w:hAnsi="Arial" w:cs="Arial"/>
              </w:rPr>
              <w:t xml:space="preserve"> Women's Centre Pre-School</w:t>
            </w:r>
          </w:p>
        </w:tc>
        <w:tc>
          <w:tcPr>
            <w:tcW w:w="2410" w:type="dxa"/>
            <w:noWrap/>
            <w:hideMark/>
          </w:tcPr>
          <w:p w14:paraId="0630F630" w14:textId="77777777" w:rsidR="0023109D" w:rsidRPr="00A16E66" w:rsidRDefault="0023109D" w:rsidP="00B22834">
            <w:pPr>
              <w:rPr>
                <w:rFonts w:ascii="Arial" w:hAnsi="Arial" w:cs="Arial"/>
              </w:rPr>
            </w:pPr>
            <w:r w:rsidRPr="00A16E66">
              <w:rPr>
                <w:rFonts w:ascii="Arial" w:hAnsi="Arial" w:cs="Arial"/>
              </w:rPr>
              <w:t xml:space="preserve">34 </w:t>
            </w:r>
            <w:proofErr w:type="spellStart"/>
            <w:r w:rsidRPr="00A16E66">
              <w:rPr>
                <w:rFonts w:ascii="Arial" w:hAnsi="Arial" w:cs="Arial"/>
              </w:rPr>
              <w:t>Ballybeen</w:t>
            </w:r>
            <w:proofErr w:type="spellEnd"/>
            <w:r w:rsidRPr="00A16E66">
              <w:rPr>
                <w:rFonts w:ascii="Arial" w:hAnsi="Arial" w:cs="Arial"/>
              </w:rPr>
              <w:t xml:space="preserve"> Square</w:t>
            </w:r>
          </w:p>
        </w:tc>
        <w:tc>
          <w:tcPr>
            <w:tcW w:w="1850" w:type="dxa"/>
            <w:noWrap/>
            <w:hideMark/>
          </w:tcPr>
          <w:p w14:paraId="1F6135A7" w14:textId="77777777" w:rsidR="0023109D" w:rsidRPr="00A16E66" w:rsidRDefault="0023109D" w:rsidP="00B22834">
            <w:pPr>
              <w:rPr>
                <w:rFonts w:ascii="Arial" w:hAnsi="Arial" w:cs="Arial"/>
              </w:rPr>
            </w:pPr>
            <w:proofErr w:type="spellStart"/>
            <w:r w:rsidRPr="00C20EE0">
              <w:rPr>
                <w:rFonts w:ascii="Arial" w:hAnsi="Arial" w:cs="Arial"/>
              </w:rPr>
              <w:t>Dundonald</w:t>
            </w:r>
            <w:proofErr w:type="spellEnd"/>
          </w:p>
        </w:tc>
        <w:tc>
          <w:tcPr>
            <w:tcW w:w="1269" w:type="dxa"/>
            <w:noWrap/>
            <w:hideMark/>
          </w:tcPr>
          <w:p w14:paraId="6F541391" w14:textId="77777777" w:rsidR="0023109D" w:rsidRPr="00A16E66" w:rsidRDefault="0023109D" w:rsidP="00B22834">
            <w:pPr>
              <w:rPr>
                <w:rFonts w:ascii="Arial" w:hAnsi="Arial" w:cs="Arial"/>
              </w:rPr>
            </w:pPr>
            <w:r w:rsidRPr="00A16E66">
              <w:rPr>
                <w:rFonts w:ascii="Arial" w:hAnsi="Arial" w:cs="Arial"/>
              </w:rPr>
              <w:t>BT16</w:t>
            </w:r>
            <w:r>
              <w:rPr>
                <w:rFonts w:ascii="Arial" w:hAnsi="Arial" w:cs="Arial"/>
              </w:rPr>
              <w:t xml:space="preserve"> </w:t>
            </w:r>
            <w:r w:rsidRPr="00A16E66">
              <w:rPr>
                <w:rFonts w:ascii="Arial" w:hAnsi="Arial" w:cs="Arial"/>
              </w:rPr>
              <w:t>2QE</w:t>
            </w:r>
          </w:p>
        </w:tc>
        <w:tc>
          <w:tcPr>
            <w:tcW w:w="1417" w:type="dxa"/>
            <w:noWrap/>
            <w:hideMark/>
          </w:tcPr>
          <w:p w14:paraId="077FA1F5"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1EEC90F0" w14:textId="77777777" w:rsidTr="00B22834">
        <w:trPr>
          <w:trHeight w:val="255"/>
        </w:trPr>
        <w:tc>
          <w:tcPr>
            <w:tcW w:w="2263" w:type="dxa"/>
            <w:noWrap/>
            <w:hideMark/>
          </w:tcPr>
          <w:p w14:paraId="0DB32D6E" w14:textId="77777777" w:rsidR="0023109D" w:rsidRPr="00A16E66" w:rsidRDefault="0023109D" w:rsidP="00B22834">
            <w:pPr>
              <w:rPr>
                <w:rFonts w:ascii="Arial" w:hAnsi="Arial" w:cs="Arial"/>
              </w:rPr>
            </w:pPr>
            <w:r w:rsidRPr="00A16E66">
              <w:rPr>
                <w:rFonts w:ascii="Arial" w:hAnsi="Arial" w:cs="Arial"/>
              </w:rPr>
              <w:t>Sunshine Community Playgroup</w:t>
            </w:r>
          </w:p>
        </w:tc>
        <w:tc>
          <w:tcPr>
            <w:tcW w:w="2410" w:type="dxa"/>
            <w:noWrap/>
            <w:hideMark/>
          </w:tcPr>
          <w:p w14:paraId="2DE27D33" w14:textId="77777777" w:rsidR="0023109D" w:rsidRPr="00A16E66" w:rsidRDefault="0023109D" w:rsidP="00B22834">
            <w:pPr>
              <w:rPr>
                <w:rFonts w:ascii="Arial" w:hAnsi="Arial" w:cs="Arial"/>
              </w:rPr>
            </w:pPr>
            <w:proofErr w:type="spellStart"/>
            <w:r w:rsidRPr="00A16E66">
              <w:rPr>
                <w:rFonts w:ascii="Arial" w:hAnsi="Arial" w:cs="Arial"/>
              </w:rPr>
              <w:t>Killu</w:t>
            </w:r>
            <w:r>
              <w:rPr>
                <w:rFonts w:ascii="Arial" w:hAnsi="Arial" w:cs="Arial"/>
              </w:rPr>
              <w:t>l</w:t>
            </w:r>
            <w:r w:rsidRPr="00A16E66">
              <w:rPr>
                <w:rFonts w:ascii="Arial" w:hAnsi="Arial" w:cs="Arial"/>
              </w:rPr>
              <w:t>tagh</w:t>
            </w:r>
            <w:proofErr w:type="spellEnd"/>
            <w:r w:rsidRPr="00A16E66">
              <w:rPr>
                <w:rFonts w:ascii="Arial" w:hAnsi="Arial" w:cs="Arial"/>
              </w:rPr>
              <w:t xml:space="preserve"> Hall</w:t>
            </w:r>
            <w:r>
              <w:rPr>
                <w:rFonts w:ascii="Arial" w:hAnsi="Arial" w:cs="Arial"/>
              </w:rPr>
              <w:t xml:space="preserve">, </w:t>
            </w:r>
            <w:proofErr w:type="spellStart"/>
            <w:r w:rsidRPr="00022280">
              <w:rPr>
                <w:rFonts w:ascii="Arial" w:hAnsi="Arial" w:cs="Arial"/>
              </w:rPr>
              <w:t>Legaterriff</w:t>
            </w:r>
            <w:proofErr w:type="spellEnd"/>
            <w:r w:rsidRPr="00022280">
              <w:rPr>
                <w:rFonts w:ascii="Arial" w:hAnsi="Arial" w:cs="Arial"/>
              </w:rPr>
              <w:t xml:space="preserve"> R</w:t>
            </w:r>
            <w:r>
              <w:rPr>
                <w:rFonts w:ascii="Arial" w:hAnsi="Arial" w:cs="Arial"/>
              </w:rPr>
              <w:t>oa</w:t>
            </w:r>
            <w:r w:rsidRPr="00022280">
              <w:rPr>
                <w:rFonts w:ascii="Arial" w:hAnsi="Arial" w:cs="Arial"/>
              </w:rPr>
              <w:t>d</w:t>
            </w:r>
          </w:p>
        </w:tc>
        <w:tc>
          <w:tcPr>
            <w:tcW w:w="1850" w:type="dxa"/>
            <w:noWrap/>
            <w:hideMark/>
          </w:tcPr>
          <w:p w14:paraId="64E9D5C2" w14:textId="77777777" w:rsidR="0023109D" w:rsidRPr="00A16E66" w:rsidRDefault="0023109D" w:rsidP="00B22834">
            <w:pPr>
              <w:rPr>
                <w:rFonts w:ascii="Arial" w:hAnsi="Arial" w:cs="Arial"/>
              </w:rPr>
            </w:pPr>
            <w:r>
              <w:rPr>
                <w:rFonts w:ascii="Arial" w:hAnsi="Arial" w:cs="Arial"/>
              </w:rPr>
              <w:t xml:space="preserve">Upper </w:t>
            </w:r>
            <w:proofErr w:type="spellStart"/>
            <w:r>
              <w:rPr>
                <w:rFonts w:ascii="Arial" w:hAnsi="Arial" w:cs="Arial"/>
              </w:rPr>
              <w:t>Ballinderry</w:t>
            </w:r>
            <w:proofErr w:type="spellEnd"/>
          </w:p>
        </w:tc>
        <w:tc>
          <w:tcPr>
            <w:tcW w:w="1269" w:type="dxa"/>
            <w:noWrap/>
            <w:hideMark/>
          </w:tcPr>
          <w:p w14:paraId="79BA5135" w14:textId="77777777" w:rsidR="0023109D" w:rsidRPr="00A16E66" w:rsidRDefault="0023109D" w:rsidP="00B22834">
            <w:pPr>
              <w:rPr>
                <w:rFonts w:ascii="Arial" w:hAnsi="Arial" w:cs="Arial"/>
              </w:rPr>
            </w:pPr>
            <w:r w:rsidRPr="00A16E66">
              <w:rPr>
                <w:rFonts w:ascii="Arial" w:hAnsi="Arial" w:cs="Arial"/>
              </w:rPr>
              <w:t>BT28</w:t>
            </w:r>
            <w:r>
              <w:rPr>
                <w:rFonts w:ascii="Arial" w:hAnsi="Arial" w:cs="Arial"/>
              </w:rPr>
              <w:t xml:space="preserve"> </w:t>
            </w:r>
            <w:r w:rsidRPr="00A16E66">
              <w:rPr>
                <w:rFonts w:ascii="Arial" w:hAnsi="Arial" w:cs="Arial"/>
              </w:rPr>
              <w:t>2EY</w:t>
            </w:r>
          </w:p>
        </w:tc>
        <w:tc>
          <w:tcPr>
            <w:tcW w:w="1417" w:type="dxa"/>
            <w:noWrap/>
            <w:hideMark/>
          </w:tcPr>
          <w:p w14:paraId="7BCA675F"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15A1CD7A" w14:textId="77777777" w:rsidTr="00B22834">
        <w:trPr>
          <w:trHeight w:val="255"/>
        </w:trPr>
        <w:tc>
          <w:tcPr>
            <w:tcW w:w="2263" w:type="dxa"/>
            <w:noWrap/>
            <w:hideMark/>
          </w:tcPr>
          <w:p w14:paraId="7481108A" w14:textId="77777777" w:rsidR="0023109D" w:rsidRPr="00A16E66" w:rsidRDefault="0023109D" w:rsidP="00B22834">
            <w:pPr>
              <w:rPr>
                <w:rFonts w:ascii="Arial" w:hAnsi="Arial" w:cs="Arial"/>
              </w:rPr>
            </w:pPr>
            <w:proofErr w:type="spellStart"/>
            <w:r w:rsidRPr="00A16E66">
              <w:rPr>
                <w:rFonts w:ascii="Arial" w:hAnsi="Arial" w:cs="Arial"/>
              </w:rPr>
              <w:t>Anahilt</w:t>
            </w:r>
            <w:proofErr w:type="spellEnd"/>
            <w:r w:rsidRPr="00A16E66">
              <w:rPr>
                <w:rFonts w:ascii="Arial" w:hAnsi="Arial" w:cs="Arial"/>
              </w:rPr>
              <w:t xml:space="preserve"> Pre-School Playgroup</w:t>
            </w:r>
          </w:p>
        </w:tc>
        <w:tc>
          <w:tcPr>
            <w:tcW w:w="2410" w:type="dxa"/>
            <w:noWrap/>
            <w:hideMark/>
          </w:tcPr>
          <w:p w14:paraId="166477AB" w14:textId="77777777" w:rsidR="0023109D" w:rsidRPr="00A16E66" w:rsidRDefault="0023109D" w:rsidP="00B22834">
            <w:pPr>
              <w:rPr>
                <w:rFonts w:ascii="Arial" w:hAnsi="Arial" w:cs="Arial"/>
              </w:rPr>
            </w:pPr>
            <w:r w:rsidRPr="00A16E66">
              <w:rPr>
                <w:rFonts w:ascii="Arial" w:hAnsi="Arial" w:cs="Arial"/>
              </w:rPr>
              <w:t>29a West Winds Terrace</w:t>
            </w:r>
          </w:p>
        </w:tc>
        <w:tc>
          <w:tcPr>
            <w:tcW w:w="1850" w:type="dxa"/>
            <w:noWrap/>
            <w:hideMark/>
          </w:tcPr>
          <w:p w14:paraId="274FA693" w14:textId="77777777" w:rsidR="0023109D" w:rsidRPr="00A16E66" w:rsidRDefault="0023109D" w:rsidP="00B22834">
            <w:pPr>
              <w:rPr>
                <w:rFonts w:ascii="Arial" w:hAnsi="Arial" w:cs="Arial"/>
              </w:rPr>
            </w:pPr>
            <w:proofErr w:type="spellStart"/>
            <w:r>
              <w:rPr>
                <w:rFonts w:ascii="Arial" w:hAnsi="Arial" w:cs="Arial"/>
              </w:rPr>
              <w:t>Annahilt</w:t>
            </w:r>
            <w:proofErr w:type="spellEnd"/>
          </w:p>
        </w:tc>
        <w:tc>
          <w:tcPr>
            <w:tcW w:w="1269" w:type="dxa"/>
            <w:noWrap/>
            <w:hideMark/>
          </w:tcPr>
          <w:p w14:paraId="35B62BDF" w14:textId="77777777" w:rsidR="0023109D" w:rsidRPr="00A16E66" w:rsidRDefault="0023109D" w:rsidP="00B22834">
            <w:pPr>
              <w:rPr>
                <w:rFonts w:ascii="Arial" w:hAnsi="Arial" w:cs="Arial"/>
              </w:rPr>
            </w:pPr>
            <w:r w:rsidRPr="00A16E66">
              <w:rPr>
                <w:rFonts w:ascii="Arial" w:hAnsi="Arial" w:cs="Arial"/>
              </w:rPr>
              <w:t>BT26</w:t>
            </w:r>
            <w:r>
              <w:rPr>
                <w:rFonts w:ascii="Arial" w:hAnsi="Arial" w:cs="Arial"/>
              </w:rPr>
              <w:t xml:space="preserve"> </w:t>
            </w:r>
            <w:r w:rsidRPr="00A16E66">
              <w:rPr>
                <w:rFonts w:ascii="Arial" w:hAnsi="Arial" w:cs="Arial"/>
              </w:rPr>
              <w:t>6BS</w:t>
            </w:r>
          </w:p>
        </w:tc>
        <w:tc>
          <w:tcPr>
            <w:tcW w:w="1417" w:type="dxa"/>
            <w:noWrap/>
            <w:hideMark/>
          </w:tcPr>
          <w:p w14:paraId="28BDD504"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089386D1" w14:textId="77777777" w:rsidTr="00B22834">
        <w:trPr>
          <w:trHeight w:val="255"/>
        </w:trPr>
        <w:tc>
          <w:tcPr>
            <w:tcW w:w="2263" w:type="dxa"/>
            <w:noWrap/>
            <w:hideMark/>
          </w:tcPr>
          <w:p w14:paraId="7B547EAF" w14:textId="77777777" w:rsidR="0023109D" w:rsidRPr="00A16E66" w:rsidRDefault="0023109D" w:rsidP="00B22834">
            <w:pPr>
              <w:rPr>
                <w:rFonts w:ascii="Arial" w:hAnsi="Arial" w:cs="Arial"/>
              </w:rPr>
            </w:pPr>
            <w:proofErr w:type="spellStart"/>
            <w:r w:rsidRPr="00A16E66">
              <w:rPr>
                <w:rFonts w:ascii="Arial" w:hAnsi="Arial" w:cs="Arial"/>
              </w:rPr>
              <w:t>Legacurry</w:t>
            </w:r>
            <w:proofErr w:type="spellEnd"/>
            <w:r w:rsidRPr="00A16E66">
              <w:rPr>
                <w:rFonts w:ascii="Arial" w:hAnsi="Arial" w:cs="Arial"/>
              </w:rPr>
              <w:t xml:space="preserve"> Playgroup</w:t>
            </w:r>
          </w:p>
        </w:tc>
        <w:tc>
          <w:tcPr>
            <w:tcW w:w="2410" w:type="dxa"/>
            <w:noWrap/>
            <w:hideMark/>
          </w:tcPr>
          <w:p w14:paraId="738CF6B5" w14:textId="77777777" w:rsidR="0023109D" w:rsidRPr="00A16E66" w:rsidRDefault="0023109D" w:rsidP="00B22834">
            <w:pPr>
              <w:rPr>
                <w:rFonts w:ascii="Arial" w:hAnsi="Arial" w:cs="Arial"/>
              </w:rPr>
            </w:pPr>
            <w:proofErr w:type="spellStart"/>
            <w:r w:rsidRPr="00A16E66">
              <w:rPr>
                <w:rFonts w:ascii="Arial" w:hAnsi="Arial" w:cs="Arial"/>
              </w:rPr>
              <w:t>Legacurry</w:t>
            </w:r>
            <w:proofErr w:type="spellEnd"/>
            <w:r w:rsidRPr="00A16E66">
              <w:rPr>
                <w:rFonts w:ascii="Arial" w:hAnsi="Arial" w:cs="Arial"/>
              </w:rPr>
              <w:t xml:space="preserve"> Church</w:t>
            </w:r>
          </w:p>
        </w:tc>
        <w:tc>
          <w:tcPr>
            <w:tcW w:w="1850" w:type="dxa"/>
            <w:noWrap/>
            <w:hideMark/>
          </w:tcPr>
          <w:p w14:paraId="01E176C4" w14:textId="77777777" w:rsidR="0023109D" w:rsidRPr="00A16E66" w:rsidRDefault="0023109D" w:rsidP="00B22834">
            <w:pPr>
              <w:rPr>
                <w:rFonts w:ascii="Arial" w:hAnsi="Arial" w:cs="Arial"/>
              </w:rPr>
            </w:pPr>
            <w:proofErr w:type="spellStart"/>
            <w:r w:rsidRPr="00A16E66">
              <w:rPr>
                <w:rFonts w:ascii="Arial" w:hAnsi="Arial" w:cs="Arial"/>
              </w:rPr>
              <w:t>L</w:t>
            </w:r>
            <w:r>
              <w:rPr>
                <w:rFonts w:ascii="Arial" w:hAnsi="Arial" w:cs="Arial"/>
              </w:rPr>
              <w:t>egacurry</w:t>
            </w:r>
            <w:proofErr w:type="spellEnd"/>
          </w:p>
        </w:tc>
        <w:tc>
          <w:tcPr>
            <w:tcW w:w="1269" w:type="dxa"/>
            <w:noWrap/>
            <w:hideMark/>
          </w:tcPr>
          <w:p w14:paraId="4195FE2B" w14:textId="77777777" w:rsidR="0023109D" w:rsidRPr="00A16E66" w:rsidRDefault="0023109D" w:rsidP="00B22834">
            <w:pPr>
              <w:rPr>
                <w:rFonts w:ascii="Arial" w:hAnsi="Arial" w:cs="Arial"/>
              </w:rPr>
            </w:pPr>
            <w:r w:rsidRPr="00A16E66">
              <w:rPr>
                <w:rFonts w:ascii="Arial" w:hAnsi="Arial" w:cs="Arial"/>
              </w:rPr>
              <w:t>BT27</w:t>
            </w:r>
            <w:r>
              <w:rPr>
                <w:rFonts w:ascii="Arial" w:hAnsi="Arial" w:cs="Arial"/>
              </w:rPr>
              <w:t xml:space="preserve"> </w:t>
            </w:r>
            <w:r w:rsidRPr="00A16E66">
              <w:rPr>
                <w:rFonts w:ascii="Arial" w:hAnsi="Arial" w:cs="Arial"/>
              </w:rPr>
              <w:t>5EY</w:t>
            </w:r>
          </w:p>
        </w:tc>
        <w:tc>
          <w:tcPr>
            <w:tcW w:w="1417" w:type="dxa"/>
            <w:noWrap/>
            <w:hideMark/>
          </w:tcPr>
          <w:p w14:paraId="32447D9C"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2A1BF4E2" w14:textId="77777777" w:rsidTr="00B22834">
        <w:trPr>
          <w:trHeight w:val="255"/>
        </w:trPr>
        <w:tc>
          <w:tcPr>
            <w:tcW w:w="2263" w:type="dxa"/>
            <w:noWrap/>
            <w:hideMark/>
          </w:tcPr>
          <w:p w14:paraId="1EA7BBCC" w14:textId="77777777" w:rsidR="0023109D" w:rsidRPr="00A16E66" w:rsidRDefault="0023109D" w:rsidP="00B22834">
            <w:pPr>
              <w:rPr>
                <w:rFonts w:ascii="Arial" w:hAnsi="Arial" w:cs="Arial"/>
              </w:rPr>
            </w:pPr>
            <w:r w:rsidRPr="00A16E66">
              <w:rPr>
                <w:rFonts w:ascii="Arial" w:hAnsi="Arial" w:cs="Arial"/>
              </w:rPr>
              <w:t>Rainbow Corner Playgroup</w:t>
            </w:r>
          </w:p>
        </w:tc>
        <w:tc>
          <w:tcPr>
            <w:tcW w:w="2410" w:type="dxa"/>
            <w:noWrap/>
            <w:hideMark/>
          </w:tcPr>
          <w:p w14:paraId="23DC399B" w14:textId="77777777" w:rsidR="0023109D" w:rsidRPr="00A16E66" w:rsidRDefault="0023109D" w:rsidP="00B22834">
            <w:pPr>
              <w:rPr>
                <w:rFonts w:ascii="Arial" w:hAnsi="Arial" w:cs="Arial"/>
              </w:rPr>
            </w:pPr>
            <w:r w:rsidRPr="00A16E66">
              <w:rPr>
                <w:rFonts w:ascii="Arial" w:hAnsi="Arial" w:cs="Arial"/>
              </w:rPr>
              <w:t>2 Main Street</w:t>
            </w:r>
          </w:p>
        </w:tc>
        <w:tc>
          <w:tcPr>
            <w:tcW w:w="1850" w:type="dxa"/>
            <w:noWrap/>
            <w:hideMark/>
          </w:tcPr>
          <w:p w14:paraId="529AC780" w14:textId="77777777" w:rsidR="0023109D" w:rsidRPr="00A16E66" w:rsidRDefault="0023109D" w:rsidP="00B22834">
            <w:pPr>
              <w:rPr>
                <w:rFonts w:ascii="Arial" w:hAnsi="Arial" w:cs="Arial"/>
              </w:rPr>
            </w:pPr>
            <w:r w:rsidRPr="00A16E66">
              <w:rPr>
                <w:rFonts w:ascii="Arial" w:hAnsi="Arial" w:cs="Arial"/>
              </w:rPr>
              <w:t>Moira</w:t>
            </w:r>
          </w:p>
        </w:tc>
        <w:tc>
          <w:tcPr>
            <w:tcW w:w="1269" w:type="dxa"/>
            <w:noWrap/>
            <w:hideMark/>
          </w:tcPr>
          <w:p w14:paraId="16E44B53" w14:textId="77777777" w:rsidR="0023109D" w:rsidRPr="00A16E66" w:rsidRDefault="0023109D" w:rsidP="00B22834">
            <w:pPr>
              <w:rPr>
                <w:rFonts w:ascii="Arial" w:hAnsi="Arial" w:cs="Arial"/>
              </w:rPr>
            </w:pPr>
            <w:r w:rsidRPr="00A16E66">
              <w:rPr>
                <w:rFonts w:ascii="Arial" w:hAnsi="Arial" w:cs="Arial"/>
              </w:rPr>
              <w:t>BT67</w:t>
            </w:r>
            <w:r>
              <w:rPr>
                <w:rFonts w:ascii="Arial" w:hAnsi="Arial" w:cs="Arial"/>
              </w:rPr>
              <w:t xml:space="preserve"> </w:t>
            </w:r>
            <w:r w:rsidRPr="00A16E66">
              <w:rPr>
                <w:rFonts w:ascii="Arial" w:hAnsi="Arial" w:cs="Arial"/>
              </w:rPr>
              <w:t>0LE</w:t>
            </w:r>
          </w:p>
        </w:tc>
        <w:tc>
          <w:tcPr>
            <w:tcW w:w="1417" w:type="dxa"/>
            <w:noWrap/>
            <w:hideMark/>
          </w:tcPr>
          <w:p w14:paraId="4F2A701D"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4D5F89C5" w14:textId="77777777" w:rsidTr="00B22834">
        <w:trPr>
          <w:trHeight w:val="255"/>
        </w:trPr>
        <w:tc>
          <w:tcPr>
            <w:tcW w:w="2263" w:type="dxa"/>
            <w:noWrap/>
            <w:hideMark/>
          </w:tcPr>
          <w:p w14:paraId="0D8E4E9B" w14:textId="77777777" w:rsidR="0023109D" w:rsidRPr="00A16E66" w:rsidRDefault="0023109D" w:rsidP="00B22834">
            <w:pPr>
              <w:rPr>
                <w:rFonts w:ascii="Arial" w:hAnsi="Arial" w:cs="Arial"/>
              </w:rPr>
            </w:pPr>
            <w:r w:rsidRPr="00A16E66">
              <w:rPr>
                <w:rFonts w:ascii="Arial" w:hAnsi="Arial" w:cs="Arial"/>
              </w:rPr>
              <w:t>Busy Bees Playgroup</w:t>
            </w:r>
          </w:p>
        </w:tc>
        <w:tc>
          <w:tcPr>
            <w:tcW w:w="2410" w:type="dxa"/>
            <w:noWrap/>
            <w:hideMark/>
          </w:tcPr>
          <w:p w14:paraId="276A553F" w14:textId="77777777" w:rsidR="0023109D" w:rsidRPr="00A16E66" w:rsidRDefault="0023109D" w:rsidP="00B22834">
            <w:pPr>
              <w:rPr>
                <w:rFonts w:ascii="Arial" w:hAnsi="Arial" w:cs="Arial"/>
              </w:rPr>
            </w:pPr>
            <w:proofErr w:type="spellStart"/>
            <w:r w:rsidRPr="00A16E66">
              <w:rPr>
                <w:rFonts w:ascii="Arial" w:hAnsi="Arial" w:cs="Arial"/>
              </w:rPr>
              <w:t>Elim</w:t>
            </w:r>
            <w:proofErr w:type="spellEnd"/>
            <w:r w:rsidRPr="00A16E66">
              <w:rPr>
                <w:rFonts w:ascii="Arial" w:hAnsi="Arial" w:cs="Arial"/>
              </w:rPr>
              <w:t xml:space="preserve"> Pentecostal Church</w:t>
            </w:r>
            <w:r>
              <w:rPr>
                <w:rFonts w:ascii="Arial" w:hAnsi="Arial" w:cs="Arial"/>
              </w:rPr>
              <w:t xml:space="preserve">, </w:t>
            </w:r>
            <w:r w:rsidRPr="00022280">
              <w:rPr>
                <w:rFonts w:ascii="Arial" w:hAnsi="Arial" w:cs="Arial"/>
              </w:rPr>
              <w:t>85 Moira R</w:t>
            </w:r>
            <w:r>
              <w:rPr>
                <w:rFonts w:ascii="Arial" w:hAnsi="Arial" w:cs="Arial"/>
              </w:rPr>
              <w:t>oa</w:t>
            </w:r>
            <w:r w:rsidRPr="00022280">
              <w:rPr>
                <w:rFonts w:ascii="Arial" w:hAnsi="Arial" w:cs="Arial"/>
              </w:rPr>
              <w:t>d</w:t>
            </w:r>
          </w:p>
        </w:tc>
        <w:tc>
          <w:tcPr>
            <w:tcW w:w="1850" w:type="dxa"/>
            <w:noWrap/>
            <w:hideMark/>
          </w:tcPr>
          <w:p w14:paraId="3555098F" w14:textId="77777777" w:rsidR="0023109D" w:rsidRPr="00A16E66" w:rsidRDefault="0023109D" w:rsidP="00B22834">
            <w:pPr>
              <w:rPr>
                <w:rFonts w:ascii="Arial" w:hAnsi="Arial" w:cs="Arial"/>
              </w:rPr>
            </w:pPr>
            <w:r w:rsidRPr="00A16E66">
              <w:rPr>
                <w:rFonts w:ascii="Arial" w:hAnsi="Arial" w:cs="Arial"/>
              </w:rPr>
              <w:t>Hillsborough</w:t>
            </w:r>
          </w:p>
        </w:tc>
        <w:tc>
          <w:tcPr>
            <w:tcW w:w="1269" w:type="dxa"/>
            <w:noWrap/>
            <w:hideMark/>
          </w:tcPr>
          <w:p w14:paraId="1A5C8B38" w14:textId="77777777" w:rsidR="0023109D" w:rsidRPr="00A16E66" w:rsidRDefault="0023109D" w:rsidP="00B22834">
            <w:pPr>
              <w:rPr>
                <w:rFonts w:ascii="Arial" w:hAnsi="Arial" w:cs="Arial"/>
              </w:rPr>
            </w:pPr>
            <w:r w:rsidRPr="00A16E66">
              <w:rPr>
                <w:rFonts w:ascii="Arial" w:hAnsi="Arial" w:cs="Arial"/>
              </w:rPr>
              <w:t>BT26</w:t>
            </w:r>
            <w:r>
              <w:rPr>
                <w:rFonts w:ascii="Arial" w:hAnsi="Arial" w:cs="Arial"/>
              </w:rPr>
              <w:t xml:space="preserve"> </w:t>
            </w:r>
            <w:r w:rsidRPr="00A16E66">
              <w:rPr>
                <w:rFonts w:ascii="Arial" w:hAnsi="Arial" w:cs="Arial"/>
              </w:rPr>
              <w:t>6DY</w:t>
            </w:r>
          </w:p>
        </w:tc>
        <w:tc>
          <w:tcPr>
            <w:tcW w:w="1417" w:type="dxa"/>
            <w:noWrap/>
            <w:hideMark/>
          </w:tcPr>
          <w:p w14:paraId="6B5595C5"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01A4E5CA" w14:textId="77777777" w:rsidTr="00B22834">
        <w:trPr>
          <w:trHeight w:val="255"/>
        </w:trPr>
        <w:tc>
          <w:tcPr>
            <w:tcW w:w="2263" w:type="dxa"/>
            <w:noWrap/>
            <w:hideMark/>
          </w:tcPr>
          <w:p w14:paraId="65353749" w14:textId="77777777" w:rsidR="0023109D" w:rsidRPr="00A16E66" w:rsidRDefault="0023109D" w:rsidP="00B22834">
            <w:pPr>
              <w:rPr>
                <w:rFonts w:ascii="Arial" w:hAnsi="Arial" w:cs="Arial"/>
              </w:rPr>
            </w:pPr>
            <w:r w:rsidRPr="00A16E66">
              <w:rPr>
                <w:rFonts w:ascii="Arial" w:hAnsi="Arial" w:cs="Arial"/>
              </w:rPr>
              <w:t>Rhyme Times Playgroup</w:t>
            </w:r>
          </w:p>
        </w:tc>
        <w:tc>
          <w:tcPr>
            <w:tcW w:w="2410" w:type="dxa"/>
            <w:noWrap/>
            <w:hideMark/>
          </w:tcPr>
          <w:p w14:paraId="4596DADD" w14:textId="77777777" w:rsidR="0023109D" w:rsidRPr="00A16E66" w:rsidRDefault="0023109D" w:rsidP="00B22834">
            <w:pPr>
              <w:rPr>
                <w:rFonts w:ascii="Arial" w:hAnsi="Arial" w:cs="Arial"/>
              </w:rPr>
            </w:pPr>
            <w:proofErr w:type="spellStart"/>
            <w:r w:rsidRPr="00A16E66">
              <w:rPr>
                <w:rFonts w:ascii="Arial" w:hAnsi="Arial" w:cs="Arial"/>
              </w:rPr>
              <w:t>Thiepval</w:t>
            </w:r>
            <w:proofErr w:type="spellEnd"/>
            <w:r w:rsidRPr="00A16E66">
              <w:rPr>
                <w:rFonts w:ascii="Arial" w:hAnsi="Arial" w:cs="Arial"/>
              </w:rPr>
              <w:t xml:space="preserve"> Barracks</w:t>
            </w:r>
            <w:r>
              <w:rPr>
                <w:rFonts w:ascii="Arial" w:hAnsi="Arial" w:cs="Arial"/>
              </w:rPr>
              <w:t xml:space="preserve">, </w:t>
            </w:r>
            <w:proofErr w:type="spellStart"/>
            <w:r w:rsidRPr="00022280">
              <w:rPr>
                <w:rFonts w:ascii="Arial" w:hAnsi="Arial" w:cs="Arial"/>
              </w:rPr>
              <w:t>Magheralave</w:t>
            </w:r>
            <w:proofErr w:type="spellEnd"/>
            <w:r w:rsidRPr="00022280">
              <w:rPr>
                <w:rFonts w:ascii="Arial" w:hAnsi="Arial" w:cs="Arial"/>
              </w:rPr>
              <w:t xml:space="preserve"> R</w:t>
            </w:r>
            <w:r>
              <w:rPr>
                <w:rFonts w:ascii="Arial" w:hAnsi="Arial" w:cs="Arial"/>
              </w:rPr>
              <w:t>oa</w:t>
            </w:r>
            <w:r w:rsidRPr="00022280">
              <w:rPr>
                <w:rFonts w:ascii="Arial" w:hAnsi="Arial" w:cs="Arial"/>
              </w:rPr>
              <w:t>d</w:t>
            </w:r>
          </w:p>
        </w:tc>
        <w:tc>
          <w:tcPr>
            <w:tcW w:w="1850" w:type="dxa"/>
            <w:noWrap/>
            <w:hideMark/>
          </w:tcPr>
          <w:p w14:paraId="475726FA" w14:textId="77777777" w:rsidR="0023109D" w:rsidRPr="00A16E66" w:rsidRDefault="0023109D" w:rsidP="00B22834">
            <w:pPr>
              <w:rPr>
                <w:rFonts w:ascii="Arial" w:hAnsi="Arial" w:cs="Arial"/>
              </w:rPr>
            </w:pPr>
            <w:r w:rsidRPr="00A16E66">
              <w:rPr>
                <w:rFonts w:ascii="Arial" w:hAnsi="Arial" w:cs="Arial"/>
              </w:rPr>
              <w:t>Lisburn</w:t>
            </w:r>
          </w:p>
        </w:tc>
        <w:tc>
          <w:tcPr>
            <w:tcW w:w="1269" w:type="dxa"/>
            <w:noWrap/>
            <w:hideMark/>
          </w:tcPr>
          <w:p w14:paraId="757F24BA" w14:textId="77777777" w:rsidR="0023109D" w:rsidRPr="00A16E66" w:rsidRDefault="0023109D" w:rsidP="00B22834">
            <w:pPr>
              <w:rPr>
                <w:rFonts w:ascii="Arial" w:hAnsi="Arial" w:cs="Arial"/>
              </w:rPr>
            </w:pPr>
            <w:r w:rsidRPr="00A16E66">
              <w:rPr>
                <w:rFonts w:ascii="Arial" w:hAnsi="Arial" w:cs="Arial"/>
              </w:rPr>
              <w:t>BT28</w:t>
            </w:r>
            <w:r>
              <w:rPr>
                <w:rFonts w:ascii="Arial" w:hAnsi="Arial" w:cs="Arial"/>
              </w:rPr>
              <w:t xml:space="preserve"> </w:t>
            </w:r>
            <w:r w:rsidRPr="00A16E66">
              <w:rPr>
                <w:rFonts w:ascii="Arial" w:hAnsi="Arial" w:cs="Arial"/>
              </w:rPr>
              <w:t>3BN</w:t>
            </w:r>
          </w:p>
        </w:tc>
        <w:tc>
          <w:tcPr>
            <w:tcW w:w="1417" w:type="dxa"/>
            <w:noWrap/>
            <w:hideMark/>
          </w:tcPr>
          <w:p w14:paraId="29B0E098"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6834FCAB" w14:textId="77777777" w:rsidTr="00B22834">
        <w:trPr>
          <w:trHeight w:val="255"/>
        </w:trPr>
        <w:tc>
          <w:tcPr>
            <w:tcW w:w="2263" w:type="dxa"/>
            <w:noWrap/>
            <w:hideMark/>
          </w:tcPr>
          <w:p w14:paraId="2E101D32" w14:textId="77777777" w:rsidR="0023109D" w:rsidRPr="00A16E66" w:rsidRDefault="0023109D" w:rsidP="00B22834">
            <w:pPr>
              <w:rPr>
                <w:rFonts w:ascii="Arial" w:hAnsi="Arial" w:cs="Arial"/>
              </w:rPr>
            </w:pPr>
            <w:proofErr w:type="spellStart"/>
            <w:r w:rsidRPr="00A16E66">
              <w:rPr>
                <w:rFonts w:ascii="Arial" w:hAnsi="Arial" w:cs="Arial"/>
              </w:rPr>
              <w:t>Dromara</w:t>
            </w:r>
            <w:proofErr w:type="spellEnd"/>
            <w:r w:rsidRPr="00A16E66">
              <w:rPr>
                <w:rFonts w:ascii="Arial" w:hAnsi="Arial" w:cs="Arial"/>
              </w:rPr>
              <w:t xml:space="preserve"> Playgroup</w:t>
            </w:r>
          </w:p>
        </w:tc>
        <w:tc>
          <w:tcPr>
            <w:tcW w:w="2410" w:type="dxa"/>
            <w:noWrap/>
            <w:hideMark/>
          </w:tcPr>
          <w:p w14:paraId="3B3CE474" w14:textId="77777777" w:rsidR="0023109D" w:rsidRPr="00A16E66" w:rsidRDefault="0023109D" w:rsidP="00B22834">
            <w:pPr>
              <w:rPr>
                <w:rFonts w:ascii="Arial" w:hAnsi="Arial" w:cs="Arial"/>
              </w:rPr>
            </w:pPr>
            <w:proofErr w:type="spellStart"/>
            <w:r w:rsidRPr="00A16E66">
              <w:rPr>
                <w:rFonts w:ascii="Arial" w:hAnsi="Arial" w:cs="Arial"/>
              </w:rPr>
              <w:t>Dromara</w:t>
            </w:r>
            <w:proofErr w:type="spellEnd"/>
            <w:r w:rsidRPr="00A16E66">
              <w:rPr>
                <w:rFonts w:ascii="Arial" w:hAnsi="Arial" w:cs="Arial"/>
              </w:rPr>
              <w:t xml:space="preserve"> Primary School</w:t>
            </w:r>
          </w:p>
        </w:tc>
        <w:tc>
          <w:tcPr>
            <w:tcW w:w="1850" w:type="dxa"/>
            <w:noWrap/>
            <w:hideMark/>
          </w:tcPr>
          <w:p w14:paraId="2A14FA97" w14:textId="77777777" w:rsidR="0023109D" w:rsidRPr="00A16E66" w:rsidRDefault="0023109D" w:rsidP="00B22834">
            <w:pPr>
              <w:rPr>
                <w:rFonts w:ascii="Arial" w:hAnsi="Arial" w:cs="Arial"/>
              </w:rPr>
            </w:pPr>
            <w:proofErr w:type="spellStart"/>
            <w:r w:rsidRPr="00A16E66">
              <w:rPr>
                <w:rFonts w:ascii="Arial" w:hAnsi="Arial" w:cs="Arial"/>
              </w:rPr>
              <w:t>Dromara</w:t>
            </w:r>
            <w:proofErr w:type="spellEnd"/>
          </w:p>
        </w:tc>
        <w:tc>
          <w:tcPr>
            <w:tcW w:w="1269" w:type="dxa"/>
            <w:noWrap/>
            <w:hideMark/>
          </w:tcPr>
          <w:p w14:paraId="01DE36BF" w14:textId="77777777" w:rsidR="0023109D" w:rsidRPr="00A16E66" w:rsidRDefault="0023109D" w:rsidP="00B22834">
            <w:pPr>
              <w:rPr>
                <w:rFonts w:ascii="Arial" w:hAnsi="Arial" w:cs="Arial"/>
              </w:rPr>
            </w:pPr>
            <w:r w:rsidRPr="00A16E66">
              <w:rPr>
                <w:rFonts w:ascii="Arial" w:hAnsi="Arial" w:cs="Arial"/>
              </w:rPr>
              <w:t>BT25</w:t>
            </w:r>
            <w:r>
              <w:rPr>
                <w:rFonts w:ascii="Arial" w:hAnsi="Arial" w:cs="Arial"/>
              </w:rPr>
              <w:t xml:space="preserve"> </w:t>
            </w:r>
            <w:r w:rsidRPr="00A16E66">
              <w:rPr>
                <w:rFonts w:ascii="Arial" w:hAnsi="Arial" w:cs="Arial"/>
              </w:rPr>
              <w:t>2BL</w:t>
            </w:r>
          </w:p>
        </w:tc>
        <w:tc>
          <w:tcPr>
            <w:tcW w:w="1417" w:type="dxa"/>
            <w:noWrap/>
            <w:hideMark/>
          </w:tcPr>
          <w:p w14:paraId="44E6E03A"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53C069E2" w14:textId="77777777" w:rsidTr="00B22834">
        <w:trPr>
          <w:trHeight w:val="255"/>
        </w:trPr>
        <w:tc>
          <w:tcPr>
            <w:tcW w:w="2263" w:type="dxa"/>
            <w:noWrap/>
            <w:hideMark/>
          </w:tcPr>
          <w:p w14:paraId="53CE16AB" w14:textId="77777777" w:rsidR="0023109D" w:rsidRPr="00A16E66" w:rsidRDefault="0023109D" w:rsidP="00B22834">
            <w:pPr>
              <w:rPr>
                <w:rFonts w:ascii="Arial" w:hAnsi="Arial" w:cs="Arial"/>
              </w:rPr>
            </w:pPr>
            <w:r w:rsidRPr="00A16E66">
              <w:rPr>
                <w:rFonts w:ascii="Arial" w:hAnsi="Arial" w:cs="Arial"/>
              </w:rPr>
              <w:t>Brownlee Playgroup by Little Rays</w:t>
            </w:r>
          </w:p>
        </w:tc>
        <w:tc>
          <w:tcPr>
            <w:tcW w:w="2410" w:type="dxa"/>
            <w:noWrap/>
            <w:hideMark/>
          </w:tcPr>
          <w:p w14:paraId="24488334" w14:textId="77777777" w:rsidR="0023109D" w:rsidRPr="00A16E66" w:rsidRDefault="0023109D" w:rsidP="00B22834">
            <w:pPr>
              <w:rPr>
                <w:rFonts w:ascii="Arial" w:hAnsi="Arial" w:cs="Arial"/>
              </w:rPr>
            </w:pPr>
            <w:r w:rsidRPr="00A16E66">
              <w:rPr>
                <w:rFonts w:ascii="Arial" w:hAnsi="Arial" w:cs="Arial"/>
              </w:rPr>
              <w:t>C/O Brownlee Primary School</w:t>
            </w:r>
          </w:p>
        </w:tc>
        <w:tc>
          <w:tcPr>
            <w:tcW w:w="1850" w:type="dxa"/>
            <w:noWrap/>
            <w:hideMark/>
          </w:tcPr>
          <w:p w14:paraId="0CDE16A5" w14:textId="77777777" w:rsidR="0023109D" w:rsidRPr="00A16E66" w:rsidRDefault="0023109D" w:rsidP="00B22834">
            <w:pPr>
              <w:rPr>
                <w:rFonts w:ascii="Arial" w:hAnsi="Arial" w:cs="Arial"/>
              </w:rPr>
            </w:pPr>
            <w:r w:rsidRPr="00A16E66">
              <w:rPr>
                <w:rFonts w:ascii="Arial" w:hAnsi="Arial" w:cs="Arial"/>
              </w:rPr>
              <w:t>Lisburn</w:t>
            </w:r>
          </w:p>
        </w:tc>
        <w:tc>
          <w:tcPr>
            <w:tcW w:w="1269" w:type="dxa"/>
            <w:noWrap/>
            <w:hideMark/>
          </w:tcPr>
          <w:p w14:paraId="3F17669F" w14:textId="77777777" w:rsidR="0023109D" w:rsidRPr="00A16E66" w:rsidRDefault="0023109D" w:rsidP="00B22834">
            <w:pPr>
              <w:rPr>
                <w:rFonts w:ascii="Arial" w:hAnsi="Arial" w:cs="Arial"/>
              </w:rPr>
            </w:pPr>
            <w:r w:rsidRPr="00A16E66">
              <w:rPr>
                <w:rFonts w:ascii="Arial" w:hAnsi="Arial" w:cs="Arial"/>
              </w:rPr>
              <w:t>BT27</w:t>
            </w:r>
            <w:r>
              <w:rPr>
                <w:rFonts w:ascii="Arial" w:hAnsi="Arial" w:cs="Arial"/>
              </w:rPr>
              <w:t xml:space="preserve"> </w:t>
            </w:r>
            <w:r w:rsidRPr="00A16E66">
              <w:rPr>
                <w:rFonts w:ascii="Arial" w:hAnsi="Arial" w:cs="Arial"/>
              </w:rPr>
              <w:t>4AA</w:t>
            </w:r>
          </w:p>
        </w:tc>
        <w:tc>
          <w:tcPr>
            <w:tcW w:w="1417" w:type="dxa"/>
            <w:noWrap/>
            <w:hideMark/>
          </w:tcPr>
          <w:p w14:paraId="7FC8C1D1"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5CCD2A4D" w14:textId="77777777" w:rsidTr="00B22834">
        <w:trPr>
          <w:trHeight w:val="255"/>
        </w:trPr>
        <w:tc>
          <w:tcPr>
            <w:tcW w:w="2263" w:type="dxa"/>
            <w:noWrap/>
            <w:hideMark/>
          </w:tcPr>
          <w:p w14:paraId="17AADFCA" w14:textId="77777777" w:rsidR="0023109D" w:rsidRPr="00A16E66" w:rsidRDefault="0023109D" w:rsidP="00B22834">
            <w:pPr>
              <w:rPr>
                <w:rFonts w:ascii="Arial" w:hAnsi="Arial" w:cs="Arial"/>
              </w:rPr>
            </w:pPr>
            <w:r w:rsidRPr="00A16E66">
              <w:rPr>
                <w:rFonts w:ascii="Arial" w:hAnsi="Arial" w:cs="Arial"/>
              </w:rPr>
              <w:t>Little Oaks Pre-School</w:t>
            </w:r>
          </w:p>
        </w:tc>
        <w:tc>
          <w:tcPr>
            <w:tcW w:w="2410" w:type="dxa"/>
            <w:noWrap/>
            <w:hideMark/>
          </w:tcPr>
          <w:p w14:paraId="11581650" w14:textId="77777777" w:rsidR="0023109D" w:rsidRPr="00A16E66" w:rsidRDefault="0023109D" w:rsidP="00B22834">
            <w:pPr>
              <w:rPr>
                <w:rFonts w:ascii="Arial" w:hAnsi="Arial" w:cs="Arial"/>
              </w:rPr>
            </w:pPr>
            <w:r w:rsidRPr="00A16E66">
              <w:rPr>
                <w:rFonts w:ascii="Arial" w:hAnsi="Arial" w:cs="Arial"/>
              </w:rPr>
              <w:t>St Colman's Primary School</w:t>
            </w:r>
          </w:p>
        </w:tc>
        <w:tc>
          <w:tcPr>
            <w:tcW w:w="1850" w:type="dxa"/>
            <w:noWrap/>
            <w:hideMark/>
          </w:tcPr>
          <w:p w14:paraId="7B5CAAF0" w14:textId="77777777" w:rsidR="0023109D" w:rsidRPr="00A16E66" w:rsidRDefault="0023109D" w:rsidP="00B22834">
            <w:pPr>
              <w:rPr>
                <w:rFonts w:ascii="Arial" w:hAnsi="Arial" w:cs="Arial"/>
              </w:rPr>
            </w:pPr>
            <w:r w:rsidRPr="00A16E66">
              <w:rPr>
                <w:rFonts w:ascii="Arial" w:hAnsi="Arial" w:cs="Arial"/>
              </w:rPr>
              <w:t>Lisburn</w:t>
            </w:r>
          </w:p>
        </w:tc>
        <w:tc>
          <w:tcPr>
            <w:tcW w:w="1269" w:type="dxa"/>
            <w:noWrap/>
            <w:hideMark/>
          </w:tcPr>
          <w:p w14:paraId="2D16BC04" w14:textId="77777777" w:rsidR="0023109D" w:rsidRPr="00A16E66" w:rsidRDefault="0023109D" w:rsidP="00B22834">
            <w:pPr>
              <w:rPr>
                <w:rFonts w:ascii="Arial" w:hAnsi="Arial" w:cs="Arial"/>
              </w:rPr>
            </w:pPr>
            <w:r w:rsidRPr="00A16E66">
              <w:rPr>
                <w:rFonts w:ascii="Arial" w:hAnsi="Arial" w:cs="Arial"/>
              </w:rPr>
              <w:t>BT27</w:t>
            </w:r>
            <w:r>
              <w:rPr>
                <w:rFonts w:ascii="Arial" w:hAnsi="Arial" w:cs="Arial"/>
              </w:rPr>
              <w:t xml:space="preserve"> </w:t>
            </w:r>
            <w:r w:rsidRPr="00A16E66">
              <w:rPr>
                <w:rFonts w:ascii="Arial" w:hAnsi="Arial" w:cs="Arial"/>
              </w:rPr>
              <w:t>4QS</w:t>
            </w:r>
          </w:p>
        </w:tc>
        <w:tc>
          <w:tcPr>
            <w:tcW w:w="1417" w:type="dxa"/>
            <w:noWrap/>
            <w:hideMark/>
          </w:tcPr>
          <w:p w14:paraId="5C379E9F"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70588128" w14:textId="77777777" w:rsidTr="00B22834">
        <w:trPr>
          <w:trHeight w:val="255"/>
        </w:trPr>
        <w:tc>
          <w:tcPr>
            <w:tcW w:w="2263" w:type="dxa"/>
            <w:noWrap/>
            <w:hideMark/>
          </w:tcPr>
          <w:p w14:paraId="45DCC56E" w14:textId="77777777" w:rsidR="0023109D" w:rsidRPr="00A16E66" w:rsidRDefault="0023109D" w:rsidP="00B22834">
            <w:pPr>
              <w:rPr>
                <w:rFonts w:ascii="Arial" w:hAnsi="Arial" w:cs="Arial"/>
              </w:rPr>
            </w:pPr>
            <w:r w:rsidRPr="00A16E66">
              <w:rPr>
                <w:rFonts w:ascii="Arial" w:hAnsi="Arial" w:cs="Arial"/>
              </w:rPr>
              <w:t>Carryduff Pre-School Playgroup</w:t>
            </w:r>
          </w:p>
        </w:tc>
        <w:tc>
          <w:tcPr>
            <w:tcW w:w="2410" w:type="dxa"/>
            <w:noWrap/>
            <w:hideMark/>
          </w:tcPr>
          <w:p w14:paraId="418EF7A9" w14:textId="77777777" w:rsidR="0023109D" w:rsidRPr="00A16E66" w:rsidRDefault="0023109D" w:rsidP="00B22834">
            <w:pPr>
              <w:rPr>
                <w:rFonts w:ascii="Arial" w:hAnsi="Arial" w:cs="Arial"/>
              </w:rPr>
            </w:pPr>
            <w:r w:rsidRPr="00A16E66">
              <w:rPr>
                <w:rFonts w:ascii="Arial" w:hAnsi="Arial" w:cs="Arial"/>
              </w:rPr>
              <w:t>20a Church Road</w:t>
            </w:r>
          </w:p>
        </w:tc>
        <w:tc>
          <w:tcPr>
            <w:tcW w:w="1850" w:type="dxa"/>
            <w:noWrap/>
            <w:hideMark/>
          </w:tcPr>
          <w:p w14:paraId="24BFDB0C" w14:textId="77777777" w:rsidR="0023109D" w:rsidRPr="00A16E66" w:rsidRDefault="0023109D" w:rsidP="00B22834">
            <w:pPr>
              <w:rPr>
                <w:rFonts w:ascii="Arial" w:hAnsi="Arial" w:cs="Arial"/>
              </w:rPr>
            </w:pPr>
            <w:r>
              <w:rPr>
                <w:rFonts w:ascii="Arial" w:hAnsi="Arial" w:cs="Arial"/>
              </w:rPr>
              <w:t>Carryduff</w:t>
            </w:r>
          </w:p>
        </w:tc>
        <w:tc>
          <w:tcPr>
            <w:tcW w:w="1269" w:type="dxa"/>
            <w:noWrap/>
            <w:hideMark/>
          </w:tcPr>
          <w:p w14:paraId="6F432E3A" w14:textId="77777777" w:rsidR="0023109D" w:rsidRPr="00A16E66" w:rsidRDefault="0023109D" w:rsidP="00B22834">
            <w:pPr>
              <w:rPr>
                <w:rFonts w:ascii="Arial" w:hAnsi="Arial" w:cs="Arial"/>
              </w:rPr>
            </w:pPr>
            <w:r w:rsidRPr="00A16E66">
              <w:rPr>
                <w:rFonts w:ascii="Arial" w:hAnsi="Arial" w:cs="Arial"/>
              </w:rPr>
              <w:t>BT8</w:t>
            </w:r>
            <w:r>
              <w:rPr>
                <w:rFonts w:ascii="Arial" w:hAnsi="Arial" w:cs="Arial"/>
              </w:rPr>
              <w:t xml:space="preserve"> </w:t>
            </w:r>
            <w:r w:rsidRPr="00A16E66">
              <w:rPr>
                <w:rFonts w:ascii="Arial" w:hAnsi="Arial" w:cs="Arial"/>
              </w:rPr>
              <w:t>8DT</w:t>
            </w:r>
          </w:p>
        </w:tc>
        <w:tc>
          <w:tcPr>
            <w:tcW w:w="1417" w:type="dxa"/>
            <w:noWrap/>
            <w:hideMark/>
          </w:tcPr>
          <w:p w14:paraId="7F516339"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384C809A" w14:textId="77777777" w:rsidTr="00B22834">
        <w:trPr>
          <w:trHeight w:val="255"/>
        </w:trPr>
        <w:tc>
          <w:tcPr>
            <w:tcW w:w="2263" w:type="dxa"/>
            <w:noWrap/>
            <w:hideMark/>
          </w:tcPr>
          <w:p w14:paraId="0E5FDAB0" w14:textId="77777777" w:rsidR="0023109D" w:rsidRPr="00A16E66" w:rsidRDefault="0023109D" w:rsidP="00B22834">
            <w:pPr>
              <w:rPr>
                <w:rFonts w:ascii="Arial" w:hAnsi="Arial" w:cs="Arial"/>
              </w:rPr>
            </w:pPr>
            <w:proofErr w:type="spellStart"/>
            <w:r w:rsidRPr="00A16E66">
              <w:rPr>
                <w:rFonts w:ascii="Arial" w:hAnsi="Arial" w:cs="Arial"/>
              </w:rPr>
              <w:t>Ballymacward</w:t>
            </w:r>
            <w:proofErr w:type="spellEnd"/>
            <w:r w:rsidRPr="00A16E66">
              <w:rPr>
                <w:rFonts w:ascii="Arial" w:hAnsi="Arial" w:cs="Arial"/>
              </w:rPr>
              <w:t xml:space="preserve"> Pre-School Playgroup</w:t>
            </w:r>
          </w:p>
        </w:tc>
        <w:tc>
          <w:tcPr>
            <w:tcW w:w="2410" w:type="dxa"/>
            <w:noWrap/>
            <w:hideMark/>
          </w:tcPr>
          <w:p w14:paraId="0E554EDC" w14:textId="77777777" w:rsidR="0023109D" w:rsidRPr="00A16E66" w:rsidRDefault="0023109D" w:rsidP="00B22834">
            <w:pPr>
              <w:rPr>
                <w:rFonts w:ascii="Arial" w:hAnsi="Arial" w:cs="Arial"/>
              </w:rPr>
            </w:pPr>
            <w:proofErr w:type="spellStart"/>
            <w:r w:rsidRPr="00A16E66">
              <w:rPr>
                <w:rFonts w:ascii="Arial" w:hAnsi="Arial" w:cs="Arial"/>
              </w:rPr>
              <w:t>Ballymacward</w:t>
            </w:r>
            <w:proofErr w:type="spellEnd"/>
            <w:r w:rsidRPr="00A16E66">
              <w:rPr>
                <w:rFonts w:ascii="Arial" w:hAnsi="Arial" w:cs="Arial"/>
              </w:rPr>
              <w:t xml:space="preserve"> Primary School</w:t>
            </w:r>
          </w:p>
        </w:tc>
        <w:tc>
          <w:tcPr>
            <w:tcW w:w="1850" w:type="dxa"/>
            <w:noWrap/>
            <w:hideMark/>
          </w:tcPr>
          <w:p w14:paraId="79BEF4E2" w14:textId="77777777" w:rsidR="0023109D" w:rsidRPr="00A16E66" w:rsidRDefault="0023109D" w:rsidP="00B22834">
            <w:pPr>
              <w:rPr>
                <w:rFonts w:ascii="Arial" w:hAnsi="Arial" w:cs="Arial"/>
              </w:rPr>
            </w:pPr>
            <w:r w:rsidRPr="00A16E66">
              <w:rPr>
                <w:rFonts w:ascii="Arial" w:hAnsi="Arial" w:cs="Arial"/>
              </w:rPr>
              <w:t>Lisburn</w:t>
            </w:r>
          </w:p>
        </w:tc>
        <w:tc>
          <w:tcPr>
            <w:tcW w:w="1269" w:type="dxa"/>
            <w:noWrap/>
            <w:hideMark/>
          </w:tcPr>
          <w:p w14:paraId="2DC56D53" w14:textId="77777777" w:rsidR="0023109D" w:rsidRPr="00A16E66" w:rsidRDefault="0023109D" w:rsidP="00B22834">
            <w:pPr>
              <w:rPr>
                <w:rFonts w:ascii="Arial" w:hAnsi="Arial" w:cs="Arial"/>
              </w:rPr>
            </w:pPr>
            <w:r w:rsidRPr="00A16E66">
              <w:rPr>
                <w:rFonts w:ascii="Arial" w:hAnsi="Arial" w:cs="Arial"/>
              </w:rPr>
              <w:t>BT28</w:t>
            </w:r>
            <w:r>
              <w:rPr>
                <w:rFonts w:ascii="Arial" w:hAnsi="Arial" w:cs="Arial"/>
              </w:rPr>
              <w:t xml:space="preserve"> </w:t>
            </w:r>
            <w:r w:rsidRPr="00A16E66">
              <w:rPr>
                <w:rFonts w:ascii="Arial" w:hAnsi="Arial" w:cs="Arial"/>
              </w:rPr>
              <w:t>3SU</w:t>
            </w:r>
          </w:p>
        </w:tc>
        <w:tc>
          <w:tcPr>
            <w:tcW w:w="1417" w:type="dxa"/>
            <w:noWrap/>
            <w:hideMark/>
          </w:tcPr>
          <w:p w14:paraId="09FFE04C"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300F26C6" w14:textId="77777777" w:rsidTr="00B22834">
        <w:trPr>
          <w:trHeight w:val="255"/>
        </w:trPr>
        <w:tc>
          <w:tcPr>
            <w:tcW w:w="2263" w:type="dxa"/>
            <w:noWrap/>
            <w:hideMark/>
          </w:tcPr>
          <w:p w14:paraId="69EE683D" w14:textId="77777777" w:rsidR="0023109D" w:rsidRPr="00A16E66" w:rsidRDefault="0023109D" w:rsidP="00B22834">
            <w:pPr>
              <w:rPr>
                <w:rFonts w:ascii="Arial" w:hAnsi="Arial" w:cs="Arial"/>
              </w:rPr>
            </w:pPr>
            <w:r w:rsidRPr="00A16E66">
              <w:rPr>
                <w:rFonts w:ascii="Arial" w:hAnsi="Arial" w:cs="Arial"/>
              </w:rPr>
              <w:t>Oakwood Integrated Children's Centre</w:t>
            </w:r>
          </w:p>
        </w:tc>
        <w:tc>
          <w:tcPr>
            <w:tcW w:w="2410" w:type="dxa"/>
            <w:noWrap/>
            <w:hideMark/>
          </w:tcPr>
          <w:p w14:paraId="7A21D342" w14:textId="77777777" w:rsidR="0023109D" w:rsidRPr="00A16E66" w:rsidRDefault="0023109D" w:rsidP="00B22834">
            <w:pPr>
              <w:rPr>
                <w:rFonts w:ascii="Arial" w:hAnsi="Arial" w:cs="Arial"/>
              </w:rPr>
            </w:pPr>
            <w:r w:rsidRPr="00A16E66">
              <w:rPr>
                <w:rFonts w:ascii="Arial" w:hAnsi="Arial" w:cs="Arial"/>
              </w:rPr>
              <w:t xml:space="preserve">48 The </w:t>
            </w:r>
            <w:proofErr w:type="spellStart"/>
            <w:r w:rsidRPr="00A16E66">
              <w:rPr>
                <w:rFonts w:ascii="Arial" w:hAnsi="Arial" w:cs="Arial"/>
              </w:rPr>
              <w:t>Cutts</w:t>
            </w:r>
            <w:proofErr w:type="spellEnd"/>
          </w:p>
        </w:tc>
        <w:tc>
          <w:tcPr>
            <w:tcW w:w="1850" w:type="dxa"/>
            <w:noWrap/>
            <w:hideMark/>
          </w:tcPr>
          <w:p w14:paraId="7EB288C7" w14:textId="77777777" w:rsidR="0023109D" w:rsidRPr="00A16E66" w:rsidRDefault="0023109D" w:rsidP="00B22834">
            <w:pPr>
              <w:rPr>
                <w:rFonts w:ascii="Arial" w:hAnsi="Arial" w:cs="Arial"/>
              </w:rPr>
            </w:pPr>
            <w:r>
              <w:rPr>
                <w:rFonts w:ascii="Arial" w:hAnsi="Arial" w:cs="Arial"/>
              </w:rPr>
              <w:t>Lisburn Greater Urban Area</w:t>
            </w:r>
          </w:p>
        </w:tc>
        <w:tc>
          <w:tcPr>
            <w:tcW w:w="1269" w:type="dxa"/>
            <w:noWrap/>
            <w:hideMark/>
          </w:tcPr>
          <w:p w14:paraId="22363999" w14:textId="77777777" w:rsidR="0023109D" w:rsidRPr="00A16E66" w:rsidRDefault="0023109D" w:rsidP="00B22834">
            <w:pPr>
              <w:rPr>
                <w:rFonts w:ascii="Arial" w:hAnsi="Arial" w:cs="Arial"/>
              </w:rPr>
            </w:pPr>
            <w:r w:rsidRPr="00A16E66">
              <w:rPr>
                <w:rFonts w:ascii="Arial" w:hAnsi="Arial" w:cs="Arial"/>
              </w:rPr>
              <w:t>BT17</w:t>
            </w:r>
            <w:r>
              <w:rPr>
                <w:rFonts w:ascii="Arial" w:hAnsi="Arial" w:cs="Arial"/>
              </w:rPr>
              <w:t xml:space="preserve"> </w:t>
            </w:r>
            <w:r w:rsidRPr="00A16E66">
              <w:rPr>
                <w:rFonts w:ascii="Arial" w:hAnsi="Arial" w:cs="Arial"/>
              </w:rPr>
              <w:t>9HN</w:t>
            </w:r>
          </w:p>
        </w:tc>
        <w:tc>
          <w:tcPr>
            <w:tcW w:w="1417" w:type="dxa"/>
            <w:noWrap/>
            <w:hideMark/>
          </w:tcPr>
          <w:p w14:paraId="154C6D70"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11625D64" w14:textId="77777777" w:rsidTr="00B22834">
        <w:trPr>
          <w:trHeight w:val="255"/>
        </w:trPr>
        <w:tc>
          <w:tcPr>
            <w:tcW w:w="2263" w:type="dxa"/>
            <w:noWrap/>
            <w:hideMark/>
          </w:tcPr>
          <w:p w14:paraId="504F3F8A" w14:textId="77777777" w:rsidR="0023109D" w:rsidRPr="00A16E66" w:rsidRDefault="0023109D" w:rsidP="00B22834">
            <w:pPr>
              <w:rPr>
                <w:rFonts w:ascii="Arial" w:hAnsi="Arial" w:cs="Arial"/>
              </w:rPr>
            </w:pPr>
            <w:r w:rsidRPr="00A16E66">
              <w:rPr>
                <w:rFonts w:ascii="Arial" w:hAnsi="Arial" w:cs="Arial"/>
              </w:rPr>
              <w:t>Seymour Hill Pre-School Playgroup</w:t>
            </w:r>
          </w:p>
        </w:tc>
        <w:tc>
          <w:tcPr>
            <w:tcW w:w="2410" w:type="dxa"/>
            <w:noWrap/>
            <w:hideMark/>
          </w:tcPr>
          <w:p w14:paraId="0B456129" w14:textId="77777777" w:rsidR="0023109D" w:rsidRPr="00A16E66" w:rsidRDefault="0023109D" w:rsidP="00B22834">
            <w:pPr>
              <w:rPr>
                <w:rFonts w:ascii="Arial" w:hAnsi="Arial" w:cs="Arial"/>
              </w:rPr>
            </w:pPr>
            <w:r w:rsidRPr="00A16E66">
              <w:rPr>
                <w:rFonts w:ascii="Arial" w:hAnsi="Arial" w:cs="Arial"/>
              </w:rPr>
              <w:t>C/O Seymour Hill Primary School</w:t>
            </w:r>
          </w:p>
        </w:tc>
        <w:tc>
          <w:tcPr>
            <w:tcW w:w="1850" w:type="dxa"/>
            <w:noWrap/>
            <w:hideMark/>
          </w:tcPr>
          <w:p w14:paraId="7FAD1511" w14:textId="77777777" w:rsidR="0023109D" w:rsidRPr="00A16E66" w:rsidRDefault="0023109D" w:rsidP="00B22834">
            <w:pPr>
              <w:rPr>
                <w:rFonts w:ascii="Arial" w:hAnsi="Arial" w:cs="Arial"/>
              </w:rPr>
            </w:pPr>
            <w:r w:rsidRPr="00A16E66">
              <w:rPr>
                <w:rFonts w:ascii="Arial" w:hAnsi="Arial" w:cs="Arial"/>
              </w:rPr>
              <w:t>Belfast</w:t>
            </w:r>
          </w:p>
        </w:tc>
        <w:tc>
          <w:tcPr>
            <w:tcW w:w="1269" w:type="dxa"/>
            <w:noWrap/>
            <w:hideMark/>
          </w:tcPr>
          <w:p w14:paraId="2E0E2FB4" w14:textId="77777777" w:rsidR="0023109D" w:rsidRPr="00A16E66" w:rsidRDefault="0023109D" w:rsidP="00B22834">
            <w:pPr>
              <w:rPr>
                <w:rFonts w:ascii="Arial" w:hAnsi="Arial" w:cs="Arial"/>
              </w:rPr>
            </w:pPr>
            <w:r w:rsidRPr="00A16E66">
              <w:rPr>
                <w:rFonts w:ascii="Arial" w:hAnsi="Arial" w:cs="Arial"/>
              </w:rPr>
              <w:t>BT17</w:t>
            </w:r>
            <w:r>
              <w:rPr>
                <w:rFonts w:ascii="Arial" w:hAnsi="Arial" w:cs="Arial"/>
              </w:rPr>
              <w:t xml:space="preserve"> </w:t>
            </w:r>
            <w:r w:rsidRPr="00A16E66">
              <w:rPr>
                <w:rFonts w:ascii="Arial" w:hAnsi="Arial" w:cs="Arial"/>
              </w:rPr>
              <w:t>9QX</w:t>
            </w:r>
          </w:p>
        </w:tc>
        <w:tc>
          <w:tcPr>
            <w:tcW w:w="1417" w:type="dxa"/>
            <w:noWrap/>
            <w:hideMark/>
          </w:tcPr>
          <w:p w14:paraId="7148D00C"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7B23D9D1" w14:textId="77777777" w:rsidTr="00B22834">
        <w:trPr>
          <w:trHeight w:val="255"/>
        </w:trPr>
        <w:tc>
          <w:tcPr>
            <w:tcW w:w="2263" w:type="dxa"/>
            <w:noWrap/>
            <w:hideMark/>
          </w:tcPr>
          <w:p w14:paraId="05A570B7" w14:textId="77777777" w:rsidR="0023109D" w:rsidRPr="00A16E66" w:rsidRDefault="0023109D" w:rsidP="00B22834">
            <w:pPr>
              <w:rPr>
                <w:rFonts w:ascii="Arial" w:hAnsi="Arial" w:cs="Arial"/>
              </w:rPr>
            </w:pPr>
            <w:r w:rsidRPr="00A16E66">
              <w:rPr>
                <w:rFonts w:ascii="Arial" w:hAnsi="Arial" w:cs="Arial"/>
              </w:rPr>
              <w:t>Carr Pre-School</w:t>
            </w:r>
          </w:p>
        </w:tc>
        <w:tc>
          <w:tcPr>
            <w:tcW w:w="2410" w:type="dxa"/>
            <w:noWrap/>
            <w:hideMark/>
          </w:tcPr>
          <w:p w14:paraId="36E1D67A" w14:textId="77777777" w:rsidR="0023109D" w:rsidRPr="00A16E66" w:rsidRDefault="0023109D" w:rsidP="00B22834">
            <w:pPr>
              <w:rPr>
                <w:rFonts w:ascii="Arial" w:hAnsi="Arial" w:cs="Arial"/>
              </w:rPr>
            </w:pPr>
            <w:r w:rsidRPr="00A16E66">
              <w:rPr>
                <w:rFonts w:ascii="Arial" w:hAnsi="Arial" w:cs="Arial"/>
              </w:rPr>
              <w:t>336 Comber Road</w:t>
            </w:r>
          </w:p>
        </w:tc>
        <w:tc>
          <w:tcPr>
            <w:tcW w:w="1850" w:type="dxa"/>
            <w:noWrap/>
            <w:hideMark/>
          </w:tcPr>
          <w:p w14:paraId="10EDD06D" w14:textId="77777777" w:rsidR="0023109D" w:rsidRPr="00A16E66" w:rsidRDefault="0023109D" w:rsidP="00B22834">
            <w:pPr>
              <w:rPr>
                <w:rFonts w:ascii="Arial" w:hAnsi="Arial" w:cs="Arial"/>
              </w:rPr>
            </w:pPr>
            <w:r>
              <w:rPr>
                <w:rFonts w:ascii="Arial" w:hAnsi="Arial" w:cs="Arial"/>
              </w:rPr>
              <w:t>Carr</w:t>
            </w:r>
          </w:p>
        </w:tc>
        <w:tc>
          <w:tcPr>
            <w:tcW w:w="1269" w:type="dxa"/>
            <w:noWrap/>
            <w:hideMark/>
          </w:tcPr>
          <w:p w14:paraId="0E61B1BA" w14:textId="77777777" w:rsidR="0023109D" w:rsidRPr="00A16E66" w:rsidRDefault="0023109D" w:rsidP="00B22834">
            <w:pPr>
              <w:rPr>
                <w:rFonts w:ascii="Arial" w:hAnsi="Arial" w:cs="Arial"/>
              </w:rPr>
            </w:pPr>
            <w:r w:rsidRPr="00A16E66">
              <w:rPr>
                <w:rFonts w:ascii="Arial" w:hAnsi="Arial" w:cs="Arial"/>
              </w:rPr>
              <w:t>BT27</w:t>
            </w:r>
            <w:r>
              <w:rPr>
                <w:rFonts w:ascii="Arial" w:hAnsi="Arial" w:cs="Arial"/>
              </w:rPr>
              <w:t xml:space="preserve"> </w:t>
            </w:r>
            <w:r w:rsidRPr="00A16E66">
              <w:rPr>
                <w:rFonts w:ascii="Arial" w:hAnsi="Arial" w:cs="Arial"/>
              </w:rPr>
              <w:t>6TB</w:t>
            </w:r>
          </w:p>
        </w:tc>
        <w:tc>
          <w:tcPr>
            <w:tcW w:w="1417" w:type="dxa"/>
            <w:noWrap/>
            <w:hideMark/>
          </w:tcPr>
          <w:p w14:paraId="54EBF506" w14:textId="77777777" w:rsidR="0023109D" w:rsidRPr="00A16E66" w:rsidRDefault="0023109D" w:rsidP="00B22834">
            <w:pPr>
              <w:rPr>
                <w:rFonts w:ascii="Arial" w:hAnsi="Arial" w:cs="Arial"/>
              </w:rPr>
            </w:pPr>
            <w:r w:rsidRPr="00A16E66">
              <w:rPr>
                <w:rFonts w:ascii="Arial" w:hAnsi="Arial" w:cs="Arial"/>
              </w:rPr>
              <w:t>Voluntary</w:t>
            </w:r>
          </w:p>
        </w:tc>
      </w:tr>
      <w:tr w:rsidR="0023109D" w:rsidRPr="00A16E66" w14:paraId="2D333C3B" w14:textId="77777777" w:rsidTr="00B22834">
        <w:trPr>
          <w:trHeight w:val="255"/>
        </w:trPr>
        <w:tc>
          <w:tcPr>
            <w:tcW w:w="2263" w:type="dxa"/>
            <w:noWrap/>
            <w:hideMark/>
          </w:tcPr>
          <w:p w14:paraId="296823AF" w14:textId="77777777" w:rsidR="0023109D" w:rsidRPr="00A16E66" w:rsidRDefault="0023109D" w:rsidP="00B22834">
            <w:pPr>
              <w:rPr>
                <w:rFonts w:ascii="Arial" w:hAnsi="Arial" w:cs="Arial"/>
              </w:rPr>
            </w:pPr>
            <w:r w:rsidRPr="00A16E66">
              <w:rPr>
                <w:rFonts w:ascii="Arial" w:hAnsi="Arial" w:cs="Arial"/>
              </w:rPr>
              <w:t>Jolly Pirates Pre-School</w:t>
            </w:r>
          </w:p>
        </w:tc>
        <w:tc>
          <w:tcPr>
            <w:tcW w:w="2410" w:type="dxa"/>
            <w:noWrap/>
            <w:hideMark/>
          </w:tcPr>
          <w:p w14:paraId="1B2DB4B0" w14:textId="77777777" w:rsidR="0023109D" w:rsidRPr="00A16E66" w:rsidRDefault="0023109D" w:rsidP="00B22834">
            <w:pPr>
              <w:rPr>
                <w:rFonts w:ascii="Arial" w:hAnsi="Arial" w:cs="Arial"/>
              </w:rPr>
            </w:pPr>
            <w:r w:rsidRPr="00A16E66">
              <w:rPr>
                <w:rFonts w:ascii="Arial" w:hAnsi="Arial" w:cs="Arial"/>
              </w:rPr>
              <w:t>47 Antrim Road</w:t>
            </w:r>
          </w:p>
        </w:tc>
        <w:tc>
          <w:tcPr>
            <w:tcW w:w="1850" w:type="dxa"/>
            <w:noWrap/>
            <w:hideMark/>
          </w:tcPr>
          <w:p w14:paraId="43797BAF" w14:textId="77777777" w:rsidR="0023109D" w:rsidRPr="00A16E66" w:rsidRDefault="0023109D" w:rsidP="00B22834">
            <w:pPr>
              <w:rPr>
                <w:rFonts w:ascii="Arial" w:hAnsi="Arial" w:cs="Arial"/>
              </w:rPr>
            </w:pPr>
            <w:r w:rsidRPr="00A16E66">
              <w:rPr>
                <w:rFonts w:ascii="Arial" w:hAnsi="Arial" w:cs="Arial"/>
              </w:rPr>
              <w:t>Lisburn</w:t>
            </w:r>
          </w:p>
        </w:tc>
        <w:tc>
          <w:tcPr>
            <w:tcW w:w="1269" w:type="dxa"/>
            <w:noWrap/>
            <w:hideMark/>
          </w:tcPr>
          <w:p w14:paraId="268AC7CF" w14:textId="77777777" w:rsidR="0023109D" w:rsidRPr="00A16E66" w:rsidRDefault="0023109D" w:rsidP="00B22834">
            <w:pPr>
              <w:rPr>
                <w:rFonts w:ascii="Arial" w:hAnsi="Arial" w:cs="Arial"/>
              </w:rPr>
            </w:pPr>
            <w:r w:rsidRPr="00A16E66">
              <w:rPr>
                <w:rFonts w:ascii="Arial" w:hAnsi="Arial" w:cs="Arial"/>
              </w:rPr>
              <w:t>BT28</w:t>
            </w:r>
            <w:r>
              <w:rPr>
                <w:rFonts w:ascii="Arial" w:hAnsi="Arial" w:cs="Arial"/>
              </w:rPr>
              <w:t xml:space="preserve"> </w:t>
            </w:r>
            <w:r w:rsidRPr="00A16E66">
              <w:rPr>
                <w:rFonts w:ascii="Arial" w:hAnsi="Arial" w:cs="Arial"/>
              </w:rPr>
              <w:t>3EB</w:t>
            </w:r>
          </w:p>
        </w:tc>
        <w:tc>
          <w:tcPr>
            <w:tcW w:w="1417" w:type="dxa"/>
            <w:noWrap/>
            <w:hideMark/>
          </w:tcPr>
          <w:p w14:paraId="352024DF"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06531A89" w14:textId="77777777" w:rsidTr="00B22834">
        <w:trPr>
          <w:trHeight w:val="255"/>
        </w:trPr>
        <w:tc>
          <w:tcPr>
            <w:tcW w:w="2263" w:type="dxa"/>
            <w:noWrap/>
            <w:hideMark/>
          </w:tcPr>
          <w:p w14:paraId="219A6646" w14:textId="77777777" w:rsidR="0023109D" w:rsidRPr="00A16E66" w:rsidRDefault="0023109D" w:rsidP="00B22834">
            <w:pPr>
              <w:rPr>
                <w:rFonts w:ascii="Arial" w:hAnsi="Arial" w:cs="Arial"/>
              </w:rPr>
            </w:pPr>
            <w:r w:rsidRPr="00A16E66">
              <w:rPr>
                <w:rFonts w:ascii="Arial" w:hAnsi="Arial" w:cs="Arial"/>
              </w:rPr>
              <w:t>Little Gems Day Nursery</w:t>
            </w:r>
          </w:p>
        </w:tc>
        <w:tc>
          <w:tcPr>
            <w:tcW w:w="2410" w:type="dxa"/>
            <w:noWrap/>
            <w:hideMark/>
          </w:tcPr>
          <w:p w14:paraId="3B523FCE" w14:textId="77777777" w:rsidR="0023109D" w:rsidRPr="00A16E66" w:rsidRDefault="0023109D" w:rsidP="00B22834">
            <w:pPr>
              <w:rPr>
                <w:rFonts w:ascii="Arial" w:hAnsi="Arial" w:cs="Arial"/>
              </w:rPr>
            </w:pPr>
            <w:r w:rsidRPr="00A16E66">
              <w:rPr>
                <w:rFonts w:ascii="Arial" w:hAnsi="Arial" w:cs="Arial"/>
              </w:rPr>
              <w:t xml:space="preserve">1 </w:t>
            </w:r>
            <w:proofErr w:type="spellStart"/>
            <w:r w:rsidRPr="00A16E66">
              <w:rPr>
                <w:rFonts w:ascii="Arial" w:hAnsi="Arial" w:cs="Arial"/>
              </w:rPr>
              <w:t>Dunlady</w:t>
            </w:r>
            <w:proofErr w:type="spellEnd"/>
            <w:r w:rsidRPr="00A16E66">
              <w:rPr>
                <w:rFonts w:ascii="Arial" w:hAnsi="Arial" w:cs="Arial"/>
              </w:rPr>
              <w:t xml:space="preserve"> Road</w:t>
            </w:r>
          </w:p>
        </w:tc>
        <w:tc>
          <w:tcPr>
            <w:tcW w:w="1850" w:type="dxa"/>
            <w:noWrap/>
            <w:hideMark/>
          </w:tcPr>
          <w:p w14:paraId="5D669A66" w14:textId="77777777" w:rsidR="0023109D" w:rsidRPr="00A16E66" w:rsidRDefault="0023109D" w:rsidP="00B22834">
            <w:pPr>
              <w:rPr>
                <w:rFonts w:ascii="Arial" w:hAnsi="Arial" w:cs="Arial"/>
              </w:rPr>
            </w:pPr>
            <w:proofErr w:type="spellStart"/>
            <w:r>
              <w:rPr>
                <w:rFonts w:ascii="Arial" w:hAnsi="Arial" w:cs="Arial"/>
              </w:rPr>
              <w:t>Dundonald</w:t>
            </w:r>
            <w:proofErr w:type="spellEnd"/>
          </w:p>
        </w:tc>
        <w:tc>
          <w:tcPr>
            <w:tcW w:w="1269" w:type="dxa"/>
            <w:noWrap/>
            <w:hideMark/>
          </w:tcPr>
          <w:p w14:paraId="443E2FB8" w14:textId="77777777" w:rsidR="0023109D" w:rsidRPr="00A16E66" w:rsidRDefault="0023109D" w:rsidP="00B22834">
            <w:pPr>
              <w:rPr>
                <w:rFonts w:ascii="Arial" w:hAnsi="Arial" w:cs="Arial"/>
              </w:rPr>
            </w:pPr>
            <w:r w:rsidRPr="00A16E66">
              <w:rPr>
                <w:rFonts w:ascii="Arial" w:hAnsi="Arial" w:cs="Arial"/>
              </w:rPr>
              <w:t>BT16</w:t>
            </w:r>
            <w:r>
              <w:rPr>
                <w:rFonts w:ascii="Arial" w:hAnsi="Arial" w:cs="Arial"/>
              </w:rPr>
              <w:t xml:space="preserve"> </w:t>
            </w:r>
            <w:r w:rsidRPr="00A16E66">
              <w:rPr>
                <w:rFonts w:ascii="Arial" w:hAnsi="Arial" w:cs="Arial"/>
              </w:rPr>
              <w:t>1TT</w:t>
            </w:r>
          </w:p>
        </w:tc>
        <w:tc>
          <w:tcPr>
            <w:tcW w:w="1417" w:type="dxa"/>
            <w:noWrap/>
            <w:hideMark/>
          </w:tcPr>
          <w:p w14:paraId="20B97891"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4B3D7C11" w14:textId="77777777" w:rsidTr="00B22834">
        <w:trPr>
          <w:trHeight w:val="255"/>
        </w:trPr>
        <w:tc>
          <w:tcPr>
            <w:tcW w:w="2263" w:type="dxa"/>
            <w:noWrap/>
            <w:hideMark/>
          </w:tcPr>
          <w:p w14:paraId="3D2DB4AA" w14:textId="77777777" w:rsidR="0023109D" w:rsidRPr="00A16E66" w:rsidRDefault="0023109D" w:rsidP="00B22834">
            <w:pPr>
              <w:rPr>
                <w:rFonts w:ascii="Arial" w:hAnsi="Arial" w:cs="Arial"/>
              </w:rPr>
            </w:pPr>
            <w:r w:rsidRPr="00A16E66">
              <w:rPr>
                <w:rFonts w:ascii="Arial" w:hAnsi="Arial" w:cs="Arial"/>
              </w:rPr>
              <w:t>First Steps Day Nursery</w:t>
            </w:r>
          </w:p>
        </w:tc>
        <w:tc>
          <w:tcPr>
            <w:tcW w:w="2410" w:type="dxa"/>
            <w:noWrap/>
            <w:hideMark/>
          </w:tcPr>
          <w:p w14:paraId="1D78AEC2" w14:textId="77777777" w:rsidR="0023109D" w:rsidRPr="00A16E66" w:rsidRDefault="0023109D" w:rsidP="00B22834">
            <w:pPr>
              <w:rPr>
                <w:rFonts w:ascii="Arial" w:hAnsi="Arial" w:cs="Arial"/>
              </w:rPr>
            </w:pPr>
            <w:r w:rsidRPr="00A16E66">
              <w:rPr>
                <w:rFonts w:ascii="Arial" w:hAnsi="Arial" w:cs="Arial"/>
              </w:rPr>
              <w:t>Ward 15</w:t>
            </w:r>
            <w:r>
              <w:rPr>
                <w:rFonts w:ascii="Arial" w:hAnsi="Arial" w:cs="Arial"/>
              </w:rPr>
              <w:t xml:space="preserve">, </w:t>
            </w:r>
            <w:r w:rsidRPr="00C20EE0">
              <w:rPr>
                <w:rFonts w:ascii="Arial" w:hAnsi="Arial" w:cs="Arial"/>
              </w:rPr>
              <w:t>Lagan Valley Hospital, Hillsborough Road</w:t>
            </w:r>
          </w:p>
        </w:tc>
        <w:tc>
          <w:tcPr>
            <w:tcW w:w="1850" w:type="dxa"/>
            <w:noWrap/>
            <w:hideMark/>
          </w:tcPr>
          <w:p w14:paraId="39D50984" w14:textId="77777777" w:rsidR="0023109D" w:rsidRPr="00A16E66" w:rsidRDefault="0023109D" w:rsidP="00B22834">
            <w:pPr>
              <w:rPr>
                <w:rFonts w:ascii="Arial" w:hAnsi="Arial" w:cs="Arial"/>
              </w:rPr>
            </w:pPr>
            <w:r w:rsidRPr="00A16E66">
              <w:rPr>
                <w:rFonts w:ascii="Arial" w:hAnsi="Arial" w:cs="Arial"/>
              </w:rPr>
              <w:t>Lisburn</w:t>
            </w:r>
          </w:p>
        </w:tc>
        <w:tc>
          <w:tcPr>
            <w:tcW w:w="1269" w:type="dxa"/>
            <w:noWrap/>
            <w:hideMark/>
          </w:tcPr>
          <w:p w14:paraId="3CDAD9E8" w14:textId="77777777" w:rsidR="0023109D" w:rsidRPr="00A16E66" w:rsidRDefault="0023109D" w:rsidP="00B22834">
            <w:pPr>
              <w:rPr>
                <w:rFonts w:ascii="Arial" w:hAnsi="Arial" w:cs="Arial"/>
              </w:rPr>
            </w:pPr>
            <w:r w:rsidRPr="00A16E66">
              <w:rPr>
                <w:rFonts w:ascii="Arial" w:hAnsi="Arial" w:cs="Arial"/>
              </w:rPr>
              <w:t>BT28</w:t>
            </w:r>
            <w:r>
              <w:rPr>
                <w:rFonts w:ascii="Arial" w:hAnsi="Arial" w:cs="Arial"/>
              </w:rPr>
              <w:t xml:space="preserve"> </w:t>
            </w:r>
            <w:r w:rsidRPr="00A16E66">
              <w:rPr>
                <w:rFonts w:ascii="Arial" w:hAnsi="Arial" w:cs="Arial"/>
              </w:rPr>
              <w:t>1JP</w:t>
            </w:r>
          </w:p>
        </w:tc>
        <w:tc>
          <w:tcPr>
            <w:tcW w:w="1417" w:type="dxa"/>
            <w:noWrap/>
            <w:hideMark/>
          </w:tcPr>
          <w:p w14:paraId="32E661AA"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5999CCDD" w14:textId="77777777" w:rsidTr="00B22834">
        <w:trPr>
          <w:trHeight w:val="255"/>
        </w:trPr>
        <w:tc>
          <w:tcPr>
            <w:tcW w:w="2263" w:type="dxa"/>
            <w:noWrap/>
            <w:hideMark/>
          </w:tcPr>
          <w:p w14:paraId="10CD72B1" w14:textId="77777777" w:rsidR="0023109D" w:rsidRPr="00A16E66" w:rsidRDefault="0023109D" w:rsidP="00B22834">
            <w:pPr>
              <w:rPr>
                <w:rFonts w:ascii="Arial" w:hAnsi="Arial" w:cs="Arial"/>
              </w:rPr>
            </w:pPr>
            <w:r w:rsidRPr="00A16E66">
              <w:rPr>
                <w:rFonts w:ascii="Arial" w:hAnsi="Arial" w:cs="Arial"/>
              </w:rPr>
              <w:t>Little Rays Day Nursery</w:t>
            </w:r>
          </w:p>
        </w:tc>
        <w:tc>
          <w:tcPr>
            <w:tcW w:w="2410" w:type="dxa"/>
            <w:noWrap/>
            <w:hideMark/>
          </w:tcPr>
          <w:p w14:paraId="34B5B3F6" w14:textId="77777777" w:rsidR="0023109D" w:rsidRPr="00A16E66" w:rsidRDefault="0023109D" w:rsidP="00B22834">
            <w:pPr>
              <w:rPr>
                <w:rFonts w:ascii="Arial" w:hAnsi="Arial" w:cs="Arial"/>
              </w:rPr>
            </w:pPr>
            <w:r w:rsidRPr="00A16E66">
              <w:rPr>
                <w:rFonts w:ascii="Arial" w:hAnsi="Arial" w:cs="Arial"/>
              </w:rPr>
              <w:t>3 Main Street</w:t>
            </w:r>
          </w:p>
        </w:tc>
        <w:tc>
          <w:tcPr>
            <w:tcW w:w="1850" w:type="dxa"/>
            <w:noWrap/>
            <w:hideMark/>
          </w:tcPr>
          <w:p w14:paraId="39C5BF08" w14:textId="77777777" w:rsidR="0023109D" w:rsidRPr="00A16E66" w:rsidRDefault="0023109D" w:rsidP="00B22834">
            <w:pPr>
              <w:rPr>
                <w:rFonts w:ascii="Arial" w:hAnsi="Arial" w:cs="Arial"/>
              </w:rPr>
            </w:pPr>
            <w:r w:rsidRPr="00A16E66">
              <w:rPr>
                <w:rFonts w:ascii="Arial" w:hAnsi="Arial" w:cs="Arial"/>
              </w:rPr>
              <w:t>Moira</w:t>
            </w:r>
          </w:p>
        </w:tc>
        <w:tc>
          <w:tcPr>
            <w:tcW w:w="1269" w:type="dxa"/>
            <w:noWrap/>
            <w:hideMark/>
          </w:tcPr>
          <w:p w14:paraId="723E6780" w14:textId="77777777" w:rsidR="0023109D" w:rsidRPr="00A16E66" w:rsidRDefault="0023109D" w:rsidP="00B22834">
            <w:pPr>
              <w:rPr>
                <w:rFonts w:ascii="Arial" w:hAnsi="Arial" w:cs="Arial"/>
              </w:rPr>
            </w:pPr>
            <w:r w:rsidRPr="00A16E66">
              <w:rPr>
                <w:rFonts w:ascii="Arial" w:hAnsi="Arial" w:cs="Arial"/>
              </w:rPr>
              <w:t>BT67</w:t>
            </w:r>
            <w:r>
              <w:rPr>
                <w:rFonts w:ascii="Arial" w:hAnsi="Arial" w:cs="Arial"/>
              </w:rPr>
              <w:t xml:space="preserve"> </w:t>
            </w:r>
            <w:r w:rsidRPr="00A16E66">
              <w:rPr>
                <w:rFonts w:ascii="Arial" w:hAnsi="Arial" w:cs="Arial"/>
              </w:rPr>
              <w:t>0LE</w:t>
            </w:r>
          </w:p>
        </w:tc>
        <w:tc>
          <w:tcPr>
            <w:tcW w:w="1417" w:type="dxa"/>
            <w:noWrap/>
            <w:hideMark/>
          </w:tcPr>
          <w:p w14:paraId="5F159248"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7B60C60F" w14:textId="77777777" w:rsidTr="00B22834">
        <w:trPr>
          <w:trHeight w:val="255"/>
        </w:trPr>
        <w:tc>
          <w:tcPr>
            <w:tcW w:w="2263" w:type="dxa"/>
            <w:noWrap/>
            <w:hideMark/>
          </w:tcPr>
          <w:p w14:paraId="7C552C06" w14:textId="77777777" w:rsidR="0023109D" w:rsidRPr="00A16E66" w:rsidRDefault="0023109D" w:rsidP="00B22834">
            <w:pPr>
              <w:rPr>
                <w:rFonts w:ascii="Arial" w:hAnsi="Arial" w:cs="Arial"/>
              </w:rPr>
            </w:pPr>
            <w:r w:rsidRPr="00A16E66">
              <w:rPr>
                <w:rFonts w:ascii="Arial" w:hAnsi="Arial" w:cs="Arial"/>
              </w:rPr>
              <w:t>Peter's Patch Day Nursery</w:t>
            </w:r>
          </w:p>
        </w:tc>
        <w:tc>
          <w:tcPr>
            <w:tcW w:w="2410" w:type="dxa"/>
            <w:noWrap/>
            <w:hideMark/>
          </w:tcPr>
          <w:p w14:paraId="6A86D80A" w14:textId="77777777" w:rsidR="0023109D" w:rsidRPr="00A16E66" w:rsidRDefault="0023109D" w:rsidP="00B22834">
            <w:pPr>
              <w:rPr>
                <w:rFonts w:ascii="Arial" w:hAnsi="Arial" w:cs="Arial"/>
              </w:rPr>
            </w:pPr>
            <w:r w:rsidRPr="00A16E66">
              <w:rPr>
                <w:rFonts w:ascii="Arial" w:hAnsi="Arial" w:cs="Arial"/>
              </w:rPr>
              <w:t xml:space="preserve">31 </w:t>
            </w:r>
            <w:proofErr w:type="spellStart"/>
            <w:r w:rsidRPr="00A16E66">
              <w:rPr>
                <w:rFonts w:ascii="Arial" w:hAnsi="Arial" w:cs="Arial"/>
              </w:rPr>
              <w:t>Carnreagh</w:t>
            </w:r>
            <w:proofErr w:type="spellEnd"/>
          </w:p>
        </w:tc>
        <w:tc>
          <w:tcPr>
            <w:tcW w:w="1850" w:type="dxa"/>
            <w:noWrap/>
            <w:hideMark/>
          </w:tcPr>
          <w:p w14:paraId="521AED32" w14:textId="77777777" w:rsidR="0023109D" w:rsidRPr="00A16E66" w:rsidRDefault="0023109D" w:rsidP="00B22834">
            <w:pPr>
              <w:rPr>
                <w:rFonts w:ascii="Arial" w:hAnsi="Arial" w:cs="Arial"/>
              </w:rPr>
            </w:pPr>
            <w:r w:rsidRPr="00A16E66">
              <w:rPr>
                <w:rFonts w:ascii="Arial" w:hAnsi="Arial" w:cs="Arial"/>
              </w:rPr>
              <w:t>Hillsborough</w:t>
            </w:r>
          </w:p>
        </w:tc>
        <w:tc>
          <w:tcPr>
            <w:tcW w:w="1269" w:type="dxa"/>
            <w:noWrap/>
            <w:hideMark/>
          </w:tcPr>
          <w:p w14:paraId="6E0A70C7" w14:textId="77777777" w:rsidR="0023109D" w:rsidRPr="00A16E66" w:rsidRDefault="0023109D" w:rsidP="00B22834">
            <w:pPr>
              <w:rPr>
                <w:rFonts w:ascii="Arial" w:hAnsi="Arial" w:cs="Arial"/>
              </w:rPr>
            </w:pPr>
            <w:r w:rsidRPr="00A16E66">
              <w:rPr>
                <w:rFonts w:ascii="Arial" w:hAnsi="Arial" w:cs="Arial"/>
              </w:rPr>
              <w:t>BT26</w:t>
            </w:r>
            <w:r>
              <w:rPr>
                <w:rFonts w:ascii="Arial" w:hAnsi="Arial" w:cs="Arial"/>
              </w:rPr>
              <w:t xml:space="preserve"> </w:t>
            </w:r>
            <w:r w:rsidRPr="00A16E66">
              <w:rPr>
                <w:rFonts w:ascii="Arial" w:hAnsi="Arial" w:cs="Arial"/>
              </w:rPr>
              <w:t>6LJ</w:t>
            </w:r>
          </w:p>
        </w:tc>
        <w:tc>
          <w:tcPr>
            <w:tcW w:w="1417" w:type="dxa"/>
            <w:noWrap/>
            <w:hideMark/>
          </w:tcPr>
          <w:p w14:paraId="2195656D"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198D6B8E" w14:textId="77777777" w:rsidTr="00B22834">
        <w:trPr>
          <w:trHeight w:val="255"/>
        </w:trPr>
        <w:tc>
          <w:tcPr>
            <w:tcW w:w="2263" w:type="dxa"/>
            <w:noWrap/>
            <w:hideMark/>
          </w:tcPr>
          <w:p w14:paraId="4A9B27E2" w14:textId="77777777" w:rsidR="0023109D" w:rsidRPr="00A16E66" w:rsidRDefault="0023109D" w:rsidP="00B22834">
            <w:pPr>
              <w:rPr>
                <w:rFonts w:ascii="Arial" w:hAnsi="Arial" w:cs="Arial"/>
              </w:rPr>
            </w:pPr>
            <w:r w:rsidRPr="00A16E66">
              <w:rPr>
                <w:rFonts w:ascii="Arial" w:hAnsi="Arial" w:cs="Arial"/>
              </w:rPr>
              <w:t>Little Rays Day Nursery</w:t>
            </w:r>
          </w:p>
        </w:tc>
        <w:tc>
          <w:tcPr>
            <w:tcW w:w="2410" w:type="dxa"/>
            <w:noWrap/>
            <w:hideMark/>
          </w:tcPr>
          <w:p w14:paraId="3D55DB73" w14:textId="77777777" w:rsidR="0023109D" w:rsidRPr="00A16E66" w:rsidRDefault="0023109D" w:rsidP="00B22834">
            <w:pPr>
              <w:rPr>
                <w:rFonts w:ascii="Arial" w:hAnsi="Arial" w:cs="Arial"/>
              </w:rPr>
            </w:pPr>
            <w:r w:rsidRPr="00A16E66">
              <w:rPr>
                <w:rFonts w:ascii="Arial" w:hAnsi="Arial" w:cs="Arial"/>
              </w:rPr>
              <w:t>102 Queensway</w:t>
            </w:r>
          </w:p>
        </w:tc>
        <w:tc>
          <w:tcPr>
            <w:tcW w:w="1850" w:type="dxa"/>
            <w:noWrap/>
            <w:hideMark/>
          </w:tcPr>
          <w:p w14:paraId="21D09628" w14:textId="77777777" w:rsidR="0023109D" w:rsidRPr="00A16E66" w:rsidRDefault="0023109D" w:rsidP="00B22834">
            <w:pPr>
              <w:rPr>
                <w:rFonts w:ascii="Arial" w:hAnsi="Arial" w:cs="Arial"/>
              </w:rPr>
            </w:pPr>
            <w:r w:rsidRPr="00A16E66">
              <w:rPr>
                <w:rFonts w:ascii="Arial" w:hAnsi="Arial" w:cs="Arial"/>
              </w:rPr>
              <w:t>Lisburn</w:t>
            </w:r>
          </w:p>
        </w:tc>
        <w:tc>
          <w:tcPr>
            <w:tcW w:w="1269" w:type="dxa"/>
            <w:noWrap/>
            <w:hideMark/>
          </w:tcPr>
          <w:p w14:paraId="5A1D4C07" w14:textId="77777777" w:rsidR="0023109D" w:rsidRPr="00A16E66" w:rsidRDefault="0023109D" w:rsidP="00B22834">
            <w:pPr>
              <w:rPr>
                <w:rFonts w:ascii="Arial" w:hAnsi="Arial" w:cs="Arial"/>
              </w:rPr>
            </w:pPr>
            <w:r w:rsidRPr="00A16E66">
              <w:rPr>
                <w:rFonts w:ascii="Arial" w:hAnsi="Arial" w:cs="Arial"/>
              </w:rPr>
              <w:t>BT27</w:t>
            </w:r>
            <w:r>
              <w:rPr>
                <w:rFonts w:ascii="Arial" w:hAnsi="Arial" w:cs="Arial"/>
              </w:rPr>
              <w:t xml:space="preserve"> </w:t>
            </w:r>
            <w:r w:rsidRPr="00A16E66">
              <w:rPr>
                <w:rFonts w:ascii="Arial" w:hAnsi="Arial" w:cs="Arial"/>
              </w:rPr>
              <w:t>4QP</w:t>
            </w:r>
          </w:p>
        </w:tc>
        <w:tc>
          <w:tcPr>
            <w:tcW w:w="1417" w:type="dxa"/>
            <w:noWrap/>
            <w:hideMark/>
          </w:tcPr>
          <w:p w14:paraId="30FA9E08"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41515E12" w14:textId="77777777" w:rsidTr="00B22834">
        <w:trPr>
          <w:trHeight w:val="255"/>
        </w:trPr>
        <w:tc>
          <w:tcPr>
            <w:tcW w:w="2263" w:type="dxa"/>
            <w:noWrap/>
            <w:hideMark/>
          </w:tcPr>
          <w:p w14:paraId="6163E779" w14:textId="77777777" w:rsidR="0023109D" w:rsidRPr="00A16E66" w:rsidRDefault="0023109D" w:rsidP="00B22834">
            <w:pPr>
              <w:rPr>
                <w:rFonts w:ascii="Arial" w:hAnsi="Arial" w:cs="Arial"/>
              </w:rPr>
            </w:pPr>
            <w:r w:rsidRPr="00A16E66">
              <w:rPr>
                <w:rFonts w:ascii="Arial" w:hAnsi="Arial" w:cs="Arial"/>
              </w:rPr>
              <w:t>First Steps Day Nursery</w:t>
            </w:r>
          </w:p>
        </w:tc>
        <w:tc>
          <w:tcPr>
            <w:tcW w:w="2410" w:type="dxa"/>
            <w:noWrap/>
            <w:hideMark/>
          </w:tcPr>
          <w:p w14:paraId="50B3F256" w14:textId="77777777" w:rsidR="0023109D" w:rsidRPr="00A16E66" w:rsidRDefault="0023109D" w:rsidP="00B22834">
            <w:pPr>
              <w:rPr>
                <w:rFonts w:ascii="Arial" w:hAnsi="Arial" w:cs="Arial"/>
              </w:rPr>
            </w:pPr>
            <w:r w:rsidRPr="00A16E66">
              <w:rPr>
                <w:rFonts w:ascii="Arial" w:hAnsi="Arial" w:cs="Arial"/>
              </w:rPr>
              <w:t>Ulster Hospital</w:t>
            </w:r>
          </w:p>
        </w:tc>
        <w:tc>
          <w:tcPr>
            <w:tcW w:w="1850" w:type="dxa"/>
            <w:noWrap/>
            <w:hideMark/>
          </w:tcPr>
          <w:p w14:paraId="22649DDE" w14:textId="77777777" w:rsidR="0023109D" w:rsidRPr="00A16E66" w:rsidRDefault="0023109D" w:rsidP="00B22834">
            <w:pPr>
              <w:rPr>
                <w:rFonts w:ascii="Arial" w:hAnsi="Arial" w:cs="Arial"/>
              </w:rPr>
            </w:pPr>
            <w:proofErr w:type="spellStart"/>
            <w:r w:rsidRPr="00C20EE0">
              <w:rPr>
                <w:rFonts w:ascii="Arial" w:hAnsi="Arial" w:cs="Arial"/>
              </w:rPr>
              <w:t>Dundonald</w:t>
            </w:r>
            <w:proofErr w:type="spellEnd"/>
          </w:p>
        </w:tc>
        <w:tc>
          <w:tcPr>
            <w:tcW w:w="1269" w:type="dxa"/>
            <w:noWrap/>
            <w:hideMark/>
          </w:tcPr>
          <w:p w14:paraId="09091236" w14:textId="77777777" w:rsidR="0023109D" w:rsidRPr="00A16E66" w:rsidRDefault="0023109D" w:rsidP="00B22834">
            <w:pPr>
              <w:rPr>
                <w:rFonts w:ascii="Arial" w:hAnsi="Arial" w:cs="Arial"/>
              </w:rPr>
            </w:pPr>
            <w:r w:rsidRPr="00A16E66">
              <w:rPr>
                <w:rFonts w:ascii="Arial" w:hAnsi="Arial" w:cs="Arial"/>
              </w:rPr>
              <w:t>BT16</w:t>
            </w:r>
            <w:r>
              <w:rPr>
                <w:rFonts w:ascii="Arial" w:hAnsi="Arial" w:cs="Arial"/>
              </w:rPr>
              <w:t xml:space="preserve"> </w:t>
            </w:r>
            <w:r w:rsidRPr="00A16E66">
              <w:rPr>
                <w:rFonts w:ascii="Arial" w:hAnsi="Arial" w:cs="Arial"/>
              </w:rPr>
              <w:t>1RH</w:t>
            </w:r>
          </w:p>
        </w:tc>
        <w:tc>
          <w:tcPr>
            <w:tcW w:w="1417" w:type="dxa"/>
            <w:noWrap/>
            <w:hideMark/>
          </w:tcPr>
          <w:p w14:paraId="3C0C5CD0" w14:textId="77777777" w:rsidR="0023109D" w:rsidRPr="00A16E66" w:rsidRDefault="0023109D" w:rsidP="00B22834">
            <w:pPr>
              <w:rPr>
                <w:rFonts w:ascii="Arial" w:hAnsi="Arial" w:cs="Arial"/>
              </w:rPr>
            </w:pPr>
            <w:r w:rsidRPr="00A16E66">
              <w:rPr>
                <w:rFonts w:ascii="Arial" w:hAnsi="Arial" w:cs="Arial"/>
              </w:rPr>
              <w:t>Private</w:t>
            </w:r>
          </w:p>
        </w:tc>
      </w:tr>
      <w:tr w:rsidR="0023109D" w:rsidRPr="00A16E66" w14:paraId="2C842375" w14:textId="77777777" w:rsidTr="00B22834">
        <w:trPr>
          <w:trHeight w:val="255"/>
        </w:trPr>
        <w:tc>
          <w:tcPr>
            <w:tcW w:w="2263" w:type="dxa"/>
            <w:noWrap/>
            <w:hideMark/>
          </w:tcPr>
          <w:p w14:paraId="6992AF74" w14:textId="77777777" w:rsidR="0023109D" w:rsidRPr="00A16E66" w:rsidRDefault="0023109D" w:rsidP="00B22834">
            <w:pPr>
              <w:rPr>
                <w:rFonts w:ascii="Arial" w:hAnsi="Arial" w:cs="Arial"/>
              </w:rPr>
            </w:pPr>
            <w:r w:rsidRPr="00A16E66">
              <w:rPr>
                <w:rFonts w:ascii="Arial" w:hAnsi="Arial" w:cs="Arial"/>
              </w:rPr>
              <w:t xml:space="preserve">Helping Hands </w:t>
            </w:r>
            <w:proofErr w:type="spellStart"/>
            <w:r w:rsidRPr="00A16E66">
              <w:rPr>
                <w:rFonts w:ascii="Arial" w:hAnsi="Arial" w:cs="Arial"/>
              </w:rPr>
              <w:t>Daycare</w:t>
            </w:r>
            <w:proofErr w:type="spellEnd"/>
          </w:p>
        </w:tc>
        <w:tc>
          <w:tcPr>
            <w:tcW w:w="2410" w:type="dxa"/>
            <w:noWrap/>
            <w:hideMark/>
          </w:tcPr>
          <w:p w14:paraId="3B61E9F4" w14:textId="77777777" w:rsidR="0023109D" w:rsidRPr="00A16E66" w:rsidRDefault="0023109D" w:rsidP="00B22834">
            <w:pPr>
              <w:rPr>
                <w:rFonts w:ascii="Arial" w:hAnsi="Arial" w:cs="Arial"/>
              </w:rPr>
            </w:pPr>
            <w:r w:rsidRPr="00A16E66">
              <w:rPr>
                <w:rFonts w:ascii="Arial" w:hAnsi="Arial" w:cs="Arial"/>
              </w:rPr>
              <w:t xml:space="preserve">6 </w:t>
            </w:r>
            <w:proofErr w:type="spellStart"/>
            <w:r w:rsidRPr="00A16E66">
              <w:rPr>
                <w:rFonts w:ascii="Arial" w:hAnsi="Arial" w:cs="Arial"/>
              </w:rPr>
              <w:t>Tullynacross</w:t>
            </w:r>
            <w:proofErr w:type="spellEnd"/>
            <w:r w:rsidRPr="00A16E66">
              <w:rPr>
                <w:rFonts w:ascii="Arial" w:hAnsi="Arial" w:cs="Arial"/>
              </w:rPr>
              <w:t xml:space="preserve"> Road</w:t>
            </w:r>
          </w:p>
        </w:tc>
        <w:tc>
          <w:tcPr>
            <w:tcW w:w="1850" w:type="dxa"/>
            <w:noWrap/>
            <w:hideMark/>
          </w:tcPr>
          <w:p w14:paraId="3659164D" w14:textId="77777777" w:rsidR="0023109D" w:rsidRPr="00A16E66" w:rsidRDefault="0023109D" w:rsidP="00B22834">
            <w:pPr>
              <w:rPr>
                <w:rFonts w:ascii="Arial" w:hAnsi="Arial" w:cs="Arial"/>
              </w:rPr>
            </w:pPr>
            <w:proofErr w:type="spellStart"/>
            <w:r>
              <w:rPr>
                <w:rFonts w:ascii="Arial" w:hAnsi="Arial" w:cs="Arial"/>
              </w:rPr>
              <w:t>Tullynacross</w:t>
            </w:r>
            <w:proofErr w:type="spellEnd"/>
          </w:p>
        </w:tc>
        <w:tc>
          <w:tcPr>
            <w:tcW w:w="1269" w:type="dxa"/>
            <w:noWrap/>
            <w:hideMark/>
          </w:tcPr>
          <w:p w14:paraId="12B94797" w14:textId="77777777" w:rsidR="0023109D" w:rsidRPr="00A16E66" w:rsidRDefault="0023109D" w:rsidP="00B22834">
            <w:pPr>
              <w:rPr>
                <w:rFonts w:ascii="Arial" w:hAnsi="Arial" w:cs="Arial"/>
              </w:rPr>
            </w:pPr>
            <w:r w:rsidRPr="00A16E66">
              <w:rPr>
                <w:rFonts w:ascii="Arial" w:hAnsi="Arial" w:cs="Arial"/>
              </w:rPr>
              <w:t>BT27</w:t>
            </w:r>
            <w:r>
              <w:rPr>
                <w:rFonts w:ascii="Arial" w:hAnsi="Arial" w:cs="Arial"/>
              </w:rPr>
              <w:t xml:space="preserve"> </w:t>
            </w:r>
            <w:r w:rsidRPr="00A16E66">
              <w:rPr>
                <w:rFonts w:ascii="Arial" w:hAnsi="Arial" w:cs="Arial"/>
              </w:rPr>
              <w:t>5SP</w:t>
            </w:r>
          </w:p>
        </w:tc>
        <w:tc>
          <w:tcPr>
            <w:tcW w:w="1417" w:type="dxa"/>
            <w:noWrap/>
            <w:hideMark/>
          </w:tcPr>
          <w:p w14:paraId="68FC277F" w14:textId="77777777" w:rsidR="0023109D" w:rsidRPr="00A16E66" w:rsidRDefault="0023109D" w:rsidP="00B22834">
            <w:pPr>
              <w:rPr>
                <w:rFonts w:ascii="Arial" w:hAnsi="Arial" w:cs="Arial"/>
              </w:rPr>
            </w:pPr>
            <w:r w:rsidRPr="00A16E66">
              <w:rPr>
                <w:rFonts w:ascii="Arial" w:hAnsi="Arial" w:cs="Arial"/>
              </w:rPr>
              <w:t>Private</w:t>
            </w:r>
          </w:p>
        </w:tc>
      </w:tr>
    </w:tbl>
    <w:p w14:paraId="6450FDB1" w14:textId="77777777" w:rsidR="0023109D" w:rsidRDefault="0023109D" w:rsidP="0023109D">
      <w:pPr>
        <w:spacing w:line="360" w:lineRule="auto"/>
        <w:rPr>
          <w:rFonts w:ascii="Arial" w:hAnsi="Arial" w:cs="Arial"/>
          <w:color w:val="000000"/>
        </w:rPr>
      </w:pPr>
    </w:p>
    <w:p w14:paraId="1221665D" w14:textId="77777777" w:rsidR="0023109D" w:rsidRDefault="0023109D" w:rsidP="0023109D">
      <w:pPr>
        <w:spacing w:line="360" w:lineRule="auto"/>
        <w:rPr>
          <w:rFonts w:ascii="Arial" w:hAnsi="Arial" w:cs="Arial"/>
          <w:color w:val="000000"/>
        </w:rPr>
      </w:pPr>
      <w:r w:rsidRPr="00833107">
        <w:rPr>
          <w:rFonts w:ascii="Arial" w:hAnsi="Arial" w:cs="Arial"/>
          <w:color w:val="000000"/>
        </w:rPr>
        <w:lastRenderedPageBreak/>
        <w:t>Source: Department of Education, NI School Census - Location of Pre-Schools</w:t>
      </w:r>
      <w:r>
        <w:rPr>
          <w:rFonts w:ascii="Arial" w:hAnsi="Arial" w:cs="Arial"/>
          <w:color w:val="000000"/>
        </w:rPr>
        <w:t xml:space="preserve"> 2018/19</w:t>
      </w:r>
    </w:p>
    <w:p w14:paraId="6A17DF7F" w14:textId="15129CF6" w:rsidR="0023109D" w:rsidRDefault="0023109D" w:rsidP="0023109D">
      <w:pPr>
        <w:spacing w:line="360" w:lineRule="auto"/>
        <w:rPr>
          <w:rFonts w:ascii="Arial" w:hAnsi="Arial" w:cs="Arial"/>
          <w:color w:val="000000"/>
        </w:rPr>
      </w:pPr>
      <w:r>
        <w:rPr>
          <w:rFonts w:ascii="Arial" w:hAnsi="Arial" w:cs="Arial"/>
          <w:color w:val="000000"/>
        </w:rPr>
        <w:t>To note:</w:t>
      </w:r>
      <w:r w:rsidR="00656332">
        <w:rPr>
          <w:rFonts w:ascii="Arial" w:hAnsi="Arial" w:cs="Arial"/>
          <w:color w:val="000000"/>
        </w:rPr>
        <w:t xml:space="preserve"> </w:t>
      </w:r>
      <w:r w:rsidRPr="00C20EE0">
        <w:rPr>
          <w:rFonts w:ascii="Arial" w:hAnsi="Arial" w:cs="Arial"/>
          <w:color w:val="000000"/>
        </w:rPr>
        <w:t>Data is based on pupils enrolled on Census day i.e. The Friday of the first full week in October (In 2018/19 this was the 5 October 2018)</w:t>
      </w:r>
    </w:p>
    <w:p w14:paraId="2AFB5DC0" w14:textId="77777777" w:rsidR="00656332" w:rsidRDefault="00656332" w:rsidP="0023109D">
      <w:pPr>
        <w:spacing w:line="360" w:lineRule="auto"/>
        <w:rPr>
          <w:rFonts w:ascii="Arial" w:hAnsi="Arial" w:cs="Arial"/>
          <w:color w:val="000000"/>
        </w:rPr>
      </w:pPr>
    </w:p>
    <w:p w14:paraId="3DE019B9" w14:textId="061C422B" w:rsidR="00061996" w:rsidRDefault="00656332" w:rsidP="00F70B93">
      <w:pPr>
        <w:spacing w:line="360" w:lineRule="auto"/>
        <w:rPr>
          <w:rFonts w:ascii="Arial" w:hAnsi="Arial" w:cs="Arial"/>
          <w:b/>
          <w:color w:val="000000"/>
          <w:sz w:val="24"/>
          <w:szCs w:val="24"/>
        </w:rPr>
      </w:pPr>
      <w:r>
        <w:rPr>
          <w:noProof/>
        </w:rPr>
        <w:drawing>
          <wp:anchor distT="0" distB="0" distL="114300" distR="114300" simplePos="0" relativeHeight="251681792" behindDoc="0" locked="0" layoutInCell="1" allowOverlap="1" wp14:anchorId="74279097" wp14:editId="76A17466">
            <wp:simplePos x="0" y="0"/>
            <wp:positionH relativeFrom="page">
              <wp:posOffset>66675</wp:posOffset>
            </wp:positionH>
            <wp:positionV relativeFrom="paragraph">
              <wp:posOffset>135548</wp:posOffset>
            </wp:positionV>
            <wp:extent cx="7436485" cy="4295775"/>
            <wp:effectExtent l="0" t="0" r="0" b="9525"/>
            <wp:wrapNone/>
            <wp:docPr id="20" name="Picture 20" descr="Pre_School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e_School_Ma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36485" cy="4295775"/>
                    </a:xfrm>
                    <a:prstGeom prst="rect">
                      <a:avLst/>
                    </a:prstGeom>
                    <a:noFill/>
                  </pic:spPr>
                </pic:pic>
              </a:graphicData>
            </a:graphic>
            <wp14:sizeRelH relativeFrom="page">
              <wp14:pctWidth>0</wp14:pctWidth>
            </wp14:sizeRelH>
            <wp14:sizeRelV relativeFrom="page">
              <wp14:pctHeight>0</wp14:pctHeight>
            </wp14:sizeRelV>
          </wp:anchor>
        </w:drawing>
      </w:r>
    </w:p>
    <w:p w14:paraId="5947A9C5" w14:textId="7582640C" w:rsidR="00061996" w:rsidRDefault="00061996" w:rsidP="00F70B93">
      <w:pPr>
        <w:spacing w:line="360" w:lineRule="auto"/>
        <w:rPr>
          <w:rFonts w:ascii="Arial" w:hAnsi="Arial" w:cs="Arial"/>
          <w:b/>
          <w:color w:val="000000"/>
          <w:sz w:val="24"/>
          <w:szCs w:val="24"/>
        </w:rPr>
      </w:pPr>
    </w:p>
    <w:p w14:paraId="2D48C30F" w14:textId="77777777" w:rsidR="00061996" w:rsidRDefault="00061996" w:rsidP="00F70B93">
      <w:pPr>
        <w:spacing w:line="360" w:lineRule="auto"/>
        <w:rPr>
          <w:rFonts w:ascii="Arial" w:hAnsi="Arial" w:cs="Arial"/>
          <w:b/>
          <w:color w:val="000000"/>
          <w:sz w:val="24"/>
          <w:szCs w:val="24"/>
        </w:rPr>
      </w:pPr>
    </w:p>
    <w:p w14:paraId="5B6FDDC8" w14:textId="77777777" w:rsidR="00061996" w:rsidRDefault="00061996" w:rsidP="00F70B93">
      <w:pPr>
        <w:spacing w:line="360" w:lineRule="auto"/>
        <w:rPr>
          <w:rFonts w:ascii="Arial" w:hAnsi="Arial" w:cs="Arial"/>
          <w:b/>
          <w:color w:val="000000"/>
          <w:sz w:val="24"/>
          <w:szCs w:val="24"/>
        </w:rPr>
      </w:pPr>
    </w:p>
    <w:p w14:paraId="6D9C187F" w14:textId="77777777" w:rsidR="00061996" w:rsidRDefault="00061996" w:rsidP="00F70B93">
      <w:pPr>
        <w:spacing w:line="360" w:lineRule="auto"/>
        <w:rPr>
          <w:rFonts w:ascii="Arial" w:hAnsi="Arial" w:cs="Arial"/>
          <w:b/>
          <w:color w:val="000000"/>
          <w:sz w:val="24"/>
          <w:szCs w:val="24"/>
        </w:rPr>
      </w:pPr>
    </w:p>
    <w:p w14:paraId="1864ADFC" w14:textId="77777777" w:rsidR="00061996" w:rsidRDefault="00061996" w:rsidP="00F70B93">
      <w:pPr>
        <w:spacing w:line="360" w:lineRule="auto"/>
        <w:rPr>
          <w:rFonts w:ascii="Arial" w:hAnsi="Arial" w:cs="Arial"/>
          <w:b/>
          <w:color w:val="000000"/>
          <w:sz w:val="24"/>
          <w:szCs w:val="24"/>
        </w:rPr>
      </w:pPr>
    </w:p>
    <w:p w14:paraId="69735B1C" w14:textId="77777777" w:rsidR="00061996" w:rsidRDefault="00061996" w:rsidP="00F70B93">
      <w:pPr>
        <w:spacing w:line="360" w:lineRule="auto"/>
        <w:rPr>
          <w:rFonts w:ascii="Arial" w:hAnsi="Arial" w:cs="Arial"/>
          <w:b/>
          <w:color w:val="000000"/>
          <w:sz w:val="24"/>
          <w:szCs w:val="24"/>
        </w:rPr>
      </w:pPr>
    </w:p>
    <w:p w14:paraId="097B34B7" w14:textId="77777777" w:rsidR="00061996" w:rsidRDefault="00061996" w:rsidP="00F70B93">
      <w:pPr>
        <w:spacing w:line="360" w:lineRule="auto"/>
        <w:rPr>
          <w:rFonts w:ascii="Arial" w:hAnsi="Arial" w:cs="Arial"/>
          <w:b/>
          <w:color w:val="000000"/>
          <w:sz w:val="24"/>
          <w:szCs w:val="24"/>
        </w:rPr>
      </w:pPr>
    </w:p>
    <w:p w14:paraId="56A20767" w14:textId="77777777" w:rsidR="00061996" w:rsidRDefault="00061996" w:rsidP="00F70B93">
      <w:pPr>
        <w:spacing w:line="360" w:lineRule="auto"/>
        <w:rPr>
          <w:rFonts w:ascii="Arial" w:hAnsi="Arial" w:cs="Arial"/>
          <w:b/>
          <w:color w:val="000000"/>
          <w:sz w:val="24"/>
          <w:szCs w:val="24"/>
        </w:rPr>
      </w:pPr>
    </w:p>
    <w:p w14:paraId="2102D9BB" w14:textId="77777777" w:rsidR="00061996" w:rsidRDefault="00061996" w:rsidP="00F70B93">
      <w:pPr>
        <w:spacing w:line="360" w:lineRule="auto"/>
        <w:rPr>
          <w:rFonts w:ascii="Arial" w:hAnsi="Arial" w:cs="Arial"/>
          <w:b/>
          <w:color w:val="000000"/>
          <w:sz w:val="24"/>
          <w:szCs w:val="24"/>
        </w:rPr>
      </w:pPr>
    </w:p>
    <w:p w14:paraId="05679036" w14:textId="77777777" w:rsidR="00061996" w:rsidRDefault="00061996" w:rsidP="00F70B93">
      <w:pPr>
        <w:spacing w:line="360" w:lineRule="auto"/>
        <w:rPr>
          <w:rFonts w:ascii="Arial" w:hAnsi="Arial" w:cs="Arial"/>
          <w:b/>
          <w:color w:val="000000"/>
          <w:sz w:val="24"/>
          <w:szCs w:val="24"/>
        </w:rPr>
      </w:pPr>
    </w:p>
    <w:p w14:paraId="711420B6" w14:textId="77777777" w:rsidR="00061996" w:rsidRDefault="00061996" w:rsidP="00F70B93">
      <w:pPr>
        <w:spacing w:line="360" w:lineRule="auto"/>
        <w:rPr>
          <w:rFonts w:ascii="Arial" w:hAnsi="Arial" w:cs="Arial"/>
          <w:b/>
          <w:color w:val="000000"/>
          <w:sz w:val="24"/>
          <w:szCs w:val="24"/>
        </w:rPr>
      </w:pPr>
    </w:p>
    <w:p w14:paraId="0E66F771" w14:textId="77777777" w:rsidR="00061996" w:rsidRDefault="00061996" w:rsidP="00F70B93">
      <w:pPr>
        <w:spacing w:line="360" w:lineRule="auto"/>
        <w:rPr>
          <w:rFonts w:ascii="Arial" w:hAnsi="Arial" w:cs="Arial"/>
          <w:b/>
          <w:color w:val="000000"/>
          <w:sz w:val="24"/>
          <w:szCs w:val="24"/>
        </w:rPr>
      </w:pPr>
    </w:p>
    <w:p w14:paraId="1F2F6DB7" w14:textId="77777777" w:rsidR="00061996" w:rsidRDefault="00061996" w:rsidP="00F70B93">
      <w:pPr>
        <w:spacing w:line="360" w:lineRule="auto"/>
        <w:rPr>
          <w:rFonts w:ascii="Arial" w:hAnsi="Arial" w:cs="Arial"/>
          <w:b/>
          <w:color w:val="000000"/>
          <w:sz w:val="24"/>
          <w:szCs w:val="24"/>
        </w:rPr>
      </w:pPr>
    </w:p>
    <w:p w14:paraId="7990B9C7" w14:textId="77777777" w:rsidR="00061996" w:rsidRDefault="00061996" w:rsidP="00F70B93">
      <w:pPr>
        <w:spacing w:line="360" w:lineRule="auto"/>
        <w:rPr>
          <w:rFonts w:ascii="Arial" w:hAnsi="Arial" w:cs="Arial"/>
          <w:b/>
          <w:color w:val="000000"/>
          <w:sz w:val="24"/>
          <w:szCs w:val="24"/>
        </w:rPr>
      </w:pPr>
    </w:p>
    <w:p w14:paraId="4033FF41" w14:textId="77777777" w:rsidR="00061996" w:rsidRDefault="00061996" w:rsidP="00F70B93">
      <w:pPr>
        <w:spacing w:line="360" w:lineRule="auto"/>
        <w:rPr>
          <w:rFonts w:ascii="Arial" w:hAnsi="Arial" w:cs="Arial"/>
          <w:b/>
          <w:color w:val="000000"/>
          <w:sz w:val="24"/>
          <w:szCs w:val="24"/>
        </w:rPr>
      </w:pPr>
    </w:p>
    <w:p w14:paraId="25D4331C" w14:textId="77777777" w:rsidR="00061996" w:rsidRDefault="00061996" w:rsidP="00F70B93">
      <w:pPr>
        <w:spacing w:line="360" w:lineRule="auto"/>
        <w:rPr>
          <w:rFonts w:ascii="Arial" w:hAnsi="Arial" w:cs="Arial"/>
          <w:b/>
          <w:color w:val="000000"/>
          <w:sz w:val="24"/>
          <w:szCs w:val="24"/>
        </w:rPr>
      </w:pPr>
    </w:p>
    <w:p w14:paraId="58B9927C" w14:textId="77777777" w:rsidR="00061996" w:rsidRDefault="00061996" w:rsidP="00F70B93">
      <w:pPr>
        <w:spacing w:line="360" w:lineRule="auto"/>
        <w:rPr>
          <w:rFonts w:ascii="Arial" w:hAnsi="Arial" w:cs="Arial"/>
          <w:b/>
          <w:color w:val="000000"/>
          <w:sz w:val="24"/>
          <w:szCs w:val="24"/>
        </w:rPr>
      </w:pPr>
    </w:p>
    <w:p w14:paraId="62358CAA" w14:textId="77777777" w:rsidR="00061996" w:rsidRDefault="00061996" w:rsidP="00F70B93">
      <w:pPr>
        <w:spacing w:line="360" w:lineRule="auto"/>
        <w:rPr>
          <w:rFonts w:ascii="Arial" w:hAnsi="Arial" w:cs="Arial"/>
          <w:b/>
          <w:color w:val="000000"/>
          <w:sz w:val="24"/>
          <w:szCs w:val="24"/>
        </w:rPr>
      </w:pPr>
    </w:p>
    <w:p w14:paraId="3B624BFF" w14:textId="77777777" w:rsidR="00061996" w:rsidRDefault="00061996" w:rsidP="00F70B93">
      <w:pPr>
        <w:spacing w:line="360" w:lineRule="auto"/>
        <w:rPr>
          <w:rFonts w:ascii="Arial" w:hAnsi="Arial" w:cs="Arial"/>
          <w:b/>
          <w:color w:val="000000"/>
          <w:sz w:val="24"/>
          <w:szCs w:val="24"/>
        </w:rPr>
      </w:pPr>
    </w:p>
    <w:p w14:paraId="450A413D" w14:textId="77777777" w:rsidR="00061996" w:rsidRDefault="00061996" w:rsidP="00F70B93">
      <w:pPr>
        <w:spacing w:line="360" w:lineRule="auto"/>
        <w:rPr>
          <w:rFonts w:ascii="Arial" w:hAnsi="Arial" w:cs="Arial"/>
          <w:b/>
          <w:color w:val="000000"/>
          <w:sz w:val="24"/>
          <w:szCs w:val="24"/>
        </w:rPr>
      </w:pPr>
    </w:p>
    <w:p w14:paraId="3575A591" w14:textId="77777777" w:rsidR="00061996" w:rsidRDefault="00061996" w:rsidP="00F70B93">
      <w:pPr>
        <w:spacing w:line="360" w:lineRule="auto"/>
        <w:rPr>
          <w:rFonts w:ascii="Arial" w:hAnsi="Arial" w:cs="Arial"/>
          <w:b/>
          <w:color w:val="000000"/>
          <w:sz w:val="24"/>
          <w:szCs w:val="24"/>
        </w:rPr>
      </w:pPr>
    </w:p>
    <w:p w14:paraId="7D5D6E6F" w14:textId="77777777" w:rsidR="00061996" w:rsidRDefault="00061996" w:rsidP="00F70B93">
      <w:pPr>
        <w:spacing w:line="360" w:lineRule="auto"/>
        <w:rPr>
          <w:rFonts w:ascii="Arial" w:hAnsi="Arial" w:cs="Arial"/>
          <w:b/>
          <w:color w:val="000000"/>
          <w:sz w:val="24"/>
          <w:szCs w:val="24"/>
        </w:rPr>
      </w:pPr>
    </w:p>
    <w:p w14:paraId="04629276" w14:textId="77777777" w:rsidR="00061996" w:rsidRDefault="00061996" w:rsidP="00F70B93">
      <w:pPr>
        <w:spacing w:line="360" w:lineRule="auto"/>
        <w:rPr>
          <w:rFonts w:ascii="Arial" w:hAnsi="Arial" w:cs="Arial"/>
          <w:b/>
          <w:color w:val="000000"/>
          <w:sz w:val="24"/>
          <w:szCs w:val="24"/>
        </w:rPr>
      </w:pPr>
    </w:p>
    <w:p w14:paraId="54996F57" w14:textId="77777777" w:rsidR="00061996" w:rsidRDefault="00061996" w:rsidP="00F70B93">
      <w:pPr>
        <w:spacing w:line="360" w:lineRule="auto"/>
        <w:rPr>
          <w:rFonts w:ascii="Arial" w:hAnsi="Arial" w:cs="Arial"/>
          <w:b/>
          <w:color w:val="000000"/>
          <w:sz w:val="24"/>
          <w:szCs w:val="24"/>
        </w:rPr>
      </w:pPr>
    </w:p>
    <w:p w14:paraId="1D513878" w14:textId="77777777" w:rsidR="00061996" w:rsidRDefault="00061996" w:rsidP="00F70B93">
      <w:pPr>
        <w:spacing w:line="360" w:lineRule="auto"/>
        <w:rPr>
          <w:rFonts w:ascii="Arial" w:hAnsi="Arial" w:cs="Arial"/>
          <w:b/>
          <w:color w:val="000000"/>
          <w:sz w:val="24"/>
          <w:szCs w:val="24"/>
        </w:rPr>
      </w:pPr>
    </w:p>
    <w:p w14:paraId="4FF02198" w14:textId="77777777" w:rsidR="00061996" w:rsidRDefault="00061996" w:rsidP="00F70B93">
      <w:pPr>
        <w:spacing w:line="360" w:lineRule="auto"/>
        <w:rPr>
          <w:rFonts w:ascii="Arial" w:hAnsi="Arial" w:cs="Arial"/>
          <w:b/>
          <w:color w:val="000000"/>
          <w:sz w:val="24"/>
          <w:szCs w:val="24"/>
        </w:rPr>
      </w:pPr>
    </w:p>
    <w:p w14:paraId="4A45A16E" w14:textId="77777777" w:rsidR="00061996" w:rsidRDefault="00061996" w:rsidP="00F70B93">
      <w:pPr>
        <w:spacing w:line="360" w:lineRule="auto"/>
        <w:rPr>
          <w:rFonts w:ascii="Arial" w:hAnsi="Arial" w:cs="Arial"/>
          <w:b/>
          <w:color w:val="000000"/>
          <w:sz w:val="24"/>
          <w:szCs w:val="24"/>
        </w:rPr>
      </w:pPr>
    </w:p>
    <w:p w14:paraId="6C4ED14D" w14:textId="77777777" w:rsidR="00061996" w:rsidRDefault="00061996" w:rsidP="00F70B93">
      <w:pPr>
        <w:spacing w:line="360" w:lineRule="auto"/>
        <w:rPr>
          <w:rFonts w:ascii="Arial" w:hAnsi="Arial" w:cs="Arial"/>
          <w:b/>
          <w:color w:val="000000"/>
          <w:sz w:val="24"/>
          <w:szCs w:val="24"/>
        </w:rPr>
      </w:pPr>
    </w:p>
    <w:p w14:paraId="37D6DDD1" w14:textId="77777777" w:rsidR="00656332" w:rsidRDefault="00656332" w:rsidP="00F70B93">
      <w:pPr>
        <w:spacing w:line="360" w:lineRule="auto"/>
        <w:rPr>
          <w:rFonts w:ascii="Arial" w:hAnsi="Arial" w:cs="Arial"/>
          <w:b/>
          <w:color w:val="000000"/>
          <w:sz w:val="24"/>
          <w:szCs w:val="24"/>
        </w:rPr>
      </w:pPr>
    </w:p>
    <w:p w14:paraId="490878D0" w14:textId="77777777" w:rsidR="00656332" w:rsidRDefault="00656332" w:rsidP="00F70B93">
      <w:pPr>
        <w:spacing w:line="360" w:lineRule="auto"/>
        <w:rPr>
          <w:rFonts w:ascii="Arial" w:hAnsi="Arial" w:cs="Arial"/>
          <w:b/>
          <w:color w:val="000000"/>
          <w:sz w:val="24"/>
          <w:szCs w:val="24"/>
        </w:rPr>
      </w:pPr>
    </w:p>
    <w:p w14:paraId="650F8DE4" w14:textId="77777777" w:rsidR="00656332" w:rsidRDefault="00656332" w:rsidP="00F70B93">
      <w:pPr>
        <w:spacing w:line="360" w:lineRule="auto"/>
        <w:rPr>
          <w:rFonts w:ascii="Arial" w:hAnsi="Arial" w:cs="Arial"/>
          <w:b/>
          <w:color w:val="000000"/>
          <w:sz w:val="24"/>
          <w:szCs w:val="24"/>
        </w:rPr>
      </w:pPr>
    </w:p>
    <w:p w14:paraId="20C344DD" w14:textId="77777777" w:rsidR="00656332" w:rsidRDefault="00656332" w:rsidP="00F70B93">
      <w:pPr>
        <w:spacing w:line="360" w:lineRule="auto"/>
        <w:rPr>
          <w:rFonts w:ascii="Arial" w:hAnsi="Arial" w:cs="Arial"/>
          <w:b/>
          <w:color w:val="000000"/>
          <w:sz w:val="24"/>
          <w:szCs w:val="24"/>
        </w:rPr>
      </w:pPr>
    </w:p>
    <w:p w14:paraId="26C056BC" w14:textId="77777777" w:rsidR="00061996" w:rsidRDefault="00061996" w:rsidP="00F70B93">
      <w:pPr>
        <w:spacing w:line="360" w:lineRule="auto"/>
        <w:rPr>
          <w:rFonts w:ascii="Arial" w:hAnsi="Arial" w:cs="Arial"/>
          <w:b/>
          <w:color w:val="000000"/>
          <w:sz w:val="24"/>
          <w:szCs w:val="24"/>
        </w:rPr>
      </w:pPr>
    </w:p>
    <w:p w14:paraId="5AFEB53B" w14:textId="77777777" w:rsidR="00242DD0" w:rsidRDefault="00242DD0" w:rsidP="00242DD0">
      <w:pPr>
        <w:spacing w:line="360" w:lineRule="auto"/>
        <w:rPr>
          <w:rFonts w:ascii="Arial" w:hAnsi="Arial" w:cs="Arial"/>
          <w:b/>
          <w:color w:val="000000"/>
          <w:sz w:val="24"/>
          <w:szCs w:val="24"/>
        </w:rPr>
      </w:pPr>
      <w:r>
        <w:rPr>
          <w:rFonts w:ascii="Arial" w:hAnsi="Arial" w:cs="Arial"/>
          <w:b/>
          <w:color w:val="000000"/>
          <w:sz w:val="24"/>
          <w:szCs w:val="24"/>
        </w:rPr>
        <w:t>Table 2: Location of Primary Schools in Lisburn &amp; Castlereagh City Council</w:t>
      </w:r>
    </w:p>
    <w:tbl>
      <w:tblPr>
        <w:tblStyle w:val="TableGrid"/>
        <w:tblW w:w="0" w:type="auto"/>
        <w:tblLook w:val="04A0" w:firstRow="1" w:lastRow="0" w:firstColumn="1" w:lastColumn="0" w:noHBand="0" w:noVBand="1"/>
      </w:tblPr>
      <w:tblGrid>
        <w:gridCol w:w="1995"/>
        <w:gridCol w:w="1747"/>
        <w:gridCol w:w="1917"/>
        <w:gridCol w:w="1611"/>
        <w:gridCol w:w="1746"/>
      </w:tblGrid>
      <w:tr w:rsidR="00242DD0" w14:paraId="7BF40622" w14:textId="77777777" w:rsidTr="00B22834">
        <w:tc>
          <w:tcPr>
            <w:tcW w:w="1995" w:type="dxa"/>
            <w:shd w:val="clear" w:color="auto" w:fill="8DB3E2" w:themeFill="text2" w:themeFillTint="66"/>
          </w:tcPr>
          <w:p w14:paraId="787B7E2F" w14:textId="77777777" w:rsidR="00242DD0" w:rsidRPr="00F70B93" w:rsidRDefault="00242DD0" w:rsidP="00B22834">
            <w:pPr>
              <w:spacing w:line="360" w:lineRule="auto"/>
              <w:rPr>
                <w:rFonts w:ascii="Arial" w:hAnsi="Arial" w:cs="Arial"/>
                <w:b/>
                <w:color w:val="000000"/>
              </w:rPr>
            </w:pPr>
            <w:r w:rsidRPr="00F70B93">
              <w:rPr>
                <w:rFonts w:ascii="Arial" w:hAnsi="Arial" w:cs="Arial"/>
                <w:b/>
                <w:color w:val="000000"/>
              </w:rPr>
              <w:t>School Name</w:t>
            </w:r>
          </w:p>
        </w:tc>
        <w:tc>
          <w:tcPr>
            <w:tcW w:w="1747" w:type="dxa"/>
            <w:shd w:val="clear" w:color="auto" w:fill="8DB3E2" w:themeFill="text2" w:themeFillTint="66"/>
          </w:tcPr>
          <w:p w14:paraId="34A4C48A" w14:textId="77777777" w:rsidR="00242DD0" w:rsidRPr="00F70B93" w:rsidRDefault="00242DD0" w:rsidP="00B22834">
            <w:pPr>
              <w:spacing w:line="360" w:lineRule="auto"/>
              <w:jc w:val="center"/>
              <w:rPr>
                <w:rFonts w:ascii="Arial" w:hAnsi="Arial" w:cs="Arial"/>
                <w:b/>
                <w:color w:val="000000"/>
              </w:rPr>
            </w:pPr>
            <w:r w:rsidRPr="00F70B93">
              <w:rPr>
                <w:rFonts w:ascii="Arial" w:hAnsi="Arial" w:cs="Arial"/>
                <w:b/>
                <w:color w:val="000000"/>
              </w:rPr>
              <w:t>Address</w:t>
            </w:r>
          </w:p>
        </w:tc>
        <w:tc>
          <w:tcPr>
            <w:tcW w:w="1917" w:type="dxa"/>
            <w:shd w:val="clear" w:color="auto" w:fill="8DB3E2" w:themeFill="text2" w:themeFillTint="66"/>
          </w:tcPr>
          <w:p w14:paraId="3014B887" w14:textId="77777777" w:rsidR="00242DD0" w:rsidRPr="00F70B93" w:rsidRDefault="00242DD0" w:rsidP="00B22834">
            <w:pPr>
              <w:spacing w:line="360" w:lineRule="auto"/>
              <w:jc w:val="center"/>
              <w:rPr>
                <w:rFonts w:ascii="Arial" w:hAnsi="Arial" w:cs="Arial"/>
                <w:b/>
                <w:color w:val="000000"/>
              </w:rPr>
            </w:pPr>
            <w:r>
              <w:rPr>
                <w:rFonts w:ascii="Arial" w:hAnsi="Arial" w:cs="Arial"/>
                <w:b/>
                <w:color w:val="000000"/>
              </w:rPr>
              <w:t>Settlement</w:t>
            </w:r>
          </w:p>
        </w:tc>
        <w:tc>
          <w:tcPr>
            <w:tcW w:w="1611" w:type="dxa"/>
            <w:shd w:val="clear" w:color="auto" w:fill="8DB3E2" w:themeFill="text2" w:themeFillTint="66"/>
          </w:tcPr>
          <w:p w14:paraId="25F7D714" w14:textId="77777777" w:rsidR="00242DD0" w:rsidRPr="00F70B93" w:rsidRDefault="00242DD0" w:rsidP="00B22834">
            <w:pPr>
              <w:spacing w:line="360" w:lineRule="auto"/>
              <w:jc w:val="center"/>
              <w:rPr>
                <w:rFonts w:ascii="Arial" w:hAnsi="Arial" w:cs="Arial"/>
                <w:b/>
                <w:color w:val="000000"/>
              </w:rPr>
            </w:pPr>
            <w:r>
              <w:rPr>
                <w:rFonts w:ascii="Arial" w:hAnsi="Arial" w:cs="Arial"/>
                <w:b/>
                <w:color w:val="000000"/>
              </w:rPr>
              <w:t>Postcode</w:t>
            </w:r>
          </w:p>
        </w:tc>
        <w:tc>
          <w:tcPr>
            <w:tcW w:w="1746" w:type="dxa"/>
            <w:shd w:val="clear" w:color="auto" w:fill="8DB3E2" w:themeFill="text2" w:themeFillTint="66"/>
          </w:tcPr>
          <w:p w14:paraId="3002F169" w14:textId="77777777" w:rsidR="00242DD0" w:rsidRPr="00F70B93" w:rsidRDefault="00242DD0" w:rsidP="00B22834">
            <w:pPr>
              <w:spacing w:line="276" w:lineRule="auto"/>
              <w:jc w:val="center"/>
              <w:rPr>
                <w:rFonts w:ascii="Arial" w:hAnsi="Arial" w:cs="Arial"/>
                <w:b/>
                <w:color w:val="000000"/>
              </w:rPr>
            </w:pPr>
            <w:r w:rsidRPr="00F70B93">
              <w:rPr>
                <w:rFonts w:ascii="Arial" w:hAnsi="Arial" w:cs="Arial"/>
                <w:b/>
                <w:color w:val="000000"/>
              </w:rPr>
              <w:t>Management</w:t>
            </w:r>
            <w:r>
              <w:rPr>
                <w:rFonts w:ascii="Arial" w:hAnsi="Arial" w:cs="Arial"/>
                <w:b/>
                <w:color w:val="000000"/>
              </w:rPr>
              <w:t xml:space="preserve"> Type</w:t>
            </w:r>
          </w:p>
        </w:tc>
      </w:tr>
      <w:tr w:rsidR="00242DD0" w14:paraId="1B960F0E" w14:textId="77777777" w:rsidTr="00B22834">
        <w:tc>
          <w:tcPr>
            <w:tcW w:w="1995" w:type="dxa"/>
          </w:tcPr>
          <w:p w14:paraId="5B9C4102" w14:textId="77777777" w:rsidR="00242DD0" w:rsidRDefault="00242DD0" w:rsidP="00B22834">
            <w:pPr>
              <w:rPr>
                <w:rFonts w:ascii="Arial" w:hAnsi="Arial" w:cs="Arial"/>
              </w:rPr>
            </w:pPr>
            <w:r>
              <w:rPr>
                <w:rFonts w:ascii="Arial" w:hAnsi="Arial" w:cs="Arial"/>
              </w:rPr>
              <w:t xml:space="preserve">McKinney Primary School </w:t>
            </w:r>
            <w:proofErr w:type="spellStart"/>
            <w:r>
              <w:rPr>
                <w:rFonts w:ascii="Arial" w:hAnsi="Arial" w:cs="Arial"/>
              </w:rPr>
              <w:t>Dundrod</w:t>
            </w:r>
            <w:proofErr w:type="spellEnd"/>
          </w:p>
        </w:tc>
        <w:tc>
          <w:tcPr>
            <w:tcW w:w="1747" w:type="dxa"/>
          </w:tcPr>
          <w:p w14:paraId="1476D0E8" w14:textId="77777777" w:rsidR="00242DD0" w:rsidRDefault="00242DD0" w:rsidP="00B22834">
            <w:pPr>
              <w:rPr>
                <w:rFonts w:ascii="Arial" w:hAnsi="Arial" w:cs="Arial"/>
              </w:rPr>
            </w:pPr>
            <w:r>
              <w:rPr>
                <w:rFonts w:ascii="Arial" w:hAnsi="Arial" w:cs="Arial"/>
              </w:rPr>
              <w:t xml:space="preserve">3 </w:t>
            </w:r>
            <w:proofErr w:type="spellStart"/>
            <w:r>
              <w:rPr>
                <w:rFonts w:ascii="Arial" w:hAnsi="Arial" w:cs="Arial"/>
              </w:rPr>
              <w:t>Leathemstown</w:t>
            </w:r>
            <w:proofErr w:type="spellEnd"/>
            <w:r>
              <w:rPr>
                <w:rFonts w:ascii="Arial" w:hAnsi="Arial" w:cs="Arial"/>
              </w:rPr>
              <w:t xml:space="preserve"> Road</w:t>
            </w:r>
          </w:p>
        </w:tc>
        <w:tc>
          <w:tcPr>
            <w:tcW w:w="1917" w:type="dxa"/>
          </w:tcPr>
          <w:p w14:paraId="2D390C54" w14:textId="77777777" w:rsidR="00242DD0" w:rsidRDefault="00242DD0" w:rsidP="00B22834">
            <w:pPr>
              <w:jc w:val="center"/>
              <w:rPr>
                <w:rFonts w:ascii="Arial" w:hAnsi="Arial" w:cs="Arial"/>
              </w:rPr>
            </w:pPr>
            <w:proofErr w:type="spellStart"/>
            <w:r>
              <w:rPr>
                <w:rFonts w:ascii="Arial" w:hAnsi="Arial" w:cs="Arial"/>
              </w:rPr>
              <w:t>Dundrod</w:t>
            </w:r>
            <w:proofErr w:type="spellEnd"/>
          </w:p>
        </w:tc>
        <w:tc>
          <w:tcPr>
            <w:tcW w:w="1611" w:type="dxa"/>
          </w:tcPr>
          <w:p w14:paraId="009AC744" w14:textId="77777777" w:rsidR="00242DD0" w:rsidRPr="00524E9F" w:rsidRDefault="00242DD0" w:rsidP="00B22834">
            <w:pPr>
              <w:jc w:val="center"/>
              <w:rPr>
                <w:rFonts w:ascii="Arial" w:hAnsi="Arial" w:cs="Arial"/>
              </w:rPr>
            </w:pPr>
            <w:r w:rsidRPr="00524E9F">
              <w:rPr>
                <w:rFonts w:ascii="Arial" w:hAnsi="Arial" w:cs="Arial"/>
              </w:rPr>
              <w:t>BT29 4HX</w:t>
            </w:r>
          </w:p>
          <w:p w14:paraId="4CDB1986" w14:textId="77777777" w:rsidR="00242DD0" w:rsidRDefault="00242DD0" w:rsidP="00B22834">
            <w:pPr>
              <w:jc w:val="center"/>
              <w:rPr>
                <w:rFonts w:ascii="Arial" w:hAnsi="Arial" w:cs="Arial"/>
              </w:rPr>
            </w:pPr>
          </w:p>
        </w:tc>
        <w:tc>
          <w:tcPr>
            <w:tcW w:w="1746" w:type="dxa"/>
          </w:tcPr>
          <w:p w14:paraId="0C6F0EC3" w14:textId="77777777" w:rsidR="00242DD0" w:rsidRDefault="00242DD0" w:rsidP="00B22834">
            <w:pPr>
              <w:jc w:val="center"/>
              <w:rPr>
                <w:rFonts w:ascii="Arial" w:hAnsi="Arial" w:cs="Arial"/>
              </w:rPr>
            </w:pPr>
            <w:r>
              <w:rPr>
                <w:rFonts w:ascii="Arial" w:hAnsi="Arial" w:cs="Arial"/>
              </w:rPr>
              <w:t>Controlled</w:t>
            </w:r>
          </w:p>
        </w:tc>
      </w:tr>
      <w:tr w:rsidR="00242DD0" w14:paraId="50277BBD" w14:textId="77777777" w:rsidTr="00B22834">
        <w:tc>
          <w:tcPr>
            <w:tcW w:w="1995" w:type="dxa"/>
          </w:tcPr>
          <w:p w14:paraId="66CC591C" w14:textId="77777777" w:rsidR="00242DD0" w:rsidRDefault="00242DD0" w:rsidP="00B22834">
            <w:pPr>
              <w:rPr>
                <w:rFonts w:ascii="Arial" w:hAnsi="Arial" w:cs="Arial"/>
              </w:rPr>
            </w:pPr>
            <w:proofErr w:type="spellStart"/>
            <w:r>
              <w:rPr>
                <w:rFonts w:ascii="Arial" w:hAnsi="Arial" w:cs="Arial"/>
              </w:rPr>
              <w:t>Ballycarrickmaddy</w:t>
            </w:r>
            <w:proofErr w:type="spellEnd"/>
            <w:r>
              <w:rPr>
                <w:rFonts w:ascii="Arial" w:hAnsi="Arial" w:cs="Arial"/>
              </w:rPr>
              <w:t xml:space="preserve"> Primary School</w:t>
            </w:r>
          </w:p>
        </w:tc>
        <w:tc>
          <w:tcPr>
            <w:tcW w:w="1747" w:type="dxa"/>
          </w:tcPr>
          <w:p w14:paraId="48837CE2" w14:textId="77777777" w:rsidR="00242DD0" w:rsidRDefault="00242DD0" w:rsidP="00B22834">
            <w:pPr>
              <w:rPr>
                <w:rFonts w:ascii="Arial" w:hAnsi="Arial" w:cs="Arial"/>
              </w:rPr>
            </w:pPr>
            <w:r>
              <w:rPr>
                <w:rFonts w:ascii="Arial" w:hAnsi="Arial" w:cs="Arial"/>
              </w:rPr>
              <w:t xml:space="preserve">1A </w:t>
            </w:r>
            <w:proofErr w:type="spellStart"/>
            <w:r>
              <w:rPr>
                <w:rFonts w:ascii="Arial" w:hAnsi="Arial" w:cs="Arial"/>
              </w:rPr>
              <w:t>Killultagh</w:t>
            </w:r>
            <w:proofErr w:type="spellEnd"/>
            <w:r>
              <w:rPr>
                <w:rFonts w:ascii="Arial" w:hAnsi="Arial" w:cs="Arial"/>
              </w:rPr>
              <w:t xml:space="preserve"> Road</w:t>
            </w:r>
          </w:p>
        </w:tc>
        <w:tc>
          <w:tcPr>
            <w:tcW w:w="1917" w:type="dxa"/>
          </w:tcPr>
          <w:p w14:paraId="775AD1A6" w14:textId="77777777" w:rsidR="00242DD0" w:rsidRDefault="00242DD0" w:rsidP="00B22834">
            <w:pPr>
              <w:jc w:val="center"/>
              <w:rPr>
                <w:rFonts w:ascii="Arial" w:hAnsi="Arial" w:cs="Arial"/>
              </w:rPr>
            </w:pPr>
            <w:proofErr w:type="spellStart"/>
            <w:r>
              <w:rPr>
                <w:rFonts w:ascii="Arial" w:hAnsi="Arial" w:cs="Arial"/>
              </w:rPr>
              <w:t>Ballynadolly</w:t>
            </w:r>
            <w:proofErr w:type="spellEnd"/>
          </w:p>
        </w:tc>
        <w:tc>
          <w:tcPr>
            <w:tcW w:w="1611" w:type="dxa"/>
          </w:tcPr>
          <w:p w14:paraId="7229CE8E" w14:textId="77777777" w:rsidR="00242DD0" w:rsidRPr="00524E9F" w:rsidRDefault="00242DD0" w:rsidP="00B22834">
            <w:pPr>
              <w:jc w:val="center"/>
              <w:rPr>
                <w:rFonts w:ascii="Arial" w:hAnsi="Arial" w:cs="Arial"/>
              </w:rPr>
            </w:pPr>
            <w:r w:rsidRPr="00524E9F">
              <w:rPr>
                <w:rFonts w:ascii="Arial" w:hAnsi="Arial" w:cs="Arial"/>
              </w:rPr>
              <w:t>BT28 2NX</w:t>
            </w:r>
          </w:p>
          <w:p w14:paraId="48E6042A" w14:textId="77777777" w:rsidR="00242DD0" w:rsidRDefault="00242DD0" w:rsidP="00B22834">
            <w:pPr>
              <w:jc w:val="center"/>
              <w:rPr>
                <w:rFonts w:ascii="Arial" w:hAnsi="Arial" w:cs="Arial"/>
              </w:rPr>
            </w:pPr>
          </w:p>
        </w:tc>
        <w:tc>
          <w:tcPr>
            <w:tcW w:w="1746" w:type="dxa"/>
          </w:tcPr>
          <w:p w14:paraId="3B3A8C5C" w14:textId="77777777" w:rsidR="00242DD0" w:rsidRDefault="00242DD0" w:rsidP="00B22834">
            <w:pPr>
              <w:jc w:val="center"/>
              <w:rPr>
                <w:rFonts w:ascii="Arial" w:hAnsi="Arial" w:cs="Arial"/>
              </w:rPr>
            </w:pPr>
            <w:r>
              <w:rPr>
                <w:rFonts w:ascii="Arial" w:hAnsi="Arial" w:cs="Arial"/>
              </w:rPr>
              <w:t>Controlled</w:t>
            </w:r>
          </w:p>
        </w:tc>
      </w:tr>
      <w:tr w:rsidR="00242DD0" w14:paraId="355EDBB8" w14:textId="77777777" w:rsidTr="00B22834">
        <w:tc>
          <w:tcPr>
            <w:tcW w:w="1995" w:type="dxa"/>
          </w:tcPr>
          <w:p w14:paraId="15C2E518" w14:textId="77777777" w:rsidR="00242DD0" w:rsidRDefault="00242DD0" w:rsidP="00B22834">
            <w:pPr>
              <w:rPr>
                <w:rFonts w:ascii="Arial" w:hAnsi="Arial" w:cs="Arial"/>
              </w:rPr>
            </w:pPr>
            <w:proofErr w:type="spellStart"/>
            <w:r>
              <w:rPr>
                <w:rFonts w:ascii="Arial" w:hAnsi="Arial" w:cs="Arial"/>
              </w:rPr>
              <w:t>Largymore</w:t>
            </w:r>
            <w:proofErr w:type="spellEnd"/>
            <w:r>
              <w:rPr>
                <w:rFonts w:ascii="Arial" w:hAnsi="Arial" w:cs="Arial"/>
              </w:rPr>
              <w:t xml:space="preserve"> Primary School</w:t>
            </w:r>
          </w:p>
        </w:tc>
        <w:tc>
          <w:tcPr>
            <w:tcW w:w="1747" w:type="dxa"/>
          </w:tcPr>
          <w:p w14:paraId="70DB7E9E" w14:textId="77777777" w:rsidR="00242DD0" w:rsidRDefault="00242DD0" w:rsidP="00B22834">
            <w:pPr>
              <w:rPr>
                <w:rFonts w:ascii="Arial" w:hAnsi="Arial" w:cs="Arial"/>
              </w:rPr>
            </w:pPr>
            <w:proofErr w:type="spellStart"/>
            <w:r>
              <w:rPr>
                <w:rFonts w:ascii="Arial" w:hAnsi="Arial" w:cs="Arial"/>
              </w:rPr>
              <w:t>Hillhall</w:t>
            </w:r>
            <w:proofErr w:type="spellEnd"/>
            <w:r>
              <w:rPr>
                <w:rFonts w:ascii="Arial" w:hAnsi="Arial" w:cs="Arial"/>
              </w:rPr>
              <w:t xml:space="preserve"> Road</w:t>
            </w:r>
          </w:p>
        </w:tc>
        <w:tc>
          <w:tcPr>
            <w:tcW w:w="1917" w:type="dxa"/>
          </w:tcPr>
          <w:p w14:paraId="2F955661" w14:textId="77777777" w:rsidR="00242DD0" w:rsidRDefault="00242DD0" w:rsidP="00B22834">
            <w:pPr>
              <w:jc w:val="center"/>
              <w:rPr>
                <w:rFonts w:ascii="Arial" w:hAnsi="Arial" w:cs="Arial"/>
              </w:rPr>
            </w:pPr>
            <w:r>
              <w:rPr>
                <w:rFonts w:ascii="Arial" w:hAnsi="Arial" w:cs="Arial"/>
              </w:rPr>
              <w:t>Lisburn</w:t>
            </w:r>
          </w:p>
        </w:tc>
        <w:tc>
          <w:tcPr>
            <w:tcW w:w="1611" w:type="dxa"/>
          </w:tcPr>
          <w:p w14:paraId="0F1F9F22" w14:textId="77777777" w:rsidR="00242DD0" w:rsidRPr="00524E9F" w:rsidRDefault="00242DD0" w:rsidP="00B22834">
            <w:pPr>
              <w:jc w:val="center"/>
              <w:rPr>
                <w:rFonts w:ascii="Arial" w:hAnsi="Arial" w:cs="Arial"/>
              </w:rPr>
            </w:pPr>
            <w:r w:rsidRPr="00524E9F">
              <w:rPr>
                <w:rFonts w:ascii="Arial" w:hAnsi="Arial" w:cs="Arial"/>
              </w:rPr>
              <w:t>BT27 5BT</w:t>
            </w:r>
          </w:p>
          <w:p w14:paraId="4B28914D" w14:textId="77777777" w:rsidR="00242DD0" w:rsidRDefault="00242DD0" w:rsidP="00B22834">
            <w:pPr>
              <w:jc w:val="center"/>
              <w:rPr>
                <w:rFonts w:ascii="Arial" w:hAnsi="Arial" w:cs="Arial"/>
              </w:rPr>
            </w:pPr>
          </w:p>
        </w:tc>
        <w:tc>
          <w:tcPr>
            <w:tcW w:w="1746" w:type="dxa"/>
          </w:tcPr>
          <w:p w14:paraId="6E5B086B" w14:textId="77777777" w:rsidR="00242DD0" w:rsidRDefault="00242DD0" w:rsidP="00B22834">
            <w:pPr>
              <w:jc w:val="center"/>
              <w:rPr>
                <w:rFonts w:ascii="Arial" w:hAnsi="Arial" w:cs="Arial"/>
              </w:rPr>
            </w:pPr>
            <w:r>
              <w:rPr>
                <w:rFonts w:ascii="Arial" w:hAnsi="Arial" w:cs="Arial"/>
              </w:rPr>
              <w:t>Controlled</w:t>
            </w:r>
          </w:p>
        </w:tc>
      </w:tr>
      <w:tr w:rsidR="00242DD0" w14:paraId="0157AE10" w14:textId="77777777" w:rsidTr="00B22834">
        <w:tc>
          <w:tcPr>
            <w:tcW w:w="1995" w:type="dxa"/>
          </w:tcPr>
          <w:p w14:paraId="131FFC96" w14:textId="77777777" w:rsidR="00242DD0" w:rsidRDefault="00242DD0" w:rsidP="00B22834">
            <w:pPr>
              <w:rPr>
                <w:rFonts w:ascii="Arial" w:hAnsi="Arial" w:cs="Arial"/>
              </w:rPr>
            </w:pPr>
            <w:r>
              <w:rPr>
                <w:rFonts w:ascii="Arial" w:hAnsi="Arial" w:cs="Arial"/>
              </w:rPr>
              <w:t>Brownlee Primary School</w:t>
            </w:r>
          </w:p>
        </w:tc>
        <w:tc>
          <w:tcPr>
            <w:tcW w:w="1747" w:type="dxa"/>
          </w:tcPr>
          <w:p w14:paraId="4D29B8B2" w14:textId="77777777" w:rsidR="00242DD0" w:rsidRDefault="00242DD0" w:rsidP="00B22834">
            <w:pPr>
              <w:rPr>
                <w:rFonts w:ascii="Arial" w:hAnsi="Arial" w:cs="Arial"/>
              </w:rPr>
            </w:pPr>
            <w:r>
              <w:rPr>
                <w:rFonts w:ascii="Arial" w:hAnsi="Arial" w:cs="Arial"/>
              </w:rPr>
              <w:t>Wallace Avenue</w:t>
            </w:r>
          </w:p>
        </w:tc>
        <w:tc>
          <w:tcPr>
            <w:tcW w:w="1917" w:type="dxa"/>
          </w:tcPr>
          <w:p w14:paraId="549F52F7" w14:textId="77777777" w:rsidR="00242DD0" w:rsidRDefault="00242DD0" w:rsidP="00B22834">
            <w:pPr>
              <w:jc w:val="center"/>
              <w:rPr>
                <w:rFonts w:ascii="Arial" w:hAnsi="Arial" w:cs="Arial"/>
              </w:rPr>
            </w:pPr>
            <w:r>
              <w:rPr>
                <w:rFonts w:ascii="Arial" w:hAnsi="Arial" w:cs="Arial"/>
              </w:rPr>
              <w:t>Lisburn</w:t>
            </w:r>
          </w:p>
        </w:tc>
        <w:tc>
          <w:tcPr>
            <w:tcW w:w="1611" w:type="dxa"/>
          </w:tcPr>
          <w:p w14:paraId="7F3EA073" w14:textId="77777777" w:rsidR="00242DD0" w:rsidRPr="00524E9F" w:rsidRDefault="00242DD0" w:rsidP="00B22834">
            <w:pPr>
              <w:jc w:val="center"/>
              <w:rPr>
                <w:rFonts w:ascii="Arial" w:hAnsi="Arial" w:cs="Arial"/>
              </w:rPr>
            </w:pPr>
            <w:r w:rsidRPr="00524E9F">
              <w:rPr>
                <w:rFonts w:ascii="Arial" w:hAnsi="Arial" w:cs="Arial"/>
              </w:rPr>
              <w:t>BT27 4AA</w:t>
            </w:r>
          </w:p>
          <w:p w14:paraId="209E4A00" w14:textId="77777777" w:rsidR="00242DD0" w:rsidRDefault="00242DD0" w:rsidP="00B22834">
            <w:pPr>
              <w:jc w:val="center"/>
              <w:rPr>
                <w:rFonts w:ascii="Arial" w:hAnsi="Arial" w:cs="Arial"/>
              </w:rPr>
            </w:pPr>
          </w:p>
        </w:tc>
        <w:tc>
          <w:tcPr>
            <w:tcW w:w="1746" w:type="dxa"/>
          </w:tcPr>
          <w:p w14:paraId="73899CF7" w14:textId="77777777" w:rsidR="00242DD0" w:rsidRDefault="00242DD0" w:rsidP="00B22834">
            <w:pPr>
              <w:jc w:val="center"/>
              <w:rPr>
                <w:rFonts w:ascii="Arial" w:hAnsi="Arial" w:cs="Arial"/>
              </w:rPr>
            </w:pPr>
            <w:r>
              <w:rPr>
                <w:rFonts w:ascii="Arial" w:hAnsi="Arial" w:cs="Arial"/>
              </w:rPr>
              <w:t>Controlled</w:t>
            </w:r>
          </w:p>
        </w:tc>
      </w:tr>
      <w:tr w:rsidR="00242DD0" w14:paraId="20A5457D" w14:textId="77777777" w:rsidTr="00B22834">
        <w:tc>
          <w:tcPr>
            <w:tcW w:w="1995" w:type="dxa"/>
          </w:tcPr>
          <w:p w14:paraId="1BBD58E2" w14:textId="77777777" w:rsidR="00242DD0" w:rsidRDefault="00242DD0" w:rsidP="00B22834">
            <w:pPr>
              <w:rPr>
                <w:rFonts w:ascii="Arial" w:hAnsi="Arial" w:cs="Arial"/>
              </w:rPr>
            </w:pPr>
            <w:r>
              <w:rPr>
                <w:rFonts w:ascii="Arial" w:hAnsi="Arial" w:cs="Arial"/>
              </w:rPr>
              <w:t>Lisburn Central Primary School</w:t>
            </w:r>
          </w:p>
        </w:tc>
        <w:tc>
          <w:tcPr>
            <w:tcW w:w="1747" w:type="dxa"/>
          </w:tcPr>
          <w:p w14:paraId="4A078B00" w14:textId="77777777" w:rsidR="00242DD0" w:rsidRDefault="00242DD0" w:rsidP="00B22834">
            <w:pPr>
              <w:rPr>
                <w:rFonts w:ascii="Arial" w:hAnsi="Arial" w:cs="Arial"/>
              </w:rPr>
            </w:pPr>
            <w:r>
              <w:rPr>
                <w:rFonts w:ascii="Arial" w:hAnsi="Arial" w:cs="Arial"/>
              </w:rPr>
              <w:t>52-56 Hillsborough Road</w:t>
            </w:r>
          </w:p>
        </w:tc>
        <w:tc>
          <w:tcPr>
            <w:tcW w:w="1917" w:type="dxa"/>
          </w:tcPr>
          <w:p w14:paraId="1E6C6D7C" w14:textId="77777777" w:rsidR="00242DD0" w:rsidRDefault="00242DD0" w:rsidP="00B22834">
            <w:pPr>
              <w:jc w:val="center"/>
              <w:rPr>
                <w:rFonts w:ascii="Arial" w:hAnsi="Arial" w:cs="Arial"/>
              </w:rPr>
            </w:pPr>
            <w:r>
              <w:rPr>
                <w:rFonts w:ascii="Arial" w:hAnsi="Arial" w:cs="Arial"/>
              </w:rPr>
              <w:t>Lisburn</w:t>
            </w:r>
          </w:p>
        </w:tc>
        <w:tc>
          <w:tcPr>
            <w:tcW w:w="1611" w:type="dxa"/>
          </w:tcPr>
          <w:p w14:paraId="40B0EE30" w14:textId="77777777" w:rsidR="00242DD0" w:rsidRPr="00524E9F" w:rsidRDefault="00242DD0" w:rsidP="00B22834">
            <w:pPr>
              <w:jc w:val="center"/>
              <w:rPr>
                <w:rFonts w:ascii="Arial" w:hAnsi="Arial" w:cs="Arial"/>
              </w:rPr>
            </w:pPr>
            <w:r w:rsidRPr="00524E9F">
              <w:rPr>
                <w:rFonts w:ascii="Arial" w:hAnsi="Arial" w:cs="Arial"/>
              </w:rPr>
              <w:t>BT28 1JJ</w:t>
            </w:r>
          </w:p>
          <w:p w14:paraId="5EAE6D7E" w14:textId="77777777" w:rsidR="00242DD0" w:rsidRDefault="00242DD0" w:rsidP="00B22834">
            <w:pPr>
              <w:jc w:val="center"/>
              <w:rPr>
                <w:rFonts w:ascii="Arial" w:hAnsi="Arial" w:cs="Arial"/>
              </w:rPr>
            </w:pPr>
          </w:p>
        </w:tc>
        <w:tc>
          <w:tcPr>
            <w:tcW w:w="1746" w:type="dxa"/>
          </w:tcPr>
          <w:p w14:paraId="64AB749B" w14:textId="77777777" w:rsidR="00242DD0" w:rsidRDefault="00242DD0" w:rsidP="00B22834">
            <w:pPr>
              <w:jc w:val="center"/>
              <w:rPr>
                <w:rFonts w:ascii="Arial" w:hAnsi="Arial" w:cs="Arial"/>
              </w:rPr>
            </w:pPr>
            <w:r>
              <w:rPr>
                <w:rFonts w:ascii="Arial" w:hAnsi="Arial" w:cs="Arial"/>
              </w:rPr>
              <w:t>Controlled</w:t>
            </w:r>
          </w:p>
        </w:tc>
      </w:tr>
      <w:tr w:rsidR="00242DD0" w14:paraId="64589634" w14:textId="77777777" w:rsidTr="00B22834">
        <w:tc>
          <w:tcPr>
            <w:tcW w:w="1995" w:type="dxa"/>
          </w:tcPr>
          <w:p w14:paraId="7F678474" w14:textId="77777777" w:rsidR="00242DD0" w:rsidRDefault="00242DD0" w:rsidP="00B22834">
            <w:pPr>
              <w:rPr>
                <w:rFonts w:ascii="Arial" w:hAnsi="Arial" w:cs="Arial"/>
              </w:rPr>
            </w:pPr>
            <w:r>
              <w:rPr>
                <w:rFonts w:ascii="Arial" w:hAnsi="Arial" w:cs="Arial"/>
              </w:rPr>
              <w:t>Seymour Hill Primary School</w:t>
            </w:r>
          </w:p>
        </w:tc>
        <w:tc>
          <w:tcPr>
            <w:tcW w:w="1747" w:type="dxa"/>
          </w:tcPr>
          <w:p w14:paraId="41515140" w14:textId="77777777" w:rsidR="00242DD0" w:rsidRDefault="00242DD0" w:rsidP="00B22834">
            <w:pPr>
              <w:rPr>
                <w:rFonts w:ascii="Arial" w:hAnsi="Arial" w:cs="Arial"/>
              </w:rPr>
            </w:pPr>
            <w:r>
              <w:rPr>
                <w:rFonts w:ascii="Arial" w:hAnsi="Arial" w:cs="Arial"/>
              </w:rPr>
              <w:t>2C Hazel Avenue</w:t>
            </w:r>
          </w:p>
        </w:tc>
        <w:tc>
          <w:tcPr>
            <w:tcW w:w="1917" w:type="dxa"/>
          </w:tcPr>
          <w:p w14:paraId="67A6C882" w14:textId="77777777" w:rsidR="00242DD0" w:rsidRDefault="00242DD0" w:rsidP="00B22834">
            <w:pPr>
              <w:jc w:val="center"/>
              <w:rPr>
                <w:rFonts w:ascii="Arial" w:hAnsi="Arial" w:cs="Arial"/>
              </w:rPr>
            </w:pPr>
            <w:r>
              <w:rPr>
                <w:rFonts w:ascii="Arial" w:hAnsi="Arial" w:cs="Arial"/>
              </w:rPr>
              <w:t>Lisburn Greater Urban Area</w:t>
            </w:r>
          </w:p>
        </w:tc>
        <w:tc>
          <w:tcPr>
            <w:tcW w:w="1611" w:type="dxa"/>
          </w:tcPr>
          <w:p w14:paraId="04670F47" w14:textId="77777777" w:rsidR="00242DD0" w:rsidRPr="00225515" w:rsidRDefault="00242DD0" w:rsidP="00B22834">
            <w:pPr>
              <w:jc w:val="center"/>
              <w:rPr>
                <w:rFonts w:ascii="Arial" w:hAnsi="Arial" w:cs="Arial"/>
              </w:rPr>
            </w:pPr>
            <w:r w:rsidRPr="00225515">
              <w:rPr>
                <w:rFonts w:ascii="Arial" w:hAnsi="Arial" w:cs="Arial"/>
              </w:rPr>
              <w:t>BT17 9QX</w:t>
            </w:r>
          </w:p>
          <w:p w14:paraId="00C1C76D" w14:textId="77777777" w:rsidR="00242DD0" w:rsidRDefault="00242DD0" w:rsidP="00B22834">
            <w:pPr>
              <w:jc w:val="center"/>
              <w:rPr>
                <w:rFonts w:ascii="Arial" w:hAnsi="Arial" w:cs="Arial"/>
              </w:rPr>
            </w:pPr>
          </w:p>
        </w:tc>
        <w:tc>
          <w:tcPr>
            <w:tcW w:w="1746" w:type="dxa"/>
          </w:tcPr>
          <w:p w14:paraId="250C4FA8" w14:textId="77777777" w:rsidR="00242DD0" w:rsidRDefault="00242DD0" w:rsidP="00B22834">
            <w:pPr>
              <w:jc w:val="center"/>
              <w:rPr>
                <w:rFonts w:ascii="Arial" w:hAnsi="Arial" w:cs="Arial"/>
              </w:rPr>
            </w:pPr>
            <w:r>
              <w:rPr>
                <w:rFonts w:ascii="Arial" w:hAnsi="Arial" w:cs="Arial"/>
              </w:rPr>
              <w:t>Controlled</w:t>
            </w:r>
          </w:p>
        </w:tc>
      </w:tr>
      <w:tr w:rsidR="00242DD0" w14:paraId="34ABE3A3" w14:textId="77777777" w:rsidTr="00B22834">
        <w:tc>
          <w:tcPr>
            <w:tcW w:w="1995" w:type="dxa"/>
          </w:tcPr>
          <w:p w14:paraId="35873ABF" w14:textId="77777777" w:rsidR="00242DD0" w:rsidRDefault="00242DD0" w:rsidP="00B22834">
            <w:pPr>
              <w:rPr>
                <w:rFonts w:ascii="Arial" w:hAnsi="Arial" w:cs="Arial"/>
              </w:rPr>
            </w:pPr>
            <w:proofErr w:type="spellStart"/>
            <w:r>
              <w:rPr>
                <w:rFonts w:ascii="Arial" w:hAnsi="Arial" w:cs="Arial"/>
              </w:rPr>
              <w:t>Tonagh</w:t>
            </w:r>
            <w:proofErr w:type="spellEnd"/>
            <w:r>
              <w:rPr>
                <w:rFonts w:ascii="Arial" w:hAnsi="Arial" w:cs="Arial"/>
              </w:rPr>
              <w:t xml:space="preserve"> Primary School</w:t>
            </w:r>
          </w:p>
        </w:tc>
        <w:tc>
          <w:tcPr>
            <w:tcW w:w="1747" w:type="dxa"/>
          </w:tcPr>
          <w:p w14:paraId="1FE5781F" w14:textId="77777777" w:rsidR="00242DD0" w:rsidRDefault="00242DD0" w:rsidP="00B22834">
            <w:pPr>
              <w:rPr>
                <w:rFonts w:ascii="Arial" w:hAnsi="Arial" w:cs="Arial"/>
              </w:rPr>
            </w:pPr>
            <w:proofErr w:type="spellStart"/>
            <w:r>
              <w:rPr>
                <w:rFonts w:ascii="Arial" w:hAnsi="Arial" w:cs="Arial"/>
              </w:rPr>
              <w:t>Tonagh</w:t>
            </w:r>
            <w:proofErr w:type="spellEnd"/>
            <w:r>
              <w:rPr>
                <w:rFonts w:ascii="Arial" w:hAnsi="Arial" w:cs="Arial"/>
              </w:rPr>
              <w:t xml:space="preserve"> Avenue</w:t>
            </w:r>
          </w:p>
        </w:tc>
        <w:tc>
          <w:tcPr>
            <w:tcW w:w="1917" w:type="dxa"/>
          </w:tcPr>
          <w:p w14:paraId="413E02B8" w14:textId="77777777" w:rsidR="00242DD0" w:rsidRDefault="00242DD0" w:rsidP="00B22834">
            <w:pPr>
              <w:jc w:val="center"/>
              <w:rPr>
                <w:rFonts w:ascii="Arial" w:hAnsi="Arial" w:cs="Arial"/>
              </w:rPr>
            </w:pPr>
            <w:r>
              <w:rPr>
                <w:rFonts w:ascii="Arial" w:hAnsi="Arial" w:cs="Arial"/>
              </w:rPr>
              <w:t>Lisburn</w:t>
            </w:r>
          </w:p>
        </w:tc>
        <w:tc>
          <w:tcPr>
            <w:tcW w:w="1611" w:type="dxa"/>
          </w:tcPr>
          <w:p w14:paraId="02FB354C" w14:textId="77777777" w:rsidR="00242DD0" w:rsidRPr="00225515" w:rsidRDefault="00242DD0" w:rsidP="00B22834">
            <w:pPr>
              <w:jc w:val="center"/>
              <w:rPr>
                <w:rFonts w:ascii="Arial" w:hAnsi="Arial" w:cs="Arial"/>
              </w:rPr>
            </w:pPr>
            <w:r w:rsidRPr="00225515">
              <w:rPr>
                <w:rFonts w:ascii="Arial" w:hAnsi="Arial" w:cs="Arial"/>
              </w:rPr>
              <w:t>BT28 1DQ</w:t>
            </w:r>
          </w:p>
          <w:p w14:paraId="7A386006" w14:textId="77777777" w:rsidR="00242DD0" w:rsidRDefault="00242DD0" w:rsidP="00B22834">
            <w:pPr>
              <w:jc w:val="center"/>
              <w:rPr>
                <w:rFonts w:ascii="Arial" w:hAnsi="Arial" w:cs="Arial"/>
              </w:rPr>
            </w:pPr>
          </w:p>
        </w:tc>
        <w:tc>
          <w:tcPr>
            <w:tcW w:w="1746" w:type="dxa"/>
          </w:tcPr>
          <w:p w14:paraId="5FC8C7F5" w14:textId="77777777" w:rsidR="00242DD0" w:rsidRDefault="00242DD0" w:rsidP="00B22834">
            <w:pPr>
              <w:jc w:val="center"/>
              <w:rPr>
                <w:rFonts w:ascii="Arial" w:hAnsi="Arial" w:cs="Arial"/>
              </w:rPr>
            </w:pPr>
            <w:r>
              <w:rPr>
                <w:rFonts w:ascii="Arial" w:hAnsi="Arial" w:cs="Arial"/>
              </w:rPr>
              <w:t>Controlled</w:t>
            </w:r>
          </w:p>
        </w:tc>
      </w:tr>
      <w:tr w:rsidR="00242DD0" w14:paraId="373F1E21" w14:textId="77777777" w:rsidTr="00B22834">
        <w:tc>
          <w:tcPr>
            <w:tcW w:w="1995" w:type="dxa"/>
          </w:tcPr>
          <w:p w14:paraId="4148B1B1" w14:textId="77777777" w:rsidR="00242DD0" w:rsidRDefault="00242DD0" w:rsidP="00B22834">
            <w:pPr>
              <w:rPr>
                <w:rFonts w:ascii="Arial" w:hAnsi="Arial" w:cs="Arial"/>
              </w:rPr>
            </w:pPr>
            <w:r>
              <w:rPr>
                <w:rFonts w:ascii="Arial" w:hAnsi="Arial" w:cs="Arial"/>
              </w:rPr>
              <w:t>Carr Primary School</w:t>
            </w:r>
          </w:p>
        </w:tc>
        <w:tc>
          <w:tcPr>
            <w:tcW w:w="1747" w:type="dxa"/>
          </w:tcPr>
          <w:p w14:paraId="1CD5A619" w14:textId="77777777" w:rsidR="00242DD0" w:rsidRDefault="00242DD0" w:rsidP="00B22834">
            <w:pPr>
              <w:rPr>
                <w:rFonts w:ascii="Arial" w:hAnsi="Arial" w:cs="Arial"/>
              </w:rPr>
            </w:pPr>
            <w:r>
              <w:rPr>
                <w:rFonts w:ascii="Arial" w:hAnsi="Arial" w:cs="Arial"/>
              </w:rPr>
              <w:t>336 Comber Road</w:t>
            </w:r>
          </w:p>
        </w:tc>
        <w:tc>
          <w:tcPr>
            <w:tcW w:w="1917" w:type="dxa"/>
          </w:tcPr>
          <w:p w14:paraId="4B51DBE8" w14:textId="77777777" w:rsidR="00242DD0" w:rsidRDefault="00242DD0" w:rsidP="00B22834">
            <w:pPr>
              <w:jc w:val="center"/>
              <w:rPr>
                <w:rFonts w:ascii="Arial" w:hAnsi="Arial" w:cs="Arial"/>
              </w:rPr>
            </w:pPr>
            <w:r>
              <w:rPr>
                <w:rFonts w:ascii="Arial" w:hAnsi="Arial" w:cs="Arial"/>
              </w:rPr>
              <w:t>Carr</w:t>
            </w:r>
          </w:p>
        </w:tc>
        <w:tc>
          <w:tcPr>
            <w:tcW w:w="1611" w:type="dxa"/>
          </w:tcPr>
          <w:p w14:paraId="1E6E306B" w14:textId="77777777" w:rsidR="00242DD0" w:rsidRPr="00225515" w:rsidRDefault="00242DD0" w:rsidP="00B22834">
            <w:pPr>
              <w:jc w:val="center"/>
              <w:rPr>
                <w:rFonts w:ascii="Arial" w:hAnsi="Arial" w:cs="Arial"/>
              </w:rPr>
            </w:pPr>
            <w:r w:rsidRPr="00225515">
              <w:rPr>
                <w:rFonts w:ascii="Arial" w:hAnsi="Arial" w:cs="Arial"/>
              </w:rPr>
              <w:t>BT27 6TB</w:t>
            </w:r>
          </w:p>
          <w:p w14:paraId="04444A3F" w14:textId="77777777" w:rsidR="00242DD0" w:rsidRDefault="00242DD0" w:rsidP="00B22834">
            <w:pPr>
              <w:jc w:val="center"/>
              <w:rPr>
                <w:rFonts w:ascii="Arial" w:hAnsi="Arial" w:cs="Arial"/>
              </w:rPr>
            </w:pPr>
          </w:p>
        </w:tc>
        <w:tc>
          <w:tcPr>
            <w:tcW w:w="1746" w:type="dxa"/>
          </w:tcPr>
          <w:p w14:paraId="4AE11067" w14:textId="77777777" w:rsidR="00242DD0" w:rsidRDefault="00242DD0" w:rsidP="00B22834">
            <w:pPr>
              <w:jc w:val="center"/>
              <w:rPr>
                <w:rFonts w:ascii="Arial" w:hAnsi="Arial" w:cs="Arial"/>
              </w:rPr>
            </w:pPr>
            <w:r>
              <w:rPr>
                <w:rFonts w:ascii="Arial" w:hAnsi="Arial" w:cs="Arial"/>
              </w:rPr>
              <w:t>Controlled</w:t>
            </w:r>
          </w:p>
        </w:tc>
      </w:tr>
      <w:tr w:rsidR="00242DD0" w14:paraId="0E763FEB" w14:textId="77777777" w:rsidTr="00B22834">
        <w:tc>
          <w:tcPr>
            <w:tcW w:w="1995" w:type="dxa"/>
          </w:tcPr>
          <w:p w14:paraId="0B73A23F" w14:textId="77777777" w:rsidR="00242DD0" w:rsidRDefault="00242DD0" w:rsidP="00B22834">
            <w:pPr>
              <w:rPr>
                <w:rFonts w:ascii="Arial" w:hAnsi="Arial" w:cs="Arial"/>
              </w:rPr>
            </w:pPr>
            <w:proofErr w:type="spellStart"/>
            <w:r>
              <w:rPr>
                <w:rFonts w:ascii="Arial" w:hAnsi="Arial" w:cs="Arial"/>
              </w:rPr>
              <w:t>Dundonald</w:t>
            </w:r>
            <w:proofErr w:type="spellEnd"/>
            <w:r>
              <w:rPr>
                <w:rFonts w:ascii="Arial" w:hAnsi="Arial" w:cs="Arial"/>
              </w:rPr>
              <w:t xml:space="preserve"> Primary School</w:t>
            </w:r>
          </w:p>
        </w:tc>
        <w:tc>
          <w:tcPr>
            <w:tcW w:w="1747" w:type="dxa"/>
          </w:tcPr>
          <w:p w14:paraId="6E23FE96" w14:textId="77777777" w:rsidR="00242DD0" w:rsidRDefault="00242DD0" w:rsidP="00B22834">
            <w:pPr>
              <w:rPr>
                <w:rFonts w:ascii="Arial" w:hAnsi="Arial" w:cs="Arial"/>
              </w:rPr>
            </w:pPr>
            <w:r>
              <w:rPr>
                <w:rFonts w:ascii="Arial" w:hAnsi="Arial" w:cs="Arial"/>
              </w:rPr>
              <w:t>10 Church Green</w:t>
            </w:r>
          </w:p>
        </w:tc>
        <w:tc>
          <w:tcPr>
            <w:tcW w:w="1917" w:type="dxa"/>
          </w:tcPr>
          <w:p w14:paraId="75EAA711" w14:textId="77777777" w:rsidR="00242DD0" w:rsidRDefault="00242DD0" w:rsidP="00B22834">
            <w:pPr>
              <w:jc w:val="center"/>
              <w:rPr>
                <w:rFonts w:ascii="Arial" w:hAnsi="Arial" w:cs="Arial"/>
              </w:rPr>
            </w:pPr>
            <w:proofErr w:type="spellStart"/>
            <w:r w:rsidRPr="00524E9F">
              <w:rPr>
                <w:rFonts w:ascii="Arial" w:hAnsi="Arial" w:cs="Arial"/>
              </w:rPr>
              <w:t>Dundonald</w:t>
            </w:r>
            <w:proofErr w:type="spellEnd"/>
          </w:p>
        </w:tc>
        <w:tc>
          <w:tcPr>
            <w:tcW w:w="1611" w:type="dxa"/>
          </w:tcPr>
          <w:p w14:paraId="46182AA4" w14:textId="77777777" w:rsidR="00242DD0" w:rsidRPr="00225515" w:rsidRDefault="00242DD0" w:rsidP="00B22834">
            <w:pPr>
              <w:jc w:val="center"/>
            </w:pPr>
            <w:r>
              <w:fldChar w:fldCharType="begin"/>
            </w:r>
            <w:r>
              <w:instrText xml:space="preserve"> LINK Excel.Sheet.12 "C:\\Users\\mmcgrath\\AppData\\Local\\Microsoft\\Windows\\Temporary Internet Files\\Content.IE5\\EHTD9GAX\\Copy of School level - primary schools data 1819.xlsx" "reference data!R478C5" \a \f 4 \h </w:instrText>
            </w:r>
            <w:r>
              <w:fldChar w:fldCharType="separate"/>
            </w:r>
            <w:r w:rsidRPr="00225515">
              <w:rPr>
                <w:rFonts w:ascii="Arial" w:hAnsi="Arial" w:cs="Arial"/>
              </w:rPr>
              <w:t>BT16 2LP</w:t>
            </w:r>
          </w:p>
          <w:p w14:paraId="2828ABF9" w14:textId="77777777" w:rsidR="00242DD0" w:rsidRDefault="00242DD0" w:rsidP="00B22834">
            <w:pPr>
              <w:rPr>
                <w:rFonts w:ascii="Arial" w:hAnsi="Arial" w:cs="Arial"/>
              </w:rPr>
            </w:pPr>
            <w:r>
              <w:rPr>
                <w:rFonts w:ascii="Arial" w:hAnsi="Arial" w:cs="Arial"/>
              </w:rPr>
              <w:fldChar w:fldCharType="end"/>
            </w:r>
          </w:p>
        </w:tc>
        <w:tc>
          <w:tcPr>
            <w:tcW w:w="1746" w:type="dxa"/>
          </w:tcPr>
          <w:p w14:paraId="3B5A337E" w14:textId="77777777" w:rsidR="00242DD0" w:rsidRDefault="00242DD0" w:rsidP="00B22834">
            <w:pPr>
              <w:jc w:val="center"/>
              <w:rPr>
                <w:rFonts w:ascii="Arial" w:hAnsi="Arial" w:cs="Arial"/>
              </w:rPr>
            </w:pPr>
            <w:r>
              <w:rPr>
                <w:rFonts w:ascii="Arial" w:hAnsi="Arial" w:cs="Arial"/>
              </w:rPr>
              <w:t>Controlled</w:t>
            </w:r>
          </w:p>
        </w:tc>
      </w:tr>
      <w:tr w:rsidR="00242DD0" w14:paraId="6D8385CB" w14:textId="77777777" w:rsidTr="00B22834">
        <w:tc>
          <w:tcPr>
            <w:tcW w:w="1995" w:type="dxa"/>
          </w:tcPr>
          <w:p w14:paraId="697ED75C" w14:textId="77777777" w:rsidR="00242DD0" w:rsidRDefault="00242DD0" w:rsidP="00B22834">
            <w:pPr>
              <w:rPr>
                <w:rFonts w:ascii="Arial" w:hAnsi="Arial" w:cs="Arial"/>
              </w:rPr>
            </w:pPr>
            <w:proofErr w:type="spellStart"/>
            <w:r>
              <w:rPr>
                <w:rFonts w:ascii="Arial" w:hAnsi="Arial" w:cs="Arial"/>
              </w:rPr>
              <w:t>Anahilt</w:t>
            </w:r>
            <w:proofErr w:type="spellEnd"/>
            <w:r>
              <w:rPr>
                <w:rFonts w:ascii="Arial" w:hAnsi="Arial" w:cs="Arial"/>
              </w:rPr>
              <w:t xml:space="preserve"> Primary School</w:t>
            </w:r>
          </w:p>
        </w:tc>
        <w:tc>
          <w:tcPr>
            <w:tcW w:w="1747" w:type="dxa"/>
          </w:tcPr>
          <w:p w14:paraId="4218DF14" w14:textId="77777777" w:rsidR="00242DD0" w:rsidRDefault="00242DD0" w:rsidP="00B22834">
            <w:pPr>
              <w:rPr>
                <w:rFonts w:ascii="Arial" w:hAnsi="Arial" w:cs="Arial"/>
              </w:rPr>
            </w:pPr>
            <w:r>
              <w:rPr>
                <w:rFonts w:ascii="Arial" w:hAnsi="Arial" w:cs="Arial"/>
              </w:rPr>
              <w:t xml:space="preserve">248 </w:t>
            </w:r>
            <w:proofErr w:type="spellStart"/>
            <w:r>
              <w:rPr>
                <w:rFonts w:ascii="Arial" w:hAnsi="Arial" w:cs="Arial"/>
              </w:rPr>
              <w:t>Ballynahinch</w:t>
            </w:r>
            <w:proofErr w:type="spellEnd"/>
            <w:r>
              <w:rPr>
                <w:rFonts w:ascii="Arial" w:hAnsi="Arial" w:cs="Arial"/>
              </w:rPr>
              <w:t xml:space="preserve"> Road</w:t>
            </w:r>
          </w:p>
        </w:tc>
        <w:tc>
          <w:tcPr>
            <w:tcW w:w="1917" w:type="dxa"/>
          </w:tcPr>
          <w:p w14:paraId="4F32E95E" w14:textId="77777777" w:rsidR="00242DD0" w:rsidRDefault="00242DD0" w:rsidP="00B22834">
            <w:pPr>
              <w:jc w:val="center"/>
              <w:rPr>
                <w:rFonts w:ascii="Arial" w:hAnsi="Arial" w:cs="Arial"/>
              </w:rPr>
            </w:pPr>
            <w:proofErr w:type="spellStart"/>
            <w:r>
              <w:rPr>
                <w:rFonts w:ascii="Arial" w:hAnsi="Arial" w:cs="Arial"/>
              </w:rPr>
              <w:t>Annahilt</w:t>
            </w:r>
            <w:proofErr w:type="spellEnd"/>
          </w:p>
        </w:tc>
        <w:tc>
          <w:tcPr>
            <w:tcW w:w="1611" w:type="dxa"/>
          </w:tcPr>
          <w:p w14:paraId="6F2F9296" w14:textId="77777777" w:rsidR="00242DD0" w:rsidRPr="00225515" w:rsidRDefault="00242DD0" w:rsidP="00B22834">
            <w:pPr>
              <w:jc w:val="center"/>
              <w:rPr>
                <w:rFonts w:ascii="Arial" w:hAnsi="Arial" w:cs="Arial"/>
              </w:rPr>
            </w:pPr>
            <w:r w:rsidRPr="00225515">
              <w:rPr>
                <w:rFonts w:ascii="Arial" w:hAnsi="Arial" w:cs="Arial"/>
              </w:rPr>
              <w:t>BT26 6BP</w:t>
            </w:r>
          </w:p>
          <w:p w14:paraId="0F1783B9" w14:textId="77777777" w:rsidR="00242DD0" w:rsidRDefault="00242DD0" w:rsidP="00B22834">
            <w:pPr>
              <w:jc w:val="center"/>
              <w:rPr>
                <w:rFonts w:ascii="Arial" w:hAnsi="Arial" w:cs="Arial"/>
              </w:rPr>
            </w:pPr>
          </w:p>
        </w:tc>
        <w:tc>
          <w:tcPr>
            <w:tcW w:w="1746" w:type="dxa"/>
          </w:tcPr>
          <w:p w14:paraId="1425142C" w14:textId="77777777" w:rsidR="00242DD0" w:rsidRDefault="00242DD0" w:rsidP="00B22834">
            <w:pPr>
              <w:jc w:val="center"/>
              <w:rPr>
                <w:rFonts w:ascii="Arial" w:hAnsi="Arial" w:cs="Arial"/>
              </w:rPr>
            </w:pPr>
            <w:r>
              <w:rPr>
                <w:rFonts w:ascii="Arial" w:hAnsi="Arial" w:cs="Arial"/>
              </w:rPr>
              <w:t>Controlled</w:t>
            </w:r>
          </w:p>
        </w:tc>
      </w:tr>
      <w:tr w:rsidR="00242DD0" w14:paraId="05807BEA" w14:textId="77777777" w:rsidTr="00B22834">
        <w:tc>
          <w:tcPr>
            <w:tcW w:w="1995" w:type="dxa"/>
          </w:tcPr>
          <w:p w14:paraId="69B0A438" w14:textId="77777777" w:rsidR="00242DD0" w:rsidRDefault="00242DD0" w:rsidP="00B22834">
            <w:pPr>
              <w:rPr>
                <w:rFonts w:ascii="Arial" w:hAnsi="Arial" w:cs="Arial"/>
              </w:rPr>
            </w:pPr>
            <w:proofErr w:type="spellStart"/>
            <w:r>
              <w:rPr>
                <w:rFonts w:ascii="Arial" w:hAnsi="Arial" w:cs="Arial"/>
              </w:rPr>
              <w:t>Dromara</w:t>
            </w:r>
            <w:proofErr w:type="spellEnd"/>
            <w:r>
              <w:rPr>
                <w:rFonts w:ascii="Arial" w:hAnsi="Arial" w:cs="Arial"/>
              </w:rPr>
              <w:t xml:space="preserve"> Primary School</w:t>
            </w:r>
          </w:p>
        </w:tc>
        <w:tc>
          <w:tcPr>
            <w:tcW w:w="1747" w:type="dxa"/>
          </w:tcPr>
          <w:p w14:paraId="3898F2B4" w14:textId="77777777" w:rsidR="00242DD0" w:rsidRDefault="00242DD0" w:rsidP="00B22834">
            <w:pPr>
              <w:rPr>
                <w:rFonts w:ascii="Arial" w:hAnsi="Arial" w:cs="Arial"/>
              </w:rPr>
            </w:pPr>
            <w:r>
              <w:rPr>
                <w:rFonts w:ascii="Arial" w:hAnsi="Arial" w:cs="Arial"/>
              </w:rPr>
              <w:t>36 Hillsborough Road</w:t>
            </w:r>
          </w:p>
        </w:tc>
        <w:tc>
          <w:tcPr>
            <w:tcW w:w="1917" w:type="dxa"/>
          </w:tcPr>
          <w:p w14:paraId="5EA3AE9E" w14:textId="77777777" w:rsidR="00242DD0" w:rsidRDefault="00242DD0" w:rsidP="00B22834">
            <w:pPr>
              <w:jc w:val="center"/>
              <w:rPr>
                <w:rFonts w:ascii="Arial" w:hAnsi="Arial" w:cs="Arial"/>
              </w:rPr>
            </w:pPr>
            <w:proofErr w:type="spellStart"/>
            <w:r>
              <w:rPr>
                <w:rFonts w:ascii="Arial" w:hAnsi="Arial" w:cs="Arial"/>
              </w:rPr>
              <w:t>Dromara</w:t>
            </w:r>
            <w:proofErr w:type="spellEnd"/>
          </w:p>
        </w:tc>
        <w:tc>
          <w:tcPr>
            <w:tcW w:w="1611" w:type="dxa"/>
          </w:tcPr>
          <w:p w14:paraId="486ECB53" w14:textId="77777777" w:rsidR="00242DD0" w:rsidRPr="00225515" w:rsidRDefault="00242DD0" w:rsidP="00B22834">
            <w:pPr>
              <w:jc w:val="center"/>
              <w:rPr>
                <w:rFonts w:ascii="Arial" w:hAnsi="Arial" w:cs="Arial"/>
              </w:rPr>
            </w:pPr>
            <w:r w:rsidRPr="00225515">
              <w:rPr>
                <w:rFonts w:ascii="Arial" w:hAnsi="Arial" w:cs="Arial"/>
              </w:rPr>
              <w:t>BT25 2BL</w:t>
            </w:r>
          </w:p>
          <w:p w14:paraId="5D7B0684" w14:textId="77777777" w:rsidR="00242DD0" w:rsidRDefault="00242DD0" w:rsidP="00B22834">
            <w:pPr>
              <w:jc w:val="center"/>
              <w:rPr>
                <w:rFonts w:ascii="Arial" w:hAnsi="Arial" w:cs="Arial"/>
              </w:rPr>
            </w:pPr>
          </w:p>
        </w:tc>
        <w:tc>
          <w:tcPr>
            <w:tcW w:w="1746" w:type="dxa"/>
          </w:tcPr>
          <w:p w14:paraId="53B5EE36" w14:textId="77777777" w:rsidR="00242DD0" w:rsidRDefault="00242DD0" w:rsidP="00B22834">
            <w:pPr>
              <w:jc w:val="center"/>
              <w:rPr>
                <w:rFonts w:ascii="Arial" w:hAnsi="Arial" w:cs="Arial"/>
              </w:rPr>
            </w:pPr>
            <w:r>
              <w:rPr>
                <w:rFonts w:ascii="Arial" w:hAnsi="Arial" w:cs="Arial"/>
              </w:rPr>
              <w:t>Controlled</w:t>
            </w:r>
          </w:p>
        </w:tc>
      </w:tr>
      <w:tr w:rsidR="00242DD0" w14:paraId="70A00CF4" w14:textId="77777777" w:rsidTr="00B22834">
        <w:tc>
          <w:tcPr>
            <w:tcW w:w="1995" w:type="dxa"/>
          </w:tcPr>
          <w:p w14:paraId="2D1E81DF" w14:textId="77777777" w:rsidR="00242DD0" w:rsidRDefault="00242DD0" w:rsidP="00B22834">
            <w:pPr>
              <w:rPr>
                <w:rFonts w:ascii="Arial" w:hAnsi="Arial" w:cs="Arial"/>
              </w:rPr>
            </w:pPr>
            <w:proofErr w:type="spellStart"/>
            <w:r>
              <w:rPr>
                <w:rFonts w:ascii="Arial" w:hAnsi="Arial" w:cs="Arial"/>
              </w:rPr>
              <w:t>Moneyrea</w:t>
            </w:r>
            <w:proofErr w:type="spellEnd"/>
            <w:r>
              <w:rPr>
                <w:rFonts w:ascii="Arial" w:hAnsi="Arial" w:cs="Arial"/>
              </w:rPr>
              <w:t xml:space="preserve"> Primary School</w:t>
            </w:r>
          </w:p>
        </w:tc>
        <w:tc>
          <w:tcPr>
            <w:tcW w:w="1747" w:type="dxa"/>
          </w:tcPr>
          <w:p w14:paraId="066914E4" w14:textId="77777777" w:rsidR="00242DD0" w:rsidRDefault="00242DD0" w:rsidP="00B22834">
            <w:pPr>
              <w:rPr>
                <w:rFonts w:ascii="Arial" w:hAnsi="Arial" w:cs="Arial"/>
              </w:rPr>
            </w:pPr>
            <w:r>
              <w:rPr>
                <w:rFonts w:ascii="Arial" w:hAnsi="Arial" w:cs="Arial"/>
              </w:rPr>
              <w:t>36 Church Road</w:t>
            </w:r>
          </w:p>
        </w:tc>
        <w:tc>
          <w:tcPr>
            <w:tcW w:w="1917" w:type="dxa"/>
          </w:tcPr>
          <w:p w14:paraId="0853303F" w14:textId="77777777" w:rsidR="00242DD0" w:rsidRDefault="00242DD0" w:rsidP="00B22834">
            <w:pPr>
              <w:jc w:val="center"/>
              <w:rPr>
                <w:rFonts w:ascii="Arial" w:hAnsi="Arial" w:cs="Arial"/>
              </w:rPr>
            </w:pPr>
            <w:proofErr w:type="spellStart"/>
            <w:r>
              <w:rPr>
                <w:rFonts w:ascii="Arial" w:hAnsi="Arial" w:cs="Arial"/>
              </w:rPr>
              <w:t>Moneyrea</w:t>
            </w:r>
            <w:proofErr w:type="spellEnd"/>
          </w:p>
        </w:tc>
        <w:tc>
          <w:tcPr>
            <w:tcW w:w="1611" w:type="dxa"/>
          </w:tcPr>
          <w:p w14:paraId="7A6E83F3" w14:textId="77777777" w:rsidR="00242DD0" w:rsidRPr="00225515" w:rsidRDefault="00242DD0" w:rsidP="00B22834">
            <w:pPr>
              <w:jc w:val="center"/>
              <w:rPr>
                <w:rFonts w:ascii="Arial" w:hAnsi="Arial" w:cs="Arial"/>
              </w:rPr>
            </w:pPr>
            <w:r w:rsidRPr="00225515">
              <w:rPr>
                <w:rFonts w:ascii="Arial" w:hAnsi="Arial" w:cs="Arial"/>
              </w:rPr>
              <w:t>BT23 6BB</w:t>
            </w:r>
          </w:p>
          <w:p w14:paraId="7CC901C7" w14:textId="77777777" w:rsidR="00242DD0" w:rsidRDefault="00242DD0" w:rsidP="00B22834">
            <w:pPr>
              <w:jc w:val="center"/>
              <w:rPr>
                <w:rFonts w:ascii="Arial" w:hAnsi="Arial" w:cs="Arial"/>
              </w:rPr>
            </w:pPr>
          </w:p>
        </w:tc>
        <w:tc>
          <w:tcPr>
            <w:tcW w:w="1746" w:type="dxa"/>
          </w:tcPr>
          <w:p w14:paraId="46561CEA" w14:textId="77777777" w:rsidR="00242DD0" w:rsidRDefault="00242DD0" w:rsidP="00B22834">
            <w:pPr>
              <w:jc w:val="center"/>
              <w:rPr>
                <w:rFonts w:ascii="Arial" w:hAnsi="Arial" w:cs="Arial"/>
              </w:rPr>
            </w:pPr>
            <w:r>
              <w:rPr>
                <w:rFonts w:ascii="Arial" w:hAnsi="Arial" w:cs="Arial"/>
              </w:rPr>
              <w:t>Controlled</w:t>
            </w:r>
          </w:p>
        </w:tc>
      </w:tr>
      <w:tr w:rsidR="00242DD0" w14:paraId="0856602C" w14:textId="77777777" w:rsidTr="00B22834">
        <w:tc>
          <w:tcPr>
            <w:tcW w:w="1995" w:type="dxa"/>
          </w:tcPr>
          <w:p w14:paraId="471DE593" w14:textId="77777777" w:rsidR="00242DD0" w:rsidRDefault="00242DD0" w:rsidP="00B22834">
            <w:pPr>
              <w:rPr>
                <w:rFonts w:ascii="Arial" w:hAnsi="Arial" w:cs="Arial"/>
              </w:rPr>
            </w:pPr>
            <w:proofErr w:type="spellStart"/>
            <w:r>
              <w:rPr>
                <w:rFonts w:ascii="Arial" w:hAnsi="Arial" w:cs="Arial"/>
              </w:rPr>
              <w:t>Cairnshill</w:t>
            </w:r>
            <w:proofErr w:type="spellEnd"/>
            <w:r>
              <w:rPr>
                <w:rFonts w:ascii="Arial" w:hAnsi="Arial" w:cs="Arial"/>
              </w:rPr>
              <w:t xml:space="preserve"> Primary School</w:t>
            </w:r>
          </w:p>
        </w:tc>
        <w:tc>
          <w:tcPr>
            <w:tcW w:w="1747" w:type="dxa"/>
          </w:tcPr>
          <w:p w14:paraId="60FD18D5" w14:textId="77777777" w:rsidR="00242DD0" w:rsidRDefault="00242DD0" w:rsidP="00B22834">
            <w:pPr>
              <w:rPr>
                <w:rFonts w:ascii="Arial" w:hAnsi="Arial" w:cs="Arial"/>
              </w:rPr>
            </w:pPr>
            <w:r>
              <w:rPr>
                <w:rFonts w:ascii="Arial" w:hAnsi="Arial" w:cs="Arial"/>
              </w:rPr>
              <w:t xml:space="preserve">6A </w:t>
            </w:r>
            <w:proofErr w:type="spellStart"/>
            <w:r>
              <w:rPr>
                <w:rFonts w:ascii="Arial" w:hAnsi="Arial" w:cs="Arial"/>
              </w:rPr>
              <w:t>Cairnshill</w:t>
            </w:r>
            <w:proofErr w:type="spellEnd"/>
            <w:r>
              <w:rPr>
                <w:rFonts w:ascii="Arial" w:hAnsi="Arial" w:cs="Arial"/>
              </w:rPr>
              <w:t xml:space="preserve"> Drive</w:t>
            </w:r>
          </w:p>
        </w:tc>
        <w:tc>
          <w:tcPr>
            <w:tcW w:w="1917" w:type="dxa"/>
          </w:tcPr>
          <w:p w14:paraId="68AE9AD0" w14:textId="77777777" w:rsidR="00242DD0" w:rsidRDefault="00242DD0" w:rsidP="00B22834">
            <w:pPr>
              <w:jc w:val="center"/>
              <w:rPr>
                <w:rFonts w:ascii="Arial" w:hAnsi="Arial" w:cs="Arial"/>
              </w:rPr>
            </w:pPr>
            <w:r>
              <w:rPr>
                <w:rFonts w:ascii="Arial" w:hAnsi="Arial" w:cs="Arial"/>
              </w:rPr>
              <w:t>Castlereagh</w:t>
            </w:r>
          </w:p>
        </w:tc>
        <w:tc>
          <w:tcPr>
            <w:tcW w:w="1611" w:type="dxa"/>
          </w:tcPr>
          <w:p w14:paraId="0D760BEF" w14:textId="77777777" w:rsidR="00242DD0" w:rsidRPr="00225515" w:rsidRDefault="00242DD0" w:rsidP="00B22834">
            <w:pPr>
              <w:jc w:val="center"/>
              <w:rPr>
                <w:rFonts w:ascii="Arial" w:hAnsi="Arial" w:cs="Arial"/>
              </w:rPr>
            </w:pPr>
            <w:r w:rsidRPr="00225515">
              <w:rPr>
                <w:rFonts w:ascii="Arial" w:hAnsi="Arial" w:cs="Arial"/>
              </w:rPr>
              <w:t>BT8 6RT</w:t>
            </w:r>
          </w:p>
          <w:p w14:paraId="04B498A9" w14:textId="77777777" w:rsidR="00242DD0" w:rsidRDefault="00242DD0" w:rsidP="00B22834">
            <w:pPr>
              <w:jc w:val="center"/>
              <w:rPr>
                <w:rFonts w:ascii="Arial" w:hAnsi="Arial" w:cs="Arial"/>
              </w:rPr>
            </w:pPr>
          </w:p>
        </w:tc>
        <w:tc>
          <w:tcPr>
            <w:tcW w:w="1746" w:type="dxa"/>
          </w:tcPr>
          <w:p w14:paraId="1F512DCA" w14:textId="77777777" w:rsidR="00242DD0" w:rsidRDefault="00242DD0" w:rsidP="00B22834">
            <w:pPr>
              <w:jc w:val="center"/>
              <w:rPr>
                <w:rFonts w:ascii="Arial" w:hAnsi="Arial" w:cs="Arial"/>
              </w:rPr>
            </w:pPr>
            <w:r>
              <w:rPr>
                <w:rFonts w:ascii="Arial" w:hAnsi="Arial" w:cs="Arial"/>
              </w:rPr>
              <w:t>Controlled</w:t>
            </w:r>
          </w:p>
        </w:tc>
      </w:tr>
      <w:tr w:rsidR="00242DD0" w14:paraId="56F9CCC4" w14:textId="77777777" w:rsidTr="00B22834">
        <w:tc>
          <w:tcPr>
            <w:tcW w:w="1995" w:type="dxa"/>
          </w:tcPr>
          <w:p w14:paraId="74B43DE4" w14:textId="77777777" w:rsidR="00242DD0" w:rsidRDefault="00242DD0" w:rsidP="00B22834">
            <w:pPr>
              <w:rPr>
                <w:rFonts w:ascii="Arial" w:hAnsi="Arial" w:cs="Arial"/>
              </w:rPr>
            </w:pPr>
            <w:r>
              <w:rPr>
                <w:rFonts w:ascii="Arial" w:hAnsi="Arial" w:cs="Arial"/>
              </w:rPr>
              <w:t>Carryduff Primary School</w:t>
            </w:r>
          </w:p>
        </w:tc>
        <w:tc>
          <w:tcPr>
            <w:tcW w:w="1747" w:type="dxa"/>
          </w:tcPr>
          <w:p w14:paraId="41B73FBA" w14:textId="77777777" w:rsidR="00242DD0" w:rsidRDefault="00242DD0" w:rsidP="00B22834">
            <w:pPr>
              <w:rPr>
                <w:rFonts w:ascii="Arial" w:hAnsi="Arial" w:cs="Arial"/>
              </w:rPr>
            </w:pPr>
            <w:proofErr w:type="spellStart"/>
            <w:r>
              <w:rPr>
                <w:rFonts w:ascii="Arial" w:hAnsi="Arial" w:cs="Arial"/>
              </w:rPr>
              <w:t>Killynure</w:t>
            </w:r>
            <w:proofErr w:type="spellEnd"/>
            <w:r>
              <w:rPr>
                <w:rFonts w:ascii="Arial" w:hAnsi="Arial" w:cs="Arial"/>
              </w:rPr>
              <w:t xml:space="preserve"> Road</w:t>
            </w:r>
          </w:p>
        </w:tc>
        <w:tc>
          <w:tcPr>
            <w:tcW w:w="1917" w:type="dxa"/>
          </w:tcPr>
          <w:p w14:paraId="2E148BA0" w14:textId="77777777" w:rsidR="00242DD0" w:rsidRDefault="00242DD0" w:rsidP="00B22834">
            <w:pPr>
              <w:jc w:val="center"/>
              <w:rPr>
                <w:rFonts w:ascii="Arial" w:hAnsi="Arial" w:cs="Arial"/>
              </w:rPr>
            </w:pPr>
            <w:r>
              <w:rPr>
                <w:rFonts w:ascii="Arial" w:hAnsi="Arial" w:cs="Arial"/>
              </w:rPr>
              <w:t>Carryduff</w:t>
            </w:r>
          </w:p>
        </w:tc>
        <w:tc>
          <w:tcPr>
            <w:tcW w:w="1611" w:type="dxa"/>
          </w:tcPr>
          <w:p w14:paraId="653D56C9" w14:textId="77777777" w:rsidR="00242DD0" w:rsidRPr="00225515" w:rsidRDefault="00242DD0" w:rsidP="00B22834">
            <w:pPr>
              <w:jc w:val="center"/>
              <w:rPr>
                <w:rFonts w:ascii="Arial" w:hAnsi="Arial" w:cs="Arial"/>
              </w:rPr>
            </w:pPr>
            <w:r w:rsidRPr="00225515">
              <w:rPr>
                <w:rFonts w:ascii="Arial" w:hAnsi="Arial" w:cs="Arial"/>
              </w:rPr>
              <w:t>BT8 8EE</w:t>
            </w:r>
          </w:p>
          <w:p w14:paraId="7D3738CE" w14:textId="77777777" w:rsidR="00242DD0" w:rsidRDefault="00242DD0" w:rsidP="00B22834">
            <w:pPr>
              <w:jc w:val="center"/>
              <w:rPr>
                <w:rFonts w:ascii="Arial" w:hAnsi="Arial" w:cs="Arial"/>
              </w:rPr>
            </w:pPr>
          </w:p>
        </w:tc>
        <w:tc>
          <w:tcPr>
            <w:tcW w:w="1746" w:type="dxa"/>
          </w:tcPr>
          <w:p w14:paraId="4A8B243B" w14:textId="77777777" w:rsidR="00242DD0" w:rsidRDefault="00242DD0" w:rsidP="00B22834">
            <w:pPr>
              <w:jc w:val="center"/>
              <w:rPr>
                <w:rFonts w:ascii="Arial" w:hAnsi="Arial" w:cs="Arial"/>
              </w:rPr>
            </w:pPr>
            <w:r>
              <w:rPr>
                <w:rFonts w:ascii="Arial" w:hAnsi="Arial" w:cs="Arial"/>
              </w:rPr>
              <w:t>Controlled</w:t>
            </w:r>
          </w:p>
        </w:tc>
      </w:tr>
      <w:tr w:rsidR="00242DD0" w14:paraId="3B6D8289" w14:textId="77777777" w:rsidTr="00B22834">
        <w:tc>
          <w:tcPr>
            <w:tcW w:w="1995" w:type="dxa"/>
          </w:tcPr>
          <w:p w14:paraId="4831532B" w14:textId="77777777" w:rsidR="00242DD0" w:rsidRDefault="00242DD0" w:rsidP="00B22834">
            <w:pPr>
              <w:rPr>
                <w:rFonts w:ascii="Arial" w:hAnsi="Arial" w:cs="Arial"/>
              </w:rPr>
            </w:pPr>
            <w:r>
              <w:rPr>
                <w:rFonts w:ascii="Arial" w:hAnsi="Arial" w:cs="Arial"/>
              </w:rPr>
              <w:t>Harmony Hill Primary School</w:t>
            </w:r>
          </w:p>
        </w:tc>
        <w:tc>
          <w:tcPr>
            <w:tcW w:w="1747" w:type="dxa"/>
          </w:tcPr>
          <w:p w14:paraId="27507BE7" w14:textId="77777777" w:rsidR="00242DD0" w:rsidRDefault="00242DD0" w:rsidP="00B22834">
            <w:pPr>
              <w:rPr>
                <w:rFonts w:ascii="Arial" w:hAnsi="Arial" w:cs="Arial"/>
              </w:rPr>
            </w:pPr>
            <w:r>
              <w:rPr>
                <w:rFonts w:ascii="Arial" w:hAnsi="Arial" w:cs="Arial"/>
              </w:rPr>
              <w:t>50 Harmony Hill</w:t>
            </w:r>
          </w:p>
        </w:tc>
        <w:tc>
          <w:tcPr>
            <w:tcW w:w="1917" w:type="dxa"/>
          </w:tcPr>
          <w:p w14:paraId="55AE1A3E" w14:textId="77777777" w:rsidR="00242DD0" w:rsidRDefault="00242DD0" w:rsidP="00B22834">
            <w:pPr>
              <w:jc w:val="center"/>
              <w:rPr>
                <w:rFonts w:ascii="Arial" w:hAnsi="Arial" w:cs="Arial"/>
              </w:rPr>
            </w:pPr>
            <w:r>
              <w:rPr>
                <w:rFonts w:ascii="Arial" w:hAnsi="Arial" w:cs="Arial"/>
              </w:rPr>
              <w:t>Lisburn</w:t>
            </w:r>
          </w:p>
        </w:tc>
        <w:tc>
          <w:tcPr>
            <w:tcW w:w="1611" w:type="dxa"/>
          </w:tcPr>
          <w:p w14:paraId="1331A7C0" w14:textId="77777777" w:rsidR="00242DD0" w:rsidRPr="00225515" w:rsidRDefault="00242DD0" w:rsidP="00B22834">
            <w:pPr>
              <w:jc w:val="center"/>
              <w:rPr>
                <w:rFonts w:ascii="Arial" w:hAnsi="Arial" w:cs="Arial"/>
              </w:rPr>
            </w:pPr>
            <w:r w:rsidRPr="00225515">
              <w:rPr>
                <w:rFonts w:ascii="Arial" w:hAnsi="Arial" w:cs="Arial"/>
              </w:rPr>
              <w:t>BT27 4ES</w:t>
            </w:r>
          </w:p>
          <w:p w14:paraId="72FD2173" w14:textId="77777777" w:rsidR="00242DD0" w:rsidRDefault="00242DD0" w:rsidP="00B22834">
            <w:pPr>
              <w:jc w:val="center"/>
              <w:rPr>
                <w:rFonts w:ascii="Arial" w:hAnsi="Arial" w:cs="Arial"/>
              </w:rPr>
            </w:pPr>
          </w:p>
        </w:tc>
        <w:tc>
          <w:tcPr>
            <w:tcW w:w="1746" w:type="dxa"/>
          </w:tcPr>
          <w:p w14:paraId="73F93B86" w14:textId="77777777" w:rsidR="00242DD0" w:rsidRDefault="00242DD0" w:rsidP="00B22834">
            <w:pPr>
              <w:jc w:val="center"/>
              <w:rPr>
                <w:rFonts w:ascii="Arial" w:hAnsi="Arial" w:cs="Arial"/>
              </w:rPr>
            </w:pPr>
            <w:r>
              <w:rPr>
                <w:rFonts w:ascii="Arial" w:hAnsi="Arial" w:cs="Arial"/>
              </w:rPr>
              <w:t>Controlled</w:t>
            </w:r>
          </w:p>
        </w:tc>
      </w:tr>
      <w:tr w:rsidR="00242DD0" w14:paraId="5C99547B" w14:textId="77777777" w:rsidTr="00B22834">
        <w:tc>
          <w:tcPr>
            <w:tcW w:w="1995" w:type="dxa"/>
          </w:tcPr>
          <w:p w14:paraId="7335892C" w14:textId="77777777" w:rsidR="00242DD0" w:rsidRDefault="00242DD0" w:rsidP="00B22834">
            <w:pPr>
              <w:rPr>
                <w:rFonts w:ascii="Arial" w:hAnsi="Arial" w:cs="Arial"/>
              </w:rPr>
            </w:pPr>
            <w:proofErr w:type="spellStart"/>
            <w:r>
              <w:rPr>
                <w:rFonts w:ascii="Arial" w:hAnsi="Arial" w:cs="Arial"/>
              </w:rPr>
              <w:t>Knockmore</w:t>
            </w:r>
            <w:proofErr w:type="spellEnd"/>
            <w:r>
              <w:rPr>
                <w:rFonts w:ascii="Arial" w:hAnsi="Arial" w:cs="Arial"/>
              </w:rPr>
              <w:t xml:space="preserve"> Primary School</w:t>
            </w:r>
          </w:p>
        </w:tc>
        <w:tc>
          <w:tcPr>
            <w:tcW w:w="1747" w:type="dxa"/>
          </w:tcPr>
          <w:p w14:paraId="67DC6128" w14:textId="77777777" w:rsidR="00242DD0" w:rsidRDefault="00242DD0" w:rsidP="00B22834">
            <w:pPr>
              <w:rPr>
                <w:rFonts w:ascii="Arial" w:hAnsi="Arial" w:cs="Arial"/>
              </w:rPr>
            </w:pPr>
            <w:r>
              <w:rPr>
                <w:rFonts w:ascii="Arial" w:hAnsi="Arial" w:cs="Arial"/>
              </w:rPr>
              <w:t>Hertford Crescent</w:t>
            </w:r>
          </w:p>
        </w:tc>
        <w:tc>
          <w:tcPr>
            <w:tcW w:w="1917" w:type="dxa"/>
          </w:tcPr>
          <w:p w14:paraId="0C882542" w14:textId="77777777" w:rsidR="00242DD0" w:rsidRDefault="00242DD0" w:rsidP="00B22834">
            <w:pPr>
              <w:jc w:val="center"/>
              <w:rPr>
                <w:rFonts w:ascii="Arial" w:hAnsi="Arial" w:cs="Arial"/>
              </w:rPr>
            </w:pPr>
            <w:r>
              <w:rPr>
                <w:rFonts w:ascii="Arial" w:hAnsi="Arial" w:cs="Arial"/>
              </w:rPr>
              <w:t>Lisburn</w:t>
            </w:r>
          </w:p>
        </w:tc>
        <w:tc>
          <w:tcPr>
            <w:tcW w:w="1611" w:type="dxa"/>
          </w:tcPr>
          <w:p w14:paraId="5E0A13C4" w14:textId="77777777" w:rsidR="00242DD0" w:rsidRPr="00225515" w:rsidRDefault="00242DD0" w:rsidP="00B22834">
            <w:pPr>
              <w:jc w:val="center"/>
              <w:rPr>
                <w:rFonts w:ascii="Arial" w:hAnsi="Arial" w:cs="Arial"/>
              </w:rPr>
            </w:pPr>
            <w:r w:rsidRPr="00225515">
              <w:rPr>
                <w:rFonts w:ascii="Arial" w:hAnsi="Arial" w:cs="Arial"/>
              </w:rPr>
              <w:t>BT28 1SA</w:t>
            </w:r>
          </w:p>
          <w:p w14:paraId="43A52849" w14:textId="77777777" w:rsidR="00242DD0" w:rsidRDefault="00242DD0" w:rsidP="00B22834">
            <w:pPr>
              <w:jc w:val="center"/>
              <w:rPr>
                <w:rFonts w:ascii="Arial" w:hAnsi="Arial" w:cs="Arial"/>
              </w:rPr>
            </w:pPr>
          </w:p>
        </w:tc>
        <w:tc>
          <w:tcPr>
            <w:tcW w:w="1746" w:type="dxa"/>
          </w:tcPr>
          <w:p w14:paraId="32074971" w14:textId="77777777" w:rsidR="00242DD0" w:rsidRDefault="00242DD0" w:rsidP="00B22834">
            <w:pPr>
              <w:jc w:val="center"/>
              <w:rPr>
                <w:rFonts w:ascii="Arial" w:hAnsi="Arial" w:cs="Arial"/>
              </w:rPr>
            </w:pPr>
            <w:r>
              <w:rPr>
                <w:rFonts w:ascii="Arial" w:hAnsi="Arial" w:cs="Arial"/>
              </w:rPr>
              <w:t>Controlled</w:t>
            </w:r>
          </w:p>
        </w:tc>
      </w:tr>
      <w:tr w:rsidR="00242DD0" w14:paraId="649C144D" w14:textId="77777777" w:rsidTr="00B22834">
        <w:tc>
          <w:tcPr>
            <w:tcW w:w="1995" w:type="dxa"/>
          </w:tcPr>
          <w:p w14:paraId="014AEA20" w14:textId="77777777" w:rsidR="00242DD0" w:rsidRDefault="00242DD0" w:rsidP="00B22834">
            <w:pPr>
              <w:rPr>
                <w:rFonts w:ascii="Arial" w:hAnsi="Arial" w:cs="Arial"/>
              </w:rPr>
            </w:pPr>
            <w:r>
              <w:rPr>
                <w:rFonts w:ascii="Arial" w:hAnsi="Arial" w:cs="Arial"/>
              </w:rPr>
              <w:t>Moira Primary School</w:t>
            </w:r>
          </w:p>
        </w:tc>
        <w:tc>
          <w:tcPr>
            <w:tcW w:w="1747" w:type="dxa"/>
          </w:tcPr>
          <w:p w14:paraId="32046F45" w14:textId="77777777" w:rsidR="00242DD0" w:rsidRDefault="00242DD0" w:rsidP="00B22834">
            <w:pPr>
              <w:rPr>
                <w:rFonts w:ascii="Arial" w:hAnsi="Arial" w:cs="Arial"/>
              </w:rPr>
            </w:pPr>
            <w:r>
              <w:rPr>
                <w:rFonts w:ascii="Arial" w:hAnsi="Arial" w:cs="Arial"/>
              </w:rPr>
              <w:t xml:space="preserve">21 </w:t>
            </w:r>
            <w:proofErr w:type="spellStart"/>
            <w:r>
              <w:rPr>
                <w:rFonts w:ascii="Arial" w:hAnsi="Arial" w:cs="Arial"/>
              </w:rPr>
              <w:t>Backwood</w:t>
            </w:r>
            <w:proofErr w:type="spellEnd"/>
            <w:r>
              <w:rPr>
                <w:rFonts w:ascii="Arial" w:hAnsi="Arial" w:cs="Arial"/>
              </w:rPr>
              <w:t xml:space="preserve"> Road</w:t>
            </w:r>
          </w:p>
        </w:tc>
        <w:tc>
          <w:tcPr>
            <w:tcW w:w="1917" w:type="dxa"/>
          </w:tcPr>
          <w:p w14:paraId="6F2D72E5" w14:textId="77777777" w:rsidR="00242DD0" w:rsidRDefault="00242DD0" w:rsidP="00B22834">
            <w:pPr>
              <w:jc w:val="center"/>
              <w:rPr>
                <w:rFonts w:ascii="Arial" w:hAnsi="Arial" w:cs="Arial"/>
              </w:rPr>
            </w:pPr>
            <w:r>
              <w:rPr>
                <w:rFonts w:ascii="Arial" w:hAnsi="Arial" w:cs="Arial"/>
              </w:rPr>
              <w:t>Moira</w:t>
            </w:r>
          </w:p>
        </w:tc>
        <w:tc>
          <w:tcPr>
            <w:tcW w:w="1611" w:type="dxa"/>
          </w:tcPr>
          <w:p w14:paraId="3D9DB5D0" w14:textId="77777777" w:rsidR="00242DD0" w:rsidRPr="00225515" w:rsidRDefault="00242DD0" w:rsidP="00B22834">
            <w:pPr>
              <w:jc w:val="center"/>
              <w:rPr>
                <w:rFonts w:ascii="Arial" w:hAnsi="Arial" w:cs="Arial"/>
              </w:rPr>
            </w:pPr>
            <w:r w:rsidRPr="00225515">
              <w:rPr>
                <w:rFonts w:ascii="Arial" w:hAnsi="Arial" w:cs="Arial"/>
              </w:rPr>
              <w:t>BT67 0LJ</w:t>
            </w:r>
          </w:p>
          <w:p w14:paraId="6654BD1C" w14:textId="77777777" w:rsidR="00242DD0" w:rsidRDefault="00242DD0" w:rsidP="00B22834">
            <w:pPr>
              <w:jc w:val="center"/>
              <w:rPr>
                <w:rFonts w:ascii="Arial" w:hAnsi="Arial" w:cs="Arial"/>
              </w:rPr>
            </w:pPr>
          </w:p>
        </w:tc>
        <w:tc>
          <w:tcPr>
            <w:tcW w:w="1746" w:type="dxa"/>
          </w:tcPr>
          <w:p w14:paraId="5BE7BF20" w14:textId="77777777" w:rsidR="00242DD0" w:rsidRDefault="00242DD0" w:rsidP="00B22834">
            <w:pPr>
              <w:jc w:val="center"/>
              <w:rPr>
                <w:rFonts w:ascii="Arial" w:hAnsi="Arial" w:cs="Arial"/>
              </w:rPr>
            </w:pPr>
            <w:r>
              <w:rPr>
                <w:rFonts w:ascii="Arial" w:hAnsi="Arial" w:cs="Arial"/>
              </w:rPr>
              <w:t>Controlled</w:t>
            </w:r>
          </w:p>
        </w:tc>
      </w:tr>
      <w:tr w:rsidR="00242DD0" w14:paraId="5F865204" w14:textId="77777777" w:rsidTr="00B22834">
        <w:tc>
          <w:tcPr>
            <w:tcW w:w="1995" w:type="dxa"/>
          </w:tcPr>
          <w:p w14:paraId="52C3BA78" w14:textId="77777777" w:rsidR="00242DD0" w:rsidRDefault="00242DD0" w:rsidP="00B22834">
            <w:pPr>
              <w:rPr>
                <w:rFonts w:ascii="Arial" w:hAnsi="Arial" w:cs="Arial"/>
              </w:rPr>
            </w:pPr>
            <w:r>
              <w:rPr>
                <w:rFonts w:ascii="Arial" w:hAnsi="Arial" w:cs="Arial"/>
              </w:rPr>
              <w:t>Old Warren Primary School</w:t>
            </w:r>
          </w:p>
        </w:tc>
        <w:tc>
          <w:tcPr>
            <w:tcW w:w="1747" w:type="dxa"/>
          </w:tcPr>
          <w:p w14:paraId="39D56808" w14:textId="77777777" w:rsidR="00242DD0" w:rsidRDefault="00242DD0" w:rsidP="00B22834">
            <w:pPr>
              <w:rPr>
                <w:rFonts w:ascii="Arial" w:hAnsi="Arial" w:cs="Arial"/>
              </w:rPr>
            </w:pPr>
            <w:r>
              <w:rPr>
                <w:rFonts w:ascii="Arial" w:hAnsi="Arial" w:cs="Arial"/>
              </w:rPr>
              <w:t xml:space="preserve">147 </w:t>
            </w:r>
            <w:proofErr w:type="spellStart"/>
            <w:r>
              <w:rPr>
                <w:rFonts w:ascii="Arial" w:hAnsi="Arial" w:cs="Arial"/>
              </w:rPr>
              <w:t>Drumbeg</w:t>
            </w:r>
            <w:proofErr w:type="spellEnd"/>
            <w:r>
              <w:rPr>
                <w:rFonts w:ascii="Arial" w:hAnsi="Arial" w:cs="Arial"/>
              </w:rPr>
              <w:t xml:space="preserve"> Drive</w:t>
            </w:r>
          </w:p>
        </w:tc>
        <w:tc>
          <w:tcPr>
            <w:tcW w:w="1917" w:type="dxa"/>
          </w:tcPr>
          <w:p w14:paraId="4B04DDF6" w14:textId="77777777" w:rsidR="00242DD0" w:rsidRDefault="00242DD0" w:rsidP="00B22834">
            <w:pPr>
              <w:jc w:val="center"/>
              <w:rPr>
                <w:rFonts w:ascii="Arial" w:hAnsi="Arial" w:cs="Arial"/>
              </w:rPr>
            </w:pPr>
            <w:r>
              <w:rPr>
                <w:rFonts w:ascii="Arial" w:hAnsi="Arial" w:cs="Arial"/>
              </w:rPr>
              <w:t>Lisburn</w:t>
            </w:r>
          </w:p>
        </w:tc>
        <w:tc>
          <w:tcPr>
            <w:tcW w:w="1611" w:type="dxa"/>
          </w:tcPr>
          <w:p w14:paraId="14C40528" w14:textId="77777777" w:rsidR="00242DD0" w:rsidRPr="00225515" w:rsidRDefault="00242DD0" w:rsidP="00B22834">
            <w:pPr>
              <w:jc w:val="center"/>
              <w:rPr>
                <w:rFonts w:ascii="Arial" w:hAnsi="Arial" w:cs="Arial"/>
              </w:rPr>
            </w:pPr>
            <w:r w:rsidRPr="00225515">
              <w:rPr>
                <w:rFonts w:ascii="Arial" w:hAnsi="Arial" w:cs="Arial"/>
              </w:rPr>
              <w:t>BT28 1QP</w:t>
            </w:r>
          </w:p>
          <w:p w14:paraId="3F067A64" w14:textId="77777777" w:rsidR="00242DD0" w:rsidRDefault="00242DD0" w:rsidP="00B22834">
            <w:pPr>
              <w:jc w:val="center"/>
              <w:rPr>
                <w:rFonts w:ascii="Arial" w:hAnsi="Arial" w:cs="Arial"/>
              </w:rPr>
            </w:pPr>
          </w:p>
        </w:tc>
        <w:tc>
          <w:tcPr>
            <w:tcW w:w="1746" w:type="dxa"/>
          </w:tcPr>
          <w:p w14:paraId="76922445" w14:textId="77777777" w:rsidR="00242DD0" w:rsidRDefault="00242DD0" w:rsidP="00B22834">
            <w:pPr>
              <w:jc w:val="center"/>
              <w:rPr>
                <w:rFonts w:ascii="Arial" w:hAnsi="Arial" w:cs="Arial"/>
              </w:rPr>
            </w:pPr>
            <w:r>
              <w:rPr>
                <w:rFonts w:ascii="Arial" w:hAnsi="Arial" w:cs="Arial"/>
              </w:rPr>
              <w:t>Controlled</w:t>
            </w:r>
          </w:p>
        </w:tc>
      </w:tr>
      <w:tr w:rsidR="00242DD0" w14:paraId="0118394C" w14:textId="77777777" w:rsidTr="00B22834">
        <w:tc>
          <w:tcPr>
            <w:tcW w:w="1995" w:type="dxa"/>
          </w:tcPr>
          <w:p w14:paraId="3F055379" w14:textId="77777777" w:rsidR="00242DD0" w:rsidRDefault="00242DD0" w:rsidP="00B22834">
            <w:pPr>
              <w:rPr>
                <w:rFonts w:ascii="Arial" w:hAnsi="Arial" w:cs="Arial"/>
              </w:rPr>
            </w:pPr>
            <w:proofErr w:type="spellStart"/>
            <w:r>
              <w:rPr>
                <w:rFonts w:ascii="Arial" w:hAnsi="Arial" w:cs="Arial"/>
              </w:rPr>
              <w:t>Killowen</w:t>
            </w:r>
            <w:proofErr w:type="spellEnd"/>
            <w:r>
              <w:rPr>
                <w:rFonts w:ascii="Arial" w:hAnsi="Arial" w:cs="Arial"/>
              </w:rPr>
              <w:t xml:space="preserve"> Primary School</w:t>
            </w:r>
          </w:p>
        </w:tc>
        <w:tc>
          <w:tcPr>
            <w:tcW w:w="1747" w:type="dxa"/>
          </w:tcPr>
          <w:p w14:paraId="4A6011A3" w14:textId="77777777" w:rsidR="00242DD0" w:rsidRDefault="00242DD0" w:rsidP="00B22834">
            <w:pPr>
              <w:rPr>
                <w:rFonts w:ascii="Arial" w:hAnsi="Arial" w:cs="Arial"/>
              </w:rPr>
            </w:pPr>
            <w:r>
              <w:rPr>
                <w:rFonts w:ascii="Arial" w:hAnsi="Arial" w:cs="Arial"/>
              </w:rPr>
              <w:t xml:space="preserve">20 </w:t>
            </w:r>
            <w:proofErr w:type="spellStart"/>
            <w:r>
              <w:rPr>
                <w:rFonts w:ascii="Arial" w:hAnsi="Arial" w:cs="Arial"/>
              </w:rPr>
              <w:t>Laurelhill</w:t>
            </w:r>
            <w:proofErr w:type="spellEnd"/>
            <w:r>
              <w:rPr>
                <w:rFonts w:ascii="Arial" w:hAnsi="Arial" w:cs="Arial"/>
              </w:rPr>
              <w:t xml:space="preserve"> Road</w:t>
            </w:r>
          </w:p>
        </w:tc>
        <w:tc>
          <w:tcPr>
            <w:tcW w:w="1917" w:type="dxa"/>
          </w:tcPr>
          <w:p w14:paraId="62917B65" w14:textId="77777777" w:rsidR="00242DD0" w:rsidRDefault="00242DD0" w:rsidP="00B22834">
            <w:pPr>
              <w:jc w:val="center"/>
              <w:rPr>
                <w:rFonts w:ascii="Arial" w:hAnsi="Arial" w:cs="Arial"/>
              </w:rPr>
            </w:pPr>
            <w:r>
              <w:rPr>
                <w:rFonts w:ascii="Arial" w:hAnsi="Arial" w:cs="Arial"/>
              </w:rPr>
              <w:t>Lisburn</w:t>
            </w:r>
          </w:p>
        </w:tc>
        <w:tc>
          <w:tcPr>
            <w:tcW w:w="1611" w:type="dxa"/>
          </w:tcPr>
          <w:p w14:paraId="0237C217" w14:textId="77777777" w:rsidR="00242DD0" w:rsidRPr="00225515" w:rsidRDefault="00242DD0" w:rsidP="00B22834">
            <w:pPr>
              <w:jc w:val="center"/>
              <w:rPr>
                <w:rFonts w:ascii="Arial" w:hAnsi="Arial" w:cs="Arial"/>
              </w:rPr>
            </w:pPr>
            <w:r w:rsidRPr="00225515">
              <w:rPr>
                <w:rFonts w:ascii="Arial" w:hAnsi="Arial" w:cs="Arial"/>
              </w:rPr>
              <w:t>BT28 2UH</w:t>
            </w:r>
          </w:p>
          <w:p w14:paraId="301D8B27" w14:textId="77777777" w:rsidR="00242DD0" w:rsidRDefault="00242DD0" w:rsidP="00B22834">
            <w:pPr>
              <w:jc w:val="center"/>
              <w:rPr>
                <w:rFonts w:ascii="Arial" w:hAnsi="Arial" w:cs="Arial"/>
              </w:rPr>
            </w:pPr>
          </w:p>
        </w:tc>
        <w:tc>
          <w:tcPr>
            <w:tcW w:w="1746" w:type="dxa"/>
          </w:tcPr>
          <w:p w14:paraId="787023BE" w14:textId="77777777" w:rsidR="00242DD0" w:rsidRDefault="00242DD0" w:rsidP="00B22834">
            <w:pPr>
              <w:jc w:val="center"/>
              <w:rPr>
                <w:rFonts w:ascii="Arial" w:hAnsi="Arial" w:cs="Arial"/>
              </w:rPr>
            </w:pPr>
            <w:r>
              <w:rPr>
                <w:rFonts w:ascii="Arial" w:hAnsi="Arial" w:cs="Arial"/>
              </w:rPr>
              <w:t>Controlled</w:t>
            </w:r>
          </w:p>
        </w:tc>
      </w:tr>
      <w:tr w:rsidR="00242DD0" w14:paraId="0450EF0D" w14:textId="77777777" w:rsidTr="00B22834">
        <w:tc>
          <w:tcPr>
            <w:tcW w:w="1995" w:type="dxa"/>
          </w:tcPr>
          <w:p w14:paraId="195AC319" w14:textId="77777777" w:rsidR="00242DD0" w:rsidRDefault="00242DD0" w:rsidP="00B22834">
            <w:pPr>
              <w:rPr>
                <w:rFonts w:ascii="Arial" w:hAnsi="Arial" w:cs="Arial"/>
              </w:rPr>
            </w:pPr>
            <w:proofErr w:type="spellStart"/>
            <w:r>
              <w:rPr>
                <w:rFonts w:ascii="Arial" w:hAnsi="Arial" w:cs="Arial"/>
              </w:rPr>
              <w:t>Ballinderry</w:t>
            </w:r>
            <w:proofErr w:type="spellEnd"/>
            <w:r>
              <w:rPr>
                <w:rFonts w:ascii="Arial" w:hAnsi="Arial" w:cs="Arial"/>
              </w:rPr>
              <w:t xml:space="preserve"> Primary School</w:t>
            </w:r>
          </w:p>
        </w:tc>
        <w:tc>
          <w:tcPr>
            <w:tcW w:w="1747" w:type="dxa"/>
          </w:tcPr>
          <w:p w14:paraId="49FB492F" w14:textId="77777777" w:rsidR="00242DD0" w:rsidRDefault="00242DD0" w:rsidP="00B22834">
            <w:pPr>
              <w:rPr>
                <w:rFonts w:ascii="Arial" w:hAnsi="Arial" w:cs="Arial"/>
              </w:rPr>
            </w:pPr>
            <w:r>
              <w:rPr>
                <w:rFonts w:ascii="Arial" w:hAnsi="Arial" w:cs="Arial"/>
              </w:rPr>
              <w:t>8D Crumlin Road</w:t>
            </w:r>
          </w:p>
        </w:tc>
        <w:tc>
          <w:tcPr>
            <w:tcW w:w="1917" w:type="dxa"/>
          </w:tcPr>
          <w:p w14:paraId="483370C5" w14:textId="77777777" w:rsidR="00242DD0" w:rsidRDefault="00242DD0" w:rsidP="00B22834">
            <w:pPr>
              <w:jc w:val="center"/>
              <w:rPr>
                <w:rFonts w:ascii="Arial" w:hAnsi="Arial" w:cs="Arial"/>
              </w:rPr>
            </w:pPr>
            <w:r>
              <w:rPr>
                <w:rFonts w:ascii="Arial" w:hAnsi="Arial" w:cs="Arial"/>
              </w:rPr>
              <w:t xml:space="preserve">Lower </w:t>
            </w:r>
            <w:proofErr w:type="spellStart"/>
            <w:r>
              <w:rPr>
                <w:rFonts w:ascii="Arial" w:hAnsi="Arial" w:cs="Arial"/>
              </w:rPr>
              <w:t>Ballinderry</w:t>
            </w:r>
            <w:proofErr w:type="spellEnd"/>
          </w:p>
        </w:tc>
        <w:tc>
          <w:tcPr>
            <w:tcW w:w="1611" w:type="dxa"/>
          </w:tcPr>
          <w:p w14:paraId="787A0BE1" w14:textId="77777777" w:rsidR="00242DD0" w:rsidRPr="00225515" w:rsidRDefault="00242DD0" w:rsidP="00B22834">
            <w:pPr>
              <w:jc w:val="center"/>
              <w:rPr>
                <w:rFonts w:ascii="Arial" w:hAnsi="Arial" w:cs="Arial"/>
              </w:rPr>
            </w:pPr>
            <w:r w:rsidRPr="00225515">
              <w:rPr>
                <w:rFonts w:ascii="Arial" w:hAnsi="Arial" w:cs="Arial"/>
              </w:rPr>
              <w:t>BT28 2BF</w:t>
            </w:r>
          </w:p>
          <w:p w14:paraId="7D26C087" w14:textId="77777777" w:rsidR="00242DD0" w:rsidRDefault="00242DD0" w:rsidP="00B22834">
            <w:pPr>
              <w:jc w:val="center"/>
              <w:rPr>
                <w:rFonts w:ascii="Arial" w:hAnsi="Arial" w:cs="Arial"/>
              </w:rPr>
            </w:pPr>
          </w:p>
        </w:tc>
        <w:tc>
          <w:tcPr>
            <w:tcW w:w="1746" w:type="dxa"/>
          </w:tcPr>
          <w:p w14:paraId="52B4FCBE" w14:textId="77777777" w:rsidR="00242DD0" w:rsidRDefault="00242DD0" w:rsidP="00B22834">
            <w:pPr>
              <w:jc w:val="center"/>
              <w:rPr>
                <w:rFonts w:ascii="Arial" w:hAnsi="Arial" w:cs="Arial"/>
              </w:rPr>
            </w:pPr>
            <w:r>
              <w:rPr>
                <w:rFonts w:ascii="Arial" w:hAnsi="Arial" w:cs="Arial"/>
              </w:rPr>
              <w:t>Controlled</w:t>
            </w:r>
          </w:p>
        </w:tc>
      </w:tr>
      <w:tr w:rsidR="00242DD0" w14:paraId="4058F9F7" w14:textId="77777777" w:rsidTr="00B22834">
        <w:tc>
          <w:tcPr>
            <w:tcW w:w="1995" w:type="dxa"/>
          </w:tcPr>
          <w:p w14:paraId="2FEF7A06" w14:textId="77777777" w:rsidR="00242DD0" w:rsidRDefault="00242DD0" w:rsidP="00B22834">
            <w:pPr>
              <w:rPr>
                <w:rFonts w:ascii="Arial" w:hAnsi="Arial" w:cs="Arial"/>
              </w:rPr>
            </w:pPr>
            <w:r>
              <w:rPr>
                <w:rFonts w:ascii="Arial" w:hAnsi="Arial" w:cs="Arial"/>
              </w:rPr>
              <w:t>Pond Park Primary School</w:t>
            </w:r>
          </w:p>
        </w:tc>
        <w:tc>
          <w:tcPr>
            <w:tcW w:w="1747" w:type="dxa"/>
          </w:tcPr>
          <w:p w14:paraId="112909C8" w14:textId="77777777" w:rsidR="00242DD0" w:rsidRDefault="00242DD0" w:rsidP="00B22834">
            <w:pPr>
              <w:rPr>
                <w:rFonts w:ascii="Arial" w:hAnsi="Arial" w:cs="Arial"/>
              </w:rPr>
            </w:pPr>
            <w:r>
              <w:rPr>
                <w:rFonts w:ascii="Arial" w:hAnsi="Arial" w:cs="Arial"/>
              </w:rPr>
              <w:t>63 Pond Park Road</w:t>
            </w:r>
          </w:p>
        </w:tc>
        <w:tc>
          <w:tcPr>
            <w:tcW w:w="1917" w:type="dxa"/>
          </w:tcPr>
          <w:p w14:paraId="6E68E9B6" w14:textId="77777777" w:rsidR="00242DD0" w:rsidRDefault="00242DD0" w:rsidP="00B22834">
            <w:pPr>
              <w:jc w:val="center"/>
              <w:rPr>
                <w:rFonts w:ascii="Arial" w:hAnsi="Arial" w:cs="Arial"/>
              </w:rPr>
            </w:pPr>
            <w:r>
              <w:rPr>
                <w:rFonts w:ascii="Arial" w:hAnsi="Arial" w:cs="Arial"/>
              </w:rPr>
              <w:t>Lisburn</w:t>
            </w:r>
          </w:p>
        </w:tc>
        <w:tc>
          <w:tcPr>
            <w:tcW w:w="1611" w:type="dxa"/>
          </w:tcPr>
          <w:p w14:paraId="49DAE3D4" w14:textId="77777777" w:rsidR="00242DD0" w:rsidRPr="00225515" w:rsidRDefault="00242DD0" w:rsidP="00B22834">
            <w:pPr>
              <w:jc w:val="center"/>
              <w:rPr>
                <w:rFonts w:ascii="Arial" w:hAnsi="Arial" w:cs="Arial"/>
              </w:rPr>
            </w:pPr>
            <w:r w:rsidRPr="00225515">
              <w:rPr>
                <w:rFonts w:ascii="Arial" w:hAnsi="Arial" w:cs="Arial"/>
              </w:rPr>
              <w:t>BT28 3BF</w:t>
            </w:r>
          </w:p>
          <w:p w14:paraId="6D630777" w14:textId="77777777" w:rsidR="00242DD0" w:rsidRDefault="00242DD0" w:rsidP="00B22834">
            <w:pPr>
              <w:jc w:val="center"/>
              <w:rPr>
                <w:rFonts w:ascii="Arial" w:hAnsi="Arial" w:cs="Arial"/>
              </w:rPr>
            </w:pPr>
          </w:p>
        </w:tc>
        <w:tc>
          <w:tcPr>
            <w:tcW w:w="1746" w:type="dxa"/>
          </w:tcPr>
          <w:p w14:paraId="0B225D11" w14:textId="77777777" w:rsidR="00242DD0" w:rsidRDefault="00242DD0" w:rsidP="00B22834">
            <w:pPr>
              <w:jc w:val="center"/>
              <w:rPr>
                <w:rFonts w:ascii="Arial" w:hAnsi="Arial" w:cs="Arial"/>
              </w:rPr>
            </w:pPr>
            <w:r>
              <w:rPr>
                <w:rFonts w:ascii="Arial" w:hAnsi="Arial" w:cs="Arial"/>
              </w:rPr>
              <w:t>Controlled</w:t>
            </w:r>
          </w:p>
        </w:tc>
      </w:tr>
      <w:tr w:rsidR="00242DD0" w14:paraId="356EC6EB" w14:textId="77777777" w:rsidTr="00B22834">
        <w:tc>
          <w:tcPr>
            <w:tcW w:w="1995" w:type="dxa"/>
          </w:tcPr>
          <w:p w14:paraId="307A59B0" w14:textId="77777777" w:rsidR="00242DD0" w:rsidRDefault="00242DD0" w:rsidP="00B22834">
            <w:pPr>
              <w:rPr>
                <w:rFonts w:ascii="Arial" w:hAnsi="Arial" w:cs="Arial"/>
              </w:rPr>
            </w:pPr>
            <w:proofErr w:type="spellStart"/>
            <w:r>
              <w:rPr>
                <w:rFonts w:ascii="Arial" w:hAnsi="Arial" w:cs="Arial"/>
              </w:rPr>
              <w:t>Maghaberry</w:t>
            </w:r>
            <w:proofErr w:type="spellEnd"/>
            <w:r>
              <w:rPr>
                <w:rFonts w:ascii="Arial" w:hAnsi="Arial" w:cs="Arial"/>
              </w:rPr>
              <w:t xml:space="preserve"> Primary School</w:t>
            </w:r>
          </w:p>
        </w:tc>
        <w:tc>
          <w:tcPr>
            <w:tcW w:w="1747" w:type="dxa"/>
          </w:tcPr>
          <w:p w14:paraId="60CF906C" w14:textId="77777777" w:rsidR="00242DD0" w:rsidRDefault="00242DD0" w:rsidP="00B22834">
            <w:pPr>
              <w:rPr>
                <w:rFonts w:ascii="Arial" w:hAnsi="Arial" w:cs="Arial"/>
              </w:rPr>
            </w:pPr>
            <w:r>
              <w:rPr>
                <w:rFonts w:ascii="Arial" w:hAnsi="Arial" w:cs="Arial"/>
              </w:rPr>
              <w:t xml:space="preserve">17A </w:t>
            </w:r>
            <w:proofErr w:type="spellStart"/>
            <w:r>
              <w:rPr>
                <w:rFonts w:ascii="Arial" w:hAnsi="Arial" w:cs="Arial"/>
              </w:rPr>
              <w:t>Maghaberry</w:t>
            </w:r>
            <w:proofErr w:type="spellEnd"/>
            <w:r>
              <w:rPr>
                <w:rFonts w:ascii="Arial" w:hAnsi="Arial" w:cs="Arial"/>
              </w:rPr>
              <w:t xml:space="preserve"> Road</w:t>
            </w:r>
          </w:p>
        </w:tc>
        <w:tc>
          <w:tcPr>
            <w:tcW w:w="1917" w:type="dxa"/>
          </w:tcPr>
          <w:p w14:paraId="15E4771F" w14:textId="77777777" w:rsidR="00242DD0" w:rsidRDefault="00242DD0" w:rsidP="00B22834">
            <w:pPr>
              <w:jc w:val="center"/>
              <w:rPr>
                <w:rFonts w:ascii="Arial" w:hAnsi="Arial" w:cs="Arial"/>
              </w:rPr>
            </w:pPr>
            <w:proofErr w:type="spellStart"/>
            <w:r>
              <w:rPr>
                <w:rFonts w:ascii="Arial" w:hAnsi="Arial" w:cs="Arial"/>
              </w:rPr>
              <w:t>Maghaberry</w:t>
            </w:r>
            <w:proofErr w:type="spellEnd"/>
          </w:p>
        </w:tc>
        <w:tc>
          <w:tcPr>
            <w:tcW w:w="1611" w:type="dxa"/>
          </w:tcPr>
          <w:p w14:paraId="78BAABB6" w14:textId="77777777" w:rsidR="00242DD0" w:rsidRPr="00225515" w:rsidRDefault="00242DD0" w:rsidP="00B22834">
            <w:pPr>
              <w:jc w:val="center"/>
              <w:rPr>
                <w:rFonts w:ascii="Arial" w:hAnsi="Arial" w:cs="Arial"/>
              </w:rPr>
            </w:pPr>
            <w:r w:rsidRPr="00225515">
              <w:rPr>
                <w:rFonts w:ascii="Arial" w:hAnsi="Arial" w:cs="Arial"/>
              </w:rPr>
              <w:t>BT67 0JE</w:t>
            </w:r>
          </w:p>
          <w:p w14:paraId="2C5A61F3" w14:textId="77777777" w:rsidR="00242DD0" w:rsidRDefault="00242DD0" w:rsidP="00B22834">
            <w:pPr>
              <w:jc w:val="center"/>
              <w:rPr>
                <w:rFonts w:ascii="Arial" w:hAnsi="Arial" w:cs="Arial"/>
              </w:rPr>
            </w:pPr>
          </w:p>
        </w:tc>
        <w:tc>
          <w:tcPr>
            <w:tcW w:w="1746" w:type="dxa"/>
          </w:tcPr>
          <w:p w14:paraId="226C726F" w14:textId="77777777" w:rsidR="00242DD0" w:rsidRDefault="00242DD0" w:rsidP="00B22834">
            <w:pPr>
              <w:jc w:val="center"/>
              <w:rPr>
                <w:rFonts w:ascii="Arial" w:hAnsi="Arial" w:cs="Arial"/>
              </w:rPr>
            </w:pPr>
            <w:r>
              <w:rPr>
                <w:rFonts w:ascii="Arial" w:hAnsi="Arial" w:cs="Arial"/>
              </w:rPr>
              <w:t>Controlled</w:t>
            </w:r>
          </w:p>
        </w:tc>
      </w:tr>
      <w:tr w:rsidR="00242DD0" w14:paraId="7F8757EA" w14:textId="77777777" w:rsidTr="00B22834">
        <w:tc>
          <w:tcPr>
            <w:tcW w:w="1995" w:type="dxa"/>
          </w:tcPr>
          <w:p w14:paraId="75D200DB" w14:textId="77777777" w:rsidR="00242DD0" w:rsidRDefault="00242DD0" w:rsidP="00B22834">
            <w:pPr>
              <w:rPr>
                <w:rFonts w:ascii="Arial" w:hAnsi="Arial" w:cs="Arial"/>
              </w:rPr>
            </w:pPr>
            <w:proofErr w:type="spellStart"/>
            <w:r>
              <w:rPr>
                <w:rFonts w:ascii="Arial" w:hAnsi="Arial" w:cs="Arial"/>
              </w:rPr>
              <w:t>Ballymacash</w:t>
            </w:r>
            <w:proofErr w:type="spellEnd"/>
            <w:r>
              <w:rPr>
                <w:rFonts w:ascii="Arial" w:hAnsi="Arial" w:cs="Arial"/>
              </w:rPr>
              <w:t xml:space="preserve"> Primary School</w:t>
            </w:r>
          </w:p>
        </w:tc>
        <w:tc>
          <w:tcPr>
            <w:tcW w:w="1747" w:type="dxa"/>
          </w:tcPr>
          <w:p w14:paraId="1477C972" w14:textId="77777777" w:rsidR="00242DD0" w:rsidRDefault="00242DD0" w:rsidP="00B22834">
            <w:pPr>
              <w:rPr>
                <w:rFonts w:ascii="Arial" w:hAnsi="Arial" w:cs="Arial"/>
              </w:rPr>
            </w:pPr>
            <w:r>
              <w:rPr>
                <w:rFonts w:ascii="Arial" w:hAnsi="Arial" w:cs="Arial"/>
              </w:rPr>
              <w:t xml:space="preserve">16 </w:t>
            </w:r>
            <w:proofErr w:type="spellStart"/>
            <w:r>
              <w:rPr>
                <w:rFonts w:ascii="Arial" w:hAnsi="Arial" w:cs="Arial"/>
              </w:rPr>
              <w:t>Brokerstown</w:t>
            </w:r>
            <w:proofErr w:type="spellEnd"/>
            <w:r>
              <w:rPr>
                <w:rFonts w:ascii="Arial" w:hAnsi="Arial" w:cs="Arial"/>
              </w:rPr>
              <w:t xml:space="preserve"> Road</w:t>
            </w:r>
          </w:p>
        </w:tc>
        <w:tc>
          <w:tcPr>
            <w:tcW w:w="1917" w:type="dxa"/>
          </w:tcPr>
          <w:p w14:paraId="5277E5DE" w14:textId="77777777" w:rsidR="00242DD0" w:rsidRDefault="00242DD0" w:rsidP="00B22834">
            <w:pPr>
              <w:jc w:val="center"/>
              <w:rPr>
                <w:rFonts w:ascii="Arial" w:hAnsi="Arial" w:cs="Arial"/>
              </w:rPr>
            </w:pPr>
            <w:r>
              <w:rPr>
                <w:rFonts w:ascii="Arial" w:hAnsi="Arial" w:cs="Arial"/>
              </w:rPr>
              <w:t>Lisburn</w:t>
            </w:r>
          </w:p>
        </w:tc>
        <w:tc>
          <w:tcPr>
            <w:tcW w:w="1611" w:type="dxa"/>
          </w:tcPr>
          <w:p w14:paraId="5CBA4C1D" w14:textId="77777777" w:rsidR="00242DD0" w:rsidRPr="00225515" w:rsidRDefault="00242DD0" w:rsidP="00B22834">
            <w:pPr>
              <w:jc w:val="center"/>
              <w:rPr>
                <w:rFonts w:ascii="Arial" w:hAnsi="Arial" w:cs="Arial"/>
              </w:rPr>
            </w:pPr>
            <w:r w:rsidRPr="00225515">
              <w:rPr>
                <w:rFonts w:ascii="Arial" w:hAnsi="Arial" w:cs="Arial"/>
              </w:rPr>
              <w:t>BT28 2EE</w:t>
            </w:r>
          </w:p>
          <w:p w14:paraId="7206E5E6" w14:textId="77777777" w:rsidR="00242DD0" w:rsidRDefault="00242DD0" w:rsidP="00B22834">
            <w:pPr>
              <w:jc w:val="center"/>
              <w:rPr>
                <w:rFonts w:ascii="Arial" w:hAnsi="Arial" w:cs="Arial"/>
              </w:rPr>
            </w:pPr>
          </w:p>
        </w:tc>
        <w:tc>
          <w:tcPr>
            <w:tcW w:w="1746" w:type="dxa"/>
          </w:tcPr>
          <w:p w14:paraId="0DAEA1F1" w14:textId="77777777" w:rsidR="00242DD0" w:rsidRDefault="00242DD0" w:rsidP="00B22834">
            <w:pPr>
              <w:jc w:val="center"/>
              <w:rPr>
                <w:rFonts w:ascii="Arial" w:hAnsi="Arial" w:cs="Arial"/>
              </w:rPr>
            </w:pPr>
            <w:r>
              <w:rPr>
                <w:rFonts w:ascii="Arial" w:hAnsi="Arial" w:cs="Arial"/>
              </w:rPr>
              <w:t>Controlled</w:t>
            </w:r>
          </w:p>
        </w:tc>
      </w:tr>
      <w:tr w:rsidR="00242DD0" w14:paraId="787F6CB7" w14:textId="77777777" w:rsidTr="00B22834">
        <w:tc>
          <w:tcPr>
            <w:tcW w:w="1995" w:type="dxa"/>
          </w:tcPr>
          <w:p w14:paraId="0644A326" w14:textId="77777777" w:rsidR="00242DD0" w:rsidRDefault="00242DD0" w:rsidP="00B22834">
            <w:pPr>
              <w:rPr>
                <w:rFonts w:ascii="Arial" w:hAnsi="Arial" w:cs="Arial"/>
              </w:rPr>
            </w:pPr>
            <w:r>
              <w:rPr>
                <w:rFonts w:ascii="Arial" w:hAnsi="Arial" w:cs="Arial"/>
              </w:rPr>
              <w:lastRenderedPageBreak/>
              <w:t>Brooklands Primary School</w:t>
            </w:r>
          </w:p>
        </w:tc>
        <w:tc>
          <w:tcPr>
            <w:tcW w:w="1747" w:type="dxa"/>
          </w:tcPr>
          <w:p w14:paraId="12339517" w14:textId="77777777" w:rsidR="00242DD0" w:rsidRDefault="00242DD0" w:rsidP="00B22834">
            <w:pPr>
              <w:rPr>
                <w:rFonts w:ascii="Arial" w:hAnsi="Arial" w:cs="Arial"/>
              </w:rPr>
            </w:pPr>
            <w:r>
              <w:rPr>
                <w:rFonts w:ascii="Arial" w:hAnsi="Arial" w:cs="Arial"/>
              </w:rPr>
              <w:t>2A Brooklands Avenue</w:t>
            </w:r>
          </w:p>
        </w:tc>
        <w:tc>
          <w:tcPr>
            <w:tcW w:w="1917" w:type="dxa"/>
          </w:tcPr>
          <w:p w14:paraId="5FEB543E" w14:textId="77777777" w:rsidR="00242DD0" w:rsidRDefault="00242DD0" w:rsidP="00B22834">
            <w:pPr>
              <w:jc w:val="center"/>
              <w:rPr>
                <w:rFonts w:ascii="Arial" w:hAnsi="Arial" w:cs="Arial"/>
              </w:rPr>
            </w:pPr>
            <w:proofErr w:type="spellStart"/>
            <w:r w:rsidRPr="00225515">
              <w:rPr>
                <w:rFonts w:ascii="Arial" w:hAnsi="Arial" w:cs="Arial"/>
              </w:rPr>
              <w:t>Dundonald</w:t>
            </w:r>
            <w:proofErr w:type="spellEnd"/>
          </w:p>
        </w:tc>
        <w:tc>
          <w:tcPr>
            <w:tcW w:w="1611" w:type="dxa"/>
          </w:tcPr>
          <w:p w14:paraId="620BB3E6" w14:textId="77777777" w:rsidR="00242DD0" w:rsidRPr="00225515" w:rsidRDefault="00242DD0" w:rsidP="00B22834">
            <w:pPr>
              <w:jc w:val="center"/>
              <w:rPr>
                <w:rFonts w:ascii="Arial" w:hAnsi="Arial" w:cs="Arial"/>
              </w:rPr>
            </w:pPr>
            <w:r w:rsidRPr="00225515">
              <w:rPr>
                <w:rFonts w:ascii="Arial" w:hAnsi="Arial" w:cs="Arial"/>
              </w:rPr>
              <w:t>BT16 2PA</w:t>
            </w:r>
          </w:p>
          <w:p w14:paraId="7601758A" w14:textId="77777777" w:rsidR="00242DD0" w:rsidRDefault="00242DD0" w:rsidP="00B22834">
            <w:pPr>
              <w:jc w:val="center"/>
              <w:rPr>
                <w:rFonts w:ascii="Arial" w:hAnsi="Arial" w:cs="Arial"/>
              </w:rPr>
            </w:pPr>
          </w:p>
        </w:tc>
        <w:tc>
          <w:tcPr>
            <w:tcW w:w="1746" w:type="dxa"/>
          </w:tcPr>
          <w:p w14:paraId="31071A0F" w14:textId="77777777" w:rsidR="00242DD0" w:rsidRDefault="00242DD0" w:rsidP="00B22834">
            <w:pPr>
              <w:jc w:val="center"/>
              <w:rPr>
                <w:rFonts w:ascii="Arial" w:hAnsi="Arial" w:cs="Arial"/>
              </w:rPr>
            </w:pPr>
            <w:r>
              <w:rPr>
                <w:rFonts w:ascii="Arial" w:hAnsi="Arial" w:cs="Arial"/>
              </w:rPr>
              <w:t>Controlled</w:t>
            </w:r>
          </w:p>
        </w:tc>
      </w:tr>
      <w:tr w:rsidR="00242DD0" w14:paraId="07335DAB" w14:textId="77777777" w:rsidTr="00B22834">
        <w:tc>
          <w:tcPr>
            <w:tcW w:w="1995" w:type="dxa"/>
          </w:tcPr>
          <w:p w14:paraId="4B7A9C52" w14:textId="77777777" w:rsidR="00242DD0" w:rsidRDefault="00242DD0" w:rsidP="00B22834">
            <w:pPr>
              <w:rPr>
                <w:rFonts w:ascii="Arial" w:hAnsi="Arial" w:cs="Arial"/>
              </w:rPr>
            </w:pPr>
            <w:r>
              <w:rPr>
                <w:rFonts w:ascii="Arial" w:hAnsi="Arial" w:cs="Arial"/>
              </w:rPr>
              <w:t>Riverdale Primary School</w:t>
            </w:r>
          </w:p>
        </w:tc>
        <w:tc>
          <w:tcPr>
            <w:tcW w:w="1747" w:type="dxa"/>
          </w:tcPr>
          <w:p w14:paraId="39CBC8BC" w14:textId="77777777" w:rsidR="00242DD0" w:rsidRDefault="00242DD0" w:rsidP="00B22834">
            <w:pPr>
              <w:rPr>
                <w:rFonts w:ascii="Arial" w:hAnsi="Arial" w:cs="Arial"/>
              </w:rPr>
            </w:pPr>
            <w:r>
              <w:rPr>
                <w:rFonts w:ascii="Arial" w:hAnsi="Arial" w:cs="Arial"/>
              </w:rPr>
              <w:t xml:space="preserve">288 </w:t>
            </w:r>
            <w:proofErr w:type="spellStart"/>
            <w:r>
              <w:rPr>
                <w:rFonts w:ascii="Arial" w:hAnsi="Arial" w:cs="Arial"/>
              </w:rPr>
              <w:t>Ballynahinch</w:t>
            </w:r>
            <w:proofErr w:type="spellEnd"/>
            <w:r>
              <w:rPr>
                <w:rFonts w:ascii="Arial" w:hAnsi="Arial" w:cs="Arial"/>
              </w:rPr>
              <w:t xml:space="preserve"> Road</w:t>
            </w:r>
          </w:p>
        </w:tc>
        <w:tc>
          <w:tcPr>
            <w:tcW w:w="1917" w:type="dxa"/>
          </w:tcPr>
          <w:p w14:paraId="59E0B10F" w14:textId="77777777" w:rsidR="00242DD0" w:rsidRDefault="00242DD0" w:rsidP="00B22834">
            <w:pPr>
              <w:jc w:val="center"/>
              <w:rPr>
                <w:rFonts w:ascii="Arial" w:hAnsi="Arial" w:cs="Arial"/>
              </w:rPr>
            </w:pPr>
            <w:proofErr w:type="spellStart"/>
            <w:r>
              <w:rPr>
                <w:rFonts w:ascii="Arial" w:hAnsi="Arial" w:cs="Arial"/>
              </w:rPr>
              <w:t>Legacurry</w:t>
            </w:r>
            <w:proofErr w:type="spellEnd"/>
          </w:p>
        </w:tc>
        <w:tc>
          <w:tcPr>
            <w:tcW w:w="1611" w:type="dxa"/>
          </w:tcPr>
          <w:p w14:paraId="1BF56158" w14:textId="77777777" w:rsidR="00242DD0" w:rsidRPr="00225515" w:rsidRDefault="00242DD0" w:rsidP="00B22834">
            <w:pPr>
              <w:jc w:val="center"/>
              <w:rPr>
                <w:rFonts w:ascii="Arial" w:hAnsi="Arial" w:cs="Arial"/>
              </w:rPr>
            </w:pPr>
            <w:r w:rsidRPr="00225515">
              <w:rPr>
                <w:rFonts w:ascii="Arial" w:hAnsi="Arial" w:cs="Arial"/>
              </w:rPr>
              <w:t>BT27 5LX</w:t>
            </w:r>
          </w:p>
          <w:p w14:paraId="2FA43F17" w14:textId="77777777" w:rsidR="00242DD0" w:rsidRDefault="00242DD0" w:rsidP="00B22834">
            <w:pPr>
              <w:jc w:val="center"/>
              <w:rPr>
                <w:rFonts w:ascii="Arial" w:hAnsi="Arial" w:cs="Arial"/>
              </w:rPr>
            </w:pPr>
          </w:p>
        </w:tc>
        <w:tc>
          <w:tcPr>
            <w:tcW w:w="1746" w:type="dxa"/>
          </w:tcPr>
          <w:p w14:paraId="4B153231" w14:textId="77777777" w:rsidR="00242DD0" w:rsidRDefault="00242DD0" w:rsidP="00B22834">
            <w:pPr>
              <w:jc w:val="center"/>
              <w:rPr>
                <w:rFonts w:ascii="Arial" w:hAnsi="Arial" w:cs="Arial"/>
              </w:rPr>
            </w:pPr>
            <w:r>
              <w:rPr>
                <w:rFonts w:ascii="Arial" w:hAnsi="Arial" w:cs="Arial"/>
              </w:rPr>
              <w:t>Controlled</w:t>
            </w:r>
          </w:p>
        </w:tc>
      </w:tr>
      <w:tr w:rsidR="00242DD0" w14:paraId="4B158AC8" w14:textId="77777777" w:rsidTr="00B22834">
        <w:tc>
          <w:tcPr>
            <w:tcW w:w="1995" w:type="dxa"/>
          </w:tcPr>
          <w:p w14:paraId="589D10C2" w14:textId="77777777" w:rsidR="00242DD0" w:rsidRDefault="00242DD0" w:rsidP="00B22834">
            <w:pPr>
              <w:rPr>
                <w:rFonts w:ascii="Arial" w:hAnsi="Arial" w:cs="Arial"/>
              </w:rPr>
            </w:pPr>
            <w:r>
              <w:rPr>
                <w:rFonts w:ascii="Arial" w:hAnsi="Arial" w:cs="Arial"/>
              </w:rPr>
              <w:t>Meadow Bridge Primary School</w:t>
            </w:r>
          </w:p>
        </w:tc>
        <w:tc>
          <w:tcPr>
            <w:tcW w:w="1747" w:type="dxa"/>
          </w:tcPr>
          <w:p w14:paraId="1C98BFB1" w14:textId="77777777" w:rsidR="00242DD0" w:rsidRDefault="00242DD0" w:rsidP="00B22834">
            <w:pPr>
              <w:rPr>
                <w:rFonts w:ascii="Arial" w:hAnsi="Arial" w:cs="Arial"/>
              </w:rPr>
            </w:pPr>
            <w:r>
              <w:rPr>
                <w:rFonts w:ascii="Arial" w:hAnsi="Arial" w:cs="Arial"/>
              </w:rPr>
              <w:t xml:space="preserve">3 </w:t>
            </w:r>
            <w:proofErr w:type="spellStart"/>
            <w:r>
              <w:rPr>
                <w:rFonts w:ascii="Arial" w:hAnsi="Arial" w:cs="Arial"/>
              </w:rPr>
              <w:t>Lany</w:t>
            </w:r>
            <w:proofErr w:type="spellEnd"/>
            <w:r>
              <w:rPr>
                <w:rFonts w:ascii="Arial" w:hAnsi="Arial" w:cs="Arial"/>
              </w:rPr>
              <w:t xml:space="preserve"> Road</w:t>
            </w:r>
          </w:p>
        </w:tc>
        <w:tc>
          <w:tcPr>
            <w:tcW w:w="1917" w:type="dxa"/>
          </w:tcPr>
          <w:p w14:paraId="2AFE9B48" w14:textId="77777777" w:rsidR="00242DD0" w:rsidRDefault="00242DD0" w:rsidP="00B22834">
            <w:pPr>
              <w:jc w:val="center"/>
              <w:rPr>
                <w:rFonts w:ascii="Arial" w:hAnsi="Arial" w:cs="Arial"/>
              </w:rPr>
            </w:pPr>
            <w:r>
              <w:rPr>
                <w:rFonts w:ascii="Arial" w:hAnsi="Arial" w:cs="Arial"/>
              </w:rPr>
              <w:t>St. James</w:t>
            </w:r>
          </w:p>
        </w:tc>
        <w:tc>
          <w:tcPr>
            <w:tcW w:w="1611" w:type="dxa"/>
          </w:tcPr>
          <w:p w14:paraId="0497D28E" w14:textId="77777777" w:rsidR="00242DD0" w:rsidRPr="00225515" w:rsidRDefault="00242DD0" w:rsidP="00B22834">
            <w:pPr>
              <w:jc w:val="center"/>
              <w:rPr>
                <w:rFonts w:ascii="Arial" w:hAnsi="Arial" w:cs="Arial"/>
              </w:rPr>
            </w:pPr>
            <w:r w:rsidRPr="00225515">
              <w:rPr>
                <w:rFonts w:ascii="Arial" w:hAnsi="Arial" w:cs="Arial"/>
              </w:rPr>
              <w:t>BT26 6JR</w:t>
            </w:r>
          </w:p>
          <w:p w14:paraId="4F754A4E" w14:textId="77777777" w:rsidR="00242DD0" w:rsidRDefault="00242DD0" w:rsidP="00B22834">
            <w:pPr>
              <w:jc w:val="center"/>
              <w:rPr>
                <w:rFonts w:ascii="Arial" w:hAnsi="Arial" w:cs="Arial"/>
              </w:rPr>
            </w:pPr>
          </w:p>
        </w:tc>
        <w:tc>
          <w:tcPr>
            <w:tcW w:w="1746" w:type="dxa"/>
          </w:tcPr>
          <w:p w14:paraId="61B07F6E" w14:textId="77777777" w:rsidR="00242DD0" w:rsidRDefault="00242DD0" w:rsidP="00B22834">
            <w:pPr>
              <w:jc w:val="center"/>
              <w:rPr>
                <w:rFonts w:ascii="Arial" w:hAnsi="Arial" w:cs="Arial"/>
              </w:rPr>
            </w:pPr>
            <w:r>
              <w:rPr>
                <w:rFonts w:ascii="Arial" w:hAnsi="Arial" w:cs="Arial"/>
              </w:rPr>
              <w:t>Controlled</w:t>
            </w:r>
          </w:p>
        </w:tc>
      </w:tr>
      <w:tr w:rsidR="00242DD0" w14:paraId="3D323682" w14:textId="77777777" w:rsidTr="00B22834">
        <w:tc>
          <w:tcPr>
            <w:tcW w:w="1995" w:type="dxa"/>
          </w:tcPr>
          <w:p w14:paraId="147A031C" w14:textId="77777777" w:rsidR="00242DD0" w:rsidRDefault="00242DD0" w:rsidP="00B22834">
            <w:pPr>
              <w:rPr>
                <w:rFonts w:ascii="Arial" w:hAnsi="Arial" w:cs="Arial"/>
              </w:rPr>
            </w:pPr>
            <w:proofErr w:type="spellStart"/>
            <w:r>
              <w:rPr>
                <w:rFonts w:ascii="Arial" w:hAnsi="Arial" w:cs="Arial"/>
              </w:rPr>
              <w:t>Downshire</w:t>
            </w:r>
            <w:proofErr w:type="spellEnd"/>
            <w:r>
              <w:rPr>
                <w:rFonts w:ascii="Arial" w:hAnsi="Arial" w:cs="Arial"/>
              </w:rPr>
              <w:t xml:space="preserve"> Primary School</w:t>
            </w:r>
          </w:p>
        </w:tc>
        <w:tc>
          <w:tcPr>
            <w:tcW w:w="1747" w:type="dxa"/>
          </w:tcPr>
          <w:p w14:paraId="27D60498" w14:textId="77777777" w:rsidR="00242DD0" w:rsidRDefault="00242DD0" w:rsidP="00B22834">
            <w:pPr>
              <w:rPr>
                <w:rFonts w:ascii="Arial" w:hAnsi="Arial" w:cs="Arial"/>
              </w:rPr>
            </w:pPr>
            <w:r>
              <w:rPr>
                <w:rFonts w:ascii="Arial" w:hAnsi="Arial" w:cs="Arial"/>
              </w:rPr>
              <w:t xml:space="preserve">7 </w:t>
            </w:r>
            <w:proofErr w:type="spellStart"/>
            <w:r>
              <w:rPr>
                <w:rFonts w:ascii="Arial" w:hAnsi="Arial" w:cs="Arial"/>
              </w:rPr>
              <w:t>Ballynahinch</w:t>
            </w:r>
            <w:proofErr w:type="spellEnd"/>
            <w:r>
              <w:rPr>
                <w:rFonts w:ascii="Arial" w:hAnsi="Arial" w:cs="Arial"/>
              </w:rPr>
              <w:t xml:space="preserve"> Road</w:t>
            </w:r>
          </w:p>
        </w:tc>
        <w:tc>
          <w:tcPr>
            <w:tcW w:w="1917" w:type="dxa"/>
          </w:tcPr>
          <w:p w14:paraId="587AF044" w14:textId="77777777" w:rsidR="00242DD0" w:rsidRDefault="00242DD0" w:rsidP="00B22834">
            <w:pPr>
              <w:jc w:val="center"/>
              <w:rPr>
                <w:rFonts w:ascii="Arial" w:hAnsi="Arial" w:cs="Arial"/>
              </w:rPr>
            </w:pPr>
            <w:r>
              <w:rPr>
                <w:rFonts w:ascii="Arial" w:hAnsi="Arial" w:cs="Arial"/>
              </w:rPr>
              <w:t>Hillsborough</w:t>
            </w:r>
          </w:p>
        </w:tc>
        <w:tc>
          <w:tcPr>
            <w:tcW w:w="1611" w:type="dxa"/>
          </w:tcPr>
          <w:p w14:paraId="7F60519E" w14:textId="77777777" w:rsidR="00242DD0" w:rsidRPr="000C71BA" w:rsidRDefault="00242DD0" w:rsidP="00B22834">
            <w:pPr>
              <w:jc w:val="center"/>
              <w:rPr>
                <w:rFonts w:ascii="Arial" w:hAnsi="Arial" w:cs="Arial"/>
              </w:rPr>
            </w:pPr>
            <w:r w:rsidRPr="000C71BA">
              <w:rPr>
                <w:rFonts w:ascii="Arial" w:hAnsi="Arial" w:cs="Arial"/>
              </w:rPr>
              <w:t>BT26 6AR</w:t>
            </w:r>
          </w:p>
          <w:p w14:paraId="2D281056" w14:textId="77777777" w:rsidR="00242DD0" w:rsidRDefault="00242DD0" w:rsidP="00B22834">
            <w:pPr>
              <w:jc w:val="center"/>
              <w:rPr>
                <w:rFonts w:ascii="Arial" w:hAnsi="Arial" w:cs="Arial"/>
              </w:rPr>
            </w:pPr>
          </w:p>
        </w:tc>
        <w:tc>
          <w:tcPr>
            <w:tcW w:w="1746" w:type="dxa"/>
          </w:tcPr>
          <w:p w14:paraId="7507897B" w14:textId="77777777" w:rsidR="00242DD0" w:rsidRDefault="00242DD0" w:rsidP="00B22834">
            <w:pPr>
              <w:jc w:val="center"/>
              <w:rPr>
                <w:rFonts w:ascii="Arial" w:hAnsi="Arial" w:cs="Arial"/>
              </w:rPr>
            </w:pPr>
            <w:r>
              <w:rPr>
                <w:rFonts w:ascii="Arial" w:hAnsi="Arial" w:cs="Arial"/>
              </w:rPr>
              <w:t>Controlled</w:t>
            </w:r>
          </w:p>
        </w:tc>
      </w:tr>
      <w:tr w:rsidR="00242DD0" w14:paraId="62E28083" w14:textId="77777777" w:rsidTr="00B22834">
        <w:tc>
          <w:tcPr>
            <w:tcW w:w="1995" w:type="dxa"/>
          </w:tcPr>
          <w:p w14:paraId="4A61F8C3" w14:textId="77777777" w:rsidR="00242DD0" w:rsidRDefault="00242DD0" w:rsidP="00B22834">
            <w:pPr>
              <w:rPr>
                <w:rFonts w:ascii="Arial" w:hAnsi="Arial" w:cs="Arial"/>
              </w:rPr>
            </w:pPr>
            <w:proofErr w:type="spellStart"/>
            <w:r>
              <w:rPr>
                <w:rFonts w:ascii="Arial" w:hAnsi="Arial" w:cs="Arial"/>
              </w:rPr>
              <w:t>Ballymacward</w:t>
            </w:r>
            <w:proofErr w:type="spellEnd"/>
            <w:r>
              <w:rPr>
                <w:rFonts w:ascii="Arial" w:hAnsi="Arial" w:cs="Arial"/>
              </w:rPr>
              <w:t xml:space="preserve"> Primary School</w:t>
            </w:r>
          </w:p>
        </w:tc>
        <w:tc>
          <w:tcPr>
            <w:tcW w:w="1747" w:type="dxa"/>
          </w:tcPr>
          <w:p w14:paraId="2B911B05" w14:textId="77777777" w:rsidR="00242DD0" w:rsidRDefault="00242DD0" w:rsidP="00B22834">
            <w:pPr>
              <w:rPr>
                <w:rFonts w:ascii="Arial" w:hAnsi="Arial" w:cs="Arial"/>
              </w:rPr>
            </w:pPr>
            <w:r>
              <w:rPr>
                <w:rFonts w:ascii="Arial" w:hAnsi="Arial" w:cs="Arial"/>
              </w:rPr>
              <w:t>22 Rock Road</w:t>
            </w:r>
          </w:p>
        </w:tc>
        <w:tc>
          <w:tcPr>
            <w:tcW w:w="1917" w:type="dxa"/>
          </w:tcPr>
          <w:p w14:paraId="78C661E9" w14:textId="77777777" w:rsidR="00242DD0" w:rsidRDefault="00242DD0" w:rsidP="00B22834">
            <w:pPr>
              <w:jc w:val="center"/>
              <w:rPr>
                <w:rFonts w:ascii="Arial" w:hAnsi="Arial" w:cs="Arial"/>
              </w:rPr>
            </w:pPr>
            <w:proofErr w:type="spellStart"/>
            <w:r>
              <w:rPr>
                <w:rFonts w:ascii="Arial" w:hAnsi="Arial" w:cs="Arial"/>
              </w:rPr>
              <w:t>Stoneyford</w:t>
            </w:r>
            <w:proofErr w:type="spellEnd"/>
          </w:p>
        </w:tc>
        <w:tc>
          <w:tcPr>
            <w:tcW w:w="1611" w:type="dxa"/>
          </w:tcPr>
          <w:p w14:paraId="6DA71257" w14:textId="77777777" w:rsidR="00242DD0" w:rsidRPr="000C71BA" w:rsidRDefault="00242DD0" w:rsidP="00B22834">
            <w:pPr>
              <w:jc w:val="center"/>
              <w:rPr>
                <w:rFonts w:ascii="Arial" w:hAnsi="Arial" w:cs="Arial"/>
              </w:rPr>
            </w:pPr>
            <w:r w:rsidRPr="000C71BA">
              <w:rPr>
                <w:rFonts w:ascii="Arial" w:hAnsi="Arial" w:cs="Arial"/>
              </w:rPr>
              <w:t>BT28 3SU</w:t>
            </w:r>
          </w:p>
          <w:p w14:paraId="3D77869F" w14:textId="77777777" w:rsidR="00242DD0" w:rsidRDefault="00242DD0" w:rsidP="00B22834">
            <w:pPr>
              <w:jc w:val="center"/>
              <w:rPr>
                <w:rFonts w:ascii="Arial" w:hAnsi="Arial" w:cs="Arial"/>
              </w:rPr>
            </w:pPr>
          </w:p>
        </w:tc>
        <w:tc>
          <w:tcPr>
            <w:tcW w:w="1746" w:type="dxa"/>
          </w:tcPr>
          <w:p w14:paraId="2D7454B5" w14:textId="77777777" w:rsidR="00242DD0" w:rsidRDefault="00242DD0" w:rsidP="00B22834">
            <w:pPr>
              <w:jc w:val="center"/>
              <w:rPr>
                <w:rFonts w:ascii="Arial" w:hAnsi="Arial" w:cs="Arial"/>
              </w:rPr>
            </w:pPr>
            <w:r>
              <w:rPr>
                <w:rFonts w:ascii="Arial" w:hAnsi="Arial" w:cs="Arial"/>
              </w:rPr>
              <w:t>Catholic Maintained</w:t>
            </w:r>
          </w:p>
        </w:tc>
      </w:tr>
      <w:tr w:rsidR="00242DD0" w14:paraId="6EA9BAE0" w14:textId="77777777" w:rsidTr="00B22834">
        <w:tc>
          <w:tcPr>
            <w:tcW w:w="1995" w:type="dxa"/>
          </w:tcPr>
          <w:p w14:paraId="26691CD9" w14:textId="77777777" w:rsidR="00242DD0" w:rsidRDefault="00242DD0" w:rsidP="00B22834">
            <w:pPr>
              <w:rPr>
                <w:rFonts w:ascii="Arial" w:hAnsi="Arial" w:cs="Arial"/>
              </w:rPr>
            </w:pPr>
            <w:proofErr w:type="spellStart"/>
            <w:r>
              <w:rPr>
                <w:rFonts w:ascii="Arial" w:hAnsi="Arial" w:cs="Arial"/>
              </w:rPr>
              <w:t>Ballymacrickett</w:t>
            </w:r>
            <w:proofErr w:type="spellEnd"/>
            <w:r>
              <w:rPr>
                <w:rFonts w:ascii="Arial" w:hAnsi="Arial" w:cs="Arial"/>
              </w:rPr>
              <w:t xml:space="preserve"> Primary School</w:t>
            </w:r>
          </w:p>
        </w:tc>
        <w:tc>
          <w:tcPr>
            <w:tcW w:w="1747" w:type="dxa"/>
          </w:tcPr>
          <w:p w14:paraId="298482F5" w14:textId="77777777" w:rsidR="00242DD0" w:rsidRDefault="00242DD0" w:rsidP="00B22834">
            <w:pPr>
              <w:rPr>
                <w:rFonts w:ascii="Arial" w:hAnsi="Arial" w:cs="Arial"/>
              </w:rPr>
            </w:pPr>
            <w:r>
              <w:rPr>
                <w:rFonts w:ascii="Arial" w:hAnsi="Arial" w:cs="Arial"/>
              </w:rPr>
              <w:t xml:space="preserve">41 </w:t>
            </w:r>
            <w:proofErr w:type="spellStart"/>
            <w:r>
              <w:rPr>
                <w:rFonts w:ascii="Arial" w:hAnsi="Arial" w:cs="Arial"/>
              </w:rPr>
              <w:t>Scroggy</w:t>
            </w:r>
            <w:proofErr w:type="spellEnd"/>
            <w:r>
              <w:rPr>
                <w:rFonts w:ascii="Arial" w:hAnsi="Arial" w:cs="Arial"/>
              </w:rPr>
              <w:t xml:space="preserve"> Road</w:t>
            </w:r>
          </w:p>
        </w:tc>
        <w:tc>
          <w:tcPr>
            <w:tcW w:w="1917" w:type="dxa"/>
          </w:tcPr>
          <w:p w14:paraId="5BA0A77A" w14:textId="77777777" w:rsidR="00242DD0" w:rsidRDefault="00242DD0" w:rsidP="00B22834">
            <w:pPr>
              <w:jc w:val="center"/>
              <w:rPr>
                <w:rFonts w:ascii="Arial" w:hAnsi="Arial" w:cs="Arial"/>
              </w:rPr>
            </w:pPr>
            <w:proofErr w:type="spellStart"/>
            <w:r>
              <w:rPr>
                <w:rFonts w:ascii="Arial" w:hAnsi="Arial" w:cs="Arial"/>
              </w:rPr>
              <w:t>Glenavy</w:t>
            </w:r>
            <w:proofErr w:type="spellEnd"/>
          </w:p>
        </w:tc>
        <w:tc>
          <w:tcPr>
            <w:tcW w:w="1611" w:type="dxa"/>
          </w:tcPr>
          <w:p w14:paraId="3D45CF2F" w14:textId="77777777" w:rsidR="00242DD0" w:rsidRPr="000C71BA" w:rsidRDefault="00242DD0" w:rsidP="00B22834">
            <w:pPr>
              <w:jc w:val="center"/>
              <w:rPr>
                <w:rFonts w:ascii="Arial" w:hAnsi="Arial" w:cs="Arial"/>
              </w:rPr>
            </w:pPr>
            <w:r w:rsidRPr="000C71BA">
              <w:rPr>
                <w:rFonts w:ascii="Arial" w:hAnsi="Arial" w:cs="Arial"/>
              </w:rPr>
              <w:t>BT29 4NE</w:t>
            </w:r>
          </w:p>
          <w:p w14:paraId="3A2A0C13" w14:textId="77777777" w:rsidR="00242DD0" w:rsidRDefault="00242DD0" w:rsidP="00B22834">
            <w:pPr>
              <w:jc w:val="center"/>
              <w:rPr>
                <w:rFonts w:ascii="Arial" w:hAnsi="Arial" w:cs="Arial"/>
              </w:rPr>
            </w:pPr>
          </w:p>
        </w:tc>
        <w:tc>
          <w:tcPr>
            <w:tcW w:w="1746" w:type="dxa"/>
          </w:tcPr>
          <w:p w14:paraId="7A1E121C" w14:textId="77777777" w:rsidR="00242DD0" w:rsidRDefault="00242DD0" w:rsidP="00B22834">
            <w:pPr>
              <w:jc w:val="center"/>
              <w:rPr>
                <w:rFonts w:ascii="Arial" w:hAnsi="Arial" w:cs="Arial"/>
              </w:rPr>
            </w:pPr>
            <w:r>
              <w:rPr>
                <w:rFonts w:ascii="Arial" w:hAnsi="Arial" w:cs="Arial"/>
              </w:rPr>
              <w:t>Catholic Maintained</w:t>
            </w:r>
          </w:p>
        </w:tc>
      </w:tr>
      <w:tr w:rsidR="00242DD0" w14:paraId="3DDE90C6" w14:textId="77777777" w:rsidTr="00B22834">
        <w:tc>
          <w:tcPr>
            <w:tcW w:w="1995" w:type="dxa"/>
          </w:tcPr>
          <w:p w14:paraId="00730336" w14:textId="77777777" w:rsidR="00242DD0" w:rsidRDefault="00242DD0" w:rsidP="00B22834">
            <w:pPr>
              <w:rPr>
                <w:rFonts w:ascii="Arial" w:hAnsi="Arial" w:cs="Arial"/>
              </w:rPr>
            </w:pPr>
            <w:r>
              <w:rPr>
                <w:rFonts w:ascii="Arial" w:hAnsi="Arial" w:cs="Arial"/>
              </w:rPr>
              <w:t>St Joseph's Primary School, Lisburn</w:t>
            </w:r>
          </w:p>
        </w:tc>
        <w:tc>
          <w:tcPr>
            <w:tcW w:w="1747" w:type="dxa"/>
          </w:tcPr>
          <w:p w14:paraId="574EEE61" w14:textId="77777777" w:rsidR="00242DD0" w:rsidRDefault="00242DD0" w:rsidP="00B22834">
            <w:pPr>
              <w:rPr>
                <w:rFonts w:ascii="Arial" w:hAnsi="Arial" w:cs="Arial"/>
              </w:rPr>
            </w:pPr>
            <w:r>
              <w:rPr>
                <w:rFonts w:ascii="Arial" w:hAnsi="Arial" w:cs="Arial"/>
              </w:rPr>
              <w:t>42 Castle Street</w:t>
            </w:r>
          </w:p>
        </w:tc>
        <w:tc>
          <w:tcPr>
            <w:tcW w:w="1917" w:type="dxa"/>
          </w:tcPr>
          <w:p w14:paraId="0A1BEF30" w14:textId="77777777" w:rsidR="00242DD0" w:rsidRDefault="00242DD0" w:rsidP="00B22834">
            <w:pPr>
              <w:jc w:val="center"/>
              <w:rPr>
                <w:rFonts w:ascii="Arial" w:hAnsi="Arial" w:cs="Arial"/>
              </w:rPr>
            </w:pPr>
            <w:r>
              <w:rPr>
                <w:rFonts w:ascii="Arial" w:hAnsi="Arial" w:cs="Arial"/>
              </w:rPr>
              <w:t>Lisburn</w:t>
            </w:r>
          </w:p>
        </w:tc>
        <w:tc>
          <w:tcPr>
            <w:tcW w:w="1611" w:type="dxa"/>
          </w:tcPr>
          <w:p w14:paraId="6CB3AB3F" w14:textId="77777777" w:rsidR="00242DD0" w:rsidRPr="000C71BA" w:rsidRDefault="00242DD0" w:rsidP="00B22834">
            <w:pPr>
              <w:jc w:val="center"/>
              <w:rPr>
                <w:rFonts w:ascii="Arial" w:hAnsi="Arial" w:cs="Arial"/>
              </w:rPr>
            </w:pPr>
            <w:r w:rsidRPr="000C71BA">
              <w:rPr>
                <w:rFonts w:ascii="Arial" w:hAnsi="Arial" w:cs="Arial"/>
              </w:rPr>
              <w:t>BT27 4XE</w:t>
            </w:r>
          </w:p>
          <w:p w14:paraId="43BD9389" w14:textId="77777777" w:rsidR="00242DD0" w:rsidRDefault="00242DD0" w:rsidP="00B22834">
            <w:pPr>
              <w:jc w:val="center"/>
              <w:rPr>
                <w:rFonts w:ascii="Arial" w:hAnsi="Arial" w:cs="Arial"/>
              </w:rPr>
            </w:pPr>
          </w:p>
        </w:tc>
        <w:tc>
          <w:tcPr>
            <w:tcW w:w="1746" w:type="dxa"/>
          </w:tcPr>
          <w:p w14:paraId="5AD1CE27" w14:textId="77777777" w:rsidR="00242DD0" w:rsidRDefault="00242DD0" w:rsidP="00B22834">
            <w:pPr>
              <w:jc w:val="center"/>
              <w:rPr>
                <w:rFonts w:ascii="Arial" w:hAnsi="Arial" w:cs="Arial"/>
              </w:rPr>
            </w:pPr>
            <w:r>
              <w:rPr>
                <w:rFonts w:ascii="Arial" w:hAnsi="Arial" w:cs="Arial"/>
              </w:rPr>
              <w:t>Catholic Maintained</w:t>
            </w:r>
          </w:p>
        </w:tc>
      </w:tr>
      <w:tr w:rsidR="00242DD0" w14:paraId="3A53FB93" w14:textId="77777777" w:rsidTr="00B22834">
        <w:tc>
          <w:tcPr>
            <w:tcW w:w="1995" w:type="dxa"/>
          </w:tcPr>
          <w:p w14:paraId="1E64D745" w14:textId="77777777" w:rsidR="00242DD0" w:rsidRDefault="00242DD0" w:rsidP="00B22834">
            <w:pPr>
              <w:rPr>
                <w:rFonts w:ascii="Arial" w:hAnsi="Arial" w:cs="Arial"/>
              </w:rPr>
            </w:pPr>
            <w:r>
              <w:rPr>
                <w:rFonts w:ascii="Arial" w:hAnsi="Arial" w:cs="Arial"/>
              </w:rPr>
              <w:t>St Joseph's Primary School, Carryduff</w:t>
            </w:r>
          </w:p>
        </w:tc>
        <w:tc>
          <w:tcPr>
            <w:tcW w:w="1747" w:type="dxa"/>
          </w:tcPr>
          <w:p w14:paraId="1DA335A7" w14:textId="77777777" w:rsidR="00242DD0" w:rsidRDefault="00242DD0" w:rsidP="00B22834">
            <w:pPr>
              <w:rPr>
                <w:rFonts w:ascii="Arial" w:hAnsi="Arial" w:cs="Arial"/>
              </w:rPr>
            </w:pPr>
            <w:r>
              <w:rPr>
                <w:rFonts w:ascii="Arial" w:hAnsi="Arial" w:cs="Arial"/>
              </w:rPr>
              <w:t xml:space="preserve">8 </w:t>
            </w:r>
            <w:proofErr w:type="spellStart"/>
            <w:r>
              <w:rPr>
                <w:rFonts w:ascii="Arial" w:hAnsi="Arial" w:cs="Arial"/>
              </w:rPr>
              <w:t>Knockbracken</w:t>
            </w:r>
            <w:proofErr w:type="spellEnd"/>
            <w:r>
              <w:rPr>
                <w:rFonts w:ascii="Arial" w:hAnsi="Arial" w:cs="Arial"/>
              </w:rPr>
              <w:t xml:space="preserve"> Drive</w:t>
            </w:r>
          </w:p>
        </w:tc>
        <w:tc>
          <w:tcPr>
            <w:tcW w:w="1917" w:type="dxa"/>
          </w:tcPr>
          <w:p w14:paraId="194E1B5E" w14:textId="77777777" w:rsidR="00242DD0" w:rsidRDefault="00242DD0" w:rsidP="00B22834">
            <w:pPr>
              <w:jc w:val="center"/>
              <w:rPr>
                <w:rFonts w:ascii="Arial" w:hAnsi="Arial" w:cs="Arial"/>
              </w:rPr>
            </w:pPr>
            <w:r>
              <w:rPr>
                <w:rFonts w:ascii="Arial" w:hAnsi="Arial" w:cs="Arial"/>
              </w:rPr>
              <w:t>Carryduff</w:t>
            </w:r>
          </w:p>
        </w:tc>
        <w:tc>
          <w:tcPr>
            <w:tcW w:w="1611" w:type="dxa"/>
          </w:tcPr>
          <w:p w14:paraId="647C9480" w14:textId="77777777" w:rsidR="00242DD0" w:rsidRPr="000C71BA" w:rsidRDefault="00242DD0" w:rsidP="00B22834">
            <w:pPr>
              <w:jc w:val="center"/>
              <w:rPr>
                <w:rFonts w:ascii="Arial" w:hAnsi="Arial" w:cs="Arial"/>
              </w:rPr>
            </w:pPr>
            <w:r w:rsidRPr="000C71BA">
              <w:rPr>
                <w:rFonts w:ascii="Arial" w:hAnsi="Arial" w:cs="Arial"/>
              </w:rPr>
              <w:t>BT8 8EX</w:t>
            </w:r>
          </w:p>
          <w:p w14:paraId="1A59EAEA" w14:textId="77777777" w:rsidR="00242DD0" w:rsidRDefault="00242DD0" w:rsidP="00B22834">
            <w:pPr>
              <w:jc w:val="center"/>
              <w:rPr>
                <w:rFonts w:ascii="Arial" w:hAnsi="Arial" w:cs="Arial"/>
              </w:rPr>
            </w:pPr>
          </w:p>
        </w:tc>
        <w:tc>
          <w:tcPr>
            <w:tcW w:w="1746" w:type="dxa"/>
          </w:tcPr>
          <w:p w14:paraId="0695C284" w14:textId="77777777" w:rsidR="00242DD0" w:rsidRDefault="00242DD0" w:rsidP="00B22834">
            <w:pPr>
              <w:jc w:val="center"/>
              <w:rPr>
                <w:rFonts w:ascii="Arial" w:hAnsi="Arial" w:cs="Arial"/>
              </w:rPr>
            </w:pPr>
            <w:r>
              <w:rPr>
                <w:rFonts w:ascii="Arial" w:hAnsi="Arial" w:cs="Arial"/>
              </w:rPr>
              <w:t>Catholic Maintained</w:t>
            </w:r>
          </w:p>
        </w:tc>
      </w:tr>
      <w:tr w:rsidR="00242DD0" w14:paraId="6B95A532" w14:textId="77777777" w:rsidTr="00B22834">
        <w:tc>
          <w:tcPr>
            <w:tcW w:w="1995" w:type="dxa"/>
          </w:tcPr>
          <w:p w14:paraId="42E70407" w14:textId="77777777" w:rsidR="00242DD0" w:rsidRDefault="00242DD0" w:rsidP="00B22834">
            <w:pPr>
              <w:rPr>
                <w:rFonts w:ascii="Arial" w:hAnsi="Arial" w:cs="Arial"/>
              </w:rPr>
            </w:pPr>
            <w:r>
              <w:rPr>
                <w:rFonts w:ascii="Arial" w:hAnsi="Arial" w:cs="Arial"/>
              </w:rPr>
              <w:t>St Aloysius Primary School</w:t>
            </w:r>
          </w:p>
        </w:tc>
        <w:tc>
          <w:tcPr>
            <w:tcW w:w="1747" w:type="dxa"/>
          </w:tcPr>
          <w:p w14:paraId="33926147" w14:textId="77777777" w:rsidR="00242DD0" w:rsidRDefault="00242DD0" w:rsidP="00B22834">
            <w:pPr>
              <w:rPr>
                <w:rFonts w:ascii="Arial" w:hAnsi="Arial" w:cs="Arial"/>
              </w:rPr>
            </w:pPr>
            <w:r>
              <w:rPr>
                <w:rFonts w:ascii="Arial" w:hAnsi="Arial" w:cs="Arial"/>
              </w:rPr>
              <w:t xml:space="preserve">7 </w:t>
            </w:r>
            <w:proofErr w:type="spellStart"/>
            <w:r>
              <w:rPr>
                <w:rFonts w:ascii="Arial" w:hAnsi="Arial" w:cs="Arial"/>
              </w:rPr>
              <w:t>Ballinderry</w:t>
            </w:r>
            <w:proofErr w:type="spellEnd"/>
            <w:r>
              <w:rPr>
                <w:rFonts w:ascii="Arial" w:hAnsi="Arial" w:cs="Arial"/>
              </w:rPr>
              <w:t xml:space="preserve"> Road</w:t>
            </w:r>
          </w:p>
        </w:tc>
        <w:tc>
          <w:tcPr>
            <w:tcW w:w="1917" w:type="dxa"/>
          </w:tcPr>
          <w:p w14:paraId="11AAA761" w14:textId="77777777" w:rsidR="00242DD0" w:rsidRDefault="00242DD0" w:rsidP="00B22834">
            <w:pPr>
              <w:jc w:val="center"/>
              <w:rPr>
                <w:rFonts w:ascii="Arial" w:hAnsi="Arial" w:cs="Arial"/>
              </w:rPr>
            </w:pPr>
            <w:r>
              <w:rPr>
                <w:rFonts w:ascii="Arial" w:hAnsi="Arial" w:cs="Arial"/>
              </w:rPr>
              <w:t>Lisburn</w:t>
            </w:r>
          </w:p>
        </w:tc>
        <w:tc>
          <w:tcPr>
            <w:tcW w:w="1611" w:type="dxa"/>
          </w:tcPr>
          <w:p w14:paraId="5AE3EBC2" w14:textId="77777777" w:rsidR="00242DD0" w:rsidRPr="000C71BA" w:rsidRDefault="00242DD0" w:rsidP="00B22834">
            <w:pPr>
              <w:jc w:val="center"/>
              <w:rPr>
                <w:rFonts w:ascii="Arial" w:hAnsi="Arial" w:cs="Arial"/>
              </w:rPr>
            </w:pPr>
            <w:r w:rsidRPr="000C71BA">
              <w:rPr>
                <w:rFonts w:ascii="Arial" w:hAnsi="Arial" w:cs="Arial"/>
              </w:rPr>
              <w:t>BT28 1TB</w:t>
            </w:r>
          </w:p>
          <w:p w14:paraId="74D8622A" w14:textId="77777777" w:rsidR="00242DD0" w:rsidRDefault="00242DD0" w:rsidP="00B22834">
            <w:pPr>
              <w:jc w:val="center"/>
              <w:rPr>
                <w:rFonts w:ascii="Arial" w:hAnsi="Arial" w:cs="Arial"/>
              </w:rPr>
            </w:pPr>
          </w:p>
        </w:tc>
        <w:tc>
          <w:tcPr>
            <w:tcW w:w="1746" w:type="dxa"/>
          </w:tcPr>
          <w:p w14:paraId="2C3AECA8" w14:textId="77777777" w:rsidR="00242DD0" w:rsidRDefault="00242DD0" w:rsidP="00B22834">
            <w:pPr>
              <w:jc w:val="center"/>
              <w:rPr>
                <w:rFonts w:ascii="Arial" w:hAnsi="Arial" w:cs="Arial"/>
              </w:rPr>
            </w:pPr>
            <w:r>
              <w:rPr>
                <w:rFonts w:ascii="Arial" w:hAnsi="Arial" w:cs="Arial"/>
              </w:rPr>
              <w:t>Catholic Maintained</w:t>
            </w:r>
          </w:p>
        </w:tc>
      </w:tr>
      <w:tr w:rsidR="00242DD0" w14:paraId="7F6902F6" w14:textId="77777777" w:rsidTr="00B22834">
        <w:tc>
          <w:tcPr>
            <w:tcW w:w="1995" w:type="dxa"/>
          </w:tcPr>
          <w:p w14:paraId="66EF69E5" w14:textId="77777777" w:rsidR="00242DD0" w:rsidRDefault="00242DD0" w:rsidP="00B22834">
            <w:pPr>
              <w:rPr>
                <w:rFonts w:ascii="Arial" w:hAnsi="Arial" w:cs="Arial"/>
              </w:rPr>
            </w:pPr>
            <w:r>
              <w:rPr>
                <w:rFonts w:ascii="Arial" w:hAnsi="Arial" w:cs="Arial"/>
              </w:rPr>
              <w:t>St Colman's Primary School</w:t>
            </w:r>
          </w:p>
        </w:tc>
        <w:tc>
          <w:tcPr>
            <w:tcW w:w="1747" w:type="dxa"/>
          </w:tcPr>
          <w:p w14:paraId="09BE646A" w14:textId="77777777" w:rsidR="00242DD0" w:rsidRDefault="00242DD0" w:rsidP="00B22834">
            <w:pPr>
              <w:rPr>
                <w:rFonts w:ascii="Arial" w:hAnsi="Arial" w:cs="Arial"/>
              </w:rPr>
            </w:pPr>
            <w:r>
              <w:rPr>
                <w:rFonts w:ascii="Arial" w:hAnsi="Arial" w:cs="Arial"/>
              </w:rPr>
              <w:t>109 Queensway</w:t>
            </w:r>
          </w:p>
        </w:tc>
        <w:tc>
          <w:tcPr>
            <w:tcW w:w="1917" w:type="dxa"/>
          </w:tcPr>
          <w:p w14:paraId="681EF166" w14:textId="77777777" w:rsidR="00242DD0" w:rsidRDefault="00242DD0" w:rsidP="00B22834">
            <w:pPr>
              <w:jc w:val="center"/>
              <w:rPr>
                <w:rFonts w:ascii="Arial" w:hAnsi="Arial" w:cs="Arial"/>
              </w:rPr>
            </w:pPr>
            <w:r>
              <w:rPr>
                <w:rFonts w:ascii="Arial" w:hAnsi="Arial" w:cs="Arial"/>
              </w:rPr>
              <w:t>Lisburn</w:t>
            </w:r>
          </w:p>
        </w:tc>
        <w:tc>
          <w:tcPr>
            <w:tcW w:w="1611" w:type="dxa"/>
          </w:tcPr>
          <w:p w14:paraId="061FCD6B" w14:textId="77777777" w:rsidR="00242DD0" w:rsidRPr="000C71BA" w:rsidRDefault="00242DD0" w:rsidP="00B22834">
            <w:pPr>
              <w:jc w:val="center"/>
              <w:rPr>
                <w:rFonts w:ascii="Arial" w:hAnsi="Arial" w:cs="Arial"/>
              </w:rPr>
            </w:pPr>
            <w:r w:rsidRPr="000C71BA">
              <w:rPr>
                <w:rFonts w:ascii="Arial" w:hAnsi="Arial" w:cs="Arial"/>
              </w:rPr>
              <w:t>BT27 4QS</w:t>
            </w:r>
          </w:p>
          <w:p w14:paraId="0D1842EA" w14:textId="77777777" w:rsidR="00242DD0" w:rsidRDefault="00242DD0" w:rsidP="00B22834">
            <w:pPr>
              <w:jc w:val="center"/>
              <w:rPr>
                <w:rFonts w:ascii="Arial" w:hAnsi="Arial" w:cs="Arial"/>
              </w:rPr>
            </w:pPr>
          </w:p>
        </w:tc>
        <w:tc>
          <w:tcPr>
            <w:tcW w:w="1746" w:type="dxa"/>
          </w:tcPr>
          <w:p w14:paraId="76CBB198" w14:textId="77777777" w:rsidR="00242DD0" w:rsidRDefault="00242DD0" w:rsidP="00B22834">
            <w:pPr>
              <w:jc w:val="center"/>
              <w:rPr>
                <w:rFonts w:ascii="Arial" w:hAnsi="Arial" w:cs="Arial"/>
              </w:rPr>
            </w:pPr>
            <w:r>
              <w:rPr>
                <w:rFonts w:ascii="Arial" w:hAnsi="Arial" w:cs="Arial"/>
              </w:rPr>
              <w:t>Catholic Maintained</w:t>
            </w:r>
          </w:p>
        </w:tc>
      </w:tr>
      <w:tr w:rsidR="00242DD0" w14:paraId="3414B5F8" w14:textId="77777777" w:rsidTr="00B22834">
        <w:tc>
          <w:tcPr>
            <w:tcW w:w="1995" w:type="dxa"/>
          </w:tcPr>
          <w:p w14:paraId="7AA38330" w14:textId="77777777" w:rsidR="00242DD0" w:rsidRDefault="00242DD0" w:rsidP="00B22834">
            <w:pPr>
              <w:rPr>
                <w:rFonts w:ascii="Arial" w:hAnsi="Arial" w:cs="Arial"/>
              </w:rPr>
            </w:pPr>
            <w:r>
              <w:rPr>
                <w:rFonts w:ascii="Arial" w:hAnsi="Arial" w:cs="Arial"/>
              </w:rPr>
              <w:t xml:space="preserve">St </w:t>
            </w:r>
            <w:proofErr w:type="spellStart"/>
            <w:r>
              <w:rPr>
                <w:rFonts w:ascii="Arial" w:hAnsi="Arial" w:cs="Arial"/>
              </w:rPr>
              <w:t>Ita's</w:t>
            </w:r>
            <w:proofErr w:type="spellEnd"/>
            <w:r>
              <w:rPr>
                <w:rFonts w:ascii="Arial" w:hAnsi="Arial" w:cs="Arial"/>
              </w:rPr>
              <w:t xml:space="preserve"> Primary School</w:t>
            </w:r>
          </w:p>
        </w:tc>
        <w:tc>
          <w:tcPr>
            <w:tcW w:w="1747" w:type="dxa"/>
          </w:tcPr>
          <w:p w14:paraId="6DECB0F6" w14:textId="77777777" w:rsidR="00242DD0" w:rsidRDefault="00242DD0" w:rsidP="00B22834">
            <w:pPr>
              <w:rPr>
                <w:rFonts w:ascii="Arial" w:hAnsi="Arial" w:cs="Arial"/>
              </w:rPr>
            </w:pPr>
            <w:r>
              <w:rPr>
                <w:rFonts w:ascii="Arial" w:hAnsi="Arial" w:cs="Arial"/>
              </w:rPr>
              <w:t xml:space="preserve">4 </w:t>
            </w:r>
            <w:proofErr w:type="spellStart"/>
            <w:r>
              <w:rPr>
                <w:rFonts w:ascii="Arial" w:hAnsi="Arial" w:cs="Arial"/>
              </w:rPr>
              <w:t>Alderwood</w:t>
            </w:r>
            <w:proofErr w:type="spellEnd"/>
            <w:r>
              <w:rPr>
                <w:rFonts w:ascii="Arial" w:hAnsi="Arial" w:cs="Arial"/>
              </w:rPr>
              <w:t xml:space="preserve"> Hill</w:t>
            </w:r>
          </w:p>
        </w:tc>
        <w:tc>
          <w:tcPr>
            <w:tcW w:w="1917" w:type="dxa"/>
          </w:tcPr>
          <w:p w14:paraId="2C4DB632" w14:textId="77777777" w:rsidR="00242DD0" w:rsidRDefault="00242DD0" w:rsidP="00B22834">
            <w:pPr>
              <w:jc w:val="center"/>
              <w:rPr>
                <w:rFonts w:ascii="Arial" w:hAnsi="Arial" w:cs="Arial"/>
              </w:rPr>
            </w:pPr>
            <w:r>
              <w:rPr>
                <w:rFonts w:ascii="Arial" w:hAnsi="Arial" w:cs="Arial"/>
              </w:rPr>
              <w:t>Castlereagh</w:t>
            </w:r>
          </w:p>
        </w:tc>
        <w:tc>
          <w:tcPr>
            <w:tcW w:w="1611" w:type="dxa"/>
          </w:tcPr>
          <w:p w14:paraId="3C535423" w14:textId="77777777" w:rsidR="00242DD0" w:rsidRPr="000C71BA" w:rsidRDefault="00242DD0" w:rsidP="00B22834">
            <w:pPr>
              <w:jc w:val="center"/>
              <w:rPr>
                <w:rFonts w:ascii="Arial" w:hAnsi="Arial" w:cs="Arial"/>
              </w:rPr>
            </w:pPr>
            <w:r w:rsidRPr="000C71BA">
              <w:rPr>
                <w:rFonts w:ascii="Arial" w:hAnsi="Arial" w:cs="Arial"/>
              </w:rPr>
              <w:t>BT8 6YY</w:t>
            </w:r>
          </w:p>
          <w:p w14:paraId="63CF907D" w14:textId="77777777" w:rsidR="00242DD0" w:rsidRDefault="00242DD0" w:rsidP="00B22834">
            <w:pPr>
              <w:jc w:val="center"/>
              <w:rPr>
                <w:rFonts w:ascii="Arial" w:hAnsi="Arial" w:cs="Arial"/>
              </w:rPr>
            </w:pPr>
          </w:p>
        </w:tc>
        <w:tc>
          <w:tcPr>
            <w:tcW w:w="1746" w:type="dxa"/>
          </w:tcPr>
          <w:p w14:paraId="2CE6FA15" w14:textId="77777777" w:rsidR="00242DD0" w:rsidRDefault="00242DD0" w:rsidP="00B22834">
            <w:pPr>
              <w:jc w:val="center"/>
              <w:rPr>
                <w:rFonts w:ascii="Arial" w:hAnsi="Arial" w:cs="Arial"/>
              </w:rPr>
            </w:pPr>
            <w:r>
              <w:rPr>
                <w:rFonts w:ascii="Arial" w:hAnsi="Arial" w:cs="Arial"/>
              </w:rPr>
              <w:t>Catholic Maintained</w:t>
            </w:r>
          </w:p>
        </w:tc>
      </w:tr>
      <w:tr w:rsidR="00242DD0" w14:paraId="64D07D9E" w14:textId="77777777" w:rsidTr="00B22834">
        <w:tc>
          <w:tcPr>
            <w:tcW w:w="1995" w:type="dxa"/>
          </w:tcPr>
          <w:p w14:paraId="1995C9BB" w14:textId="77777777" w:rsidR="00242DD0" w:rsidRDefault="00242DD0" w:rsidP="00B22834">
            <w:pPr>
              <w:rPr>
                <w:rFonts w:ascii="Arial" w:hAnsi="Arial" w:cs="Arial"/>
              </w:rPr>
            </w:pPr>
            <w:r>
              <w:rPr>
                <w:rFonts w:ascii="Arial" w:hAnsi="Arial" w:cs="Arial"/>
              </w:rPr>
              <w:t>Fort Hill Integrated Primary School</w:t>
            </w:r>
          </w:p>
        </w:tc>
        <w:tc>
          <w:tcPr>
            <w:tcW w:w="1747" w:type="dxa"/>
          </w:tcPr>
          <w:p w14:paraId="2268CE39" w14:textId="77777777" w:rsidR="00242DD0" w:rsidRDefault="00242DD0" w:rsidP="00B22834">
            <w:pPr>
              <w:rPr>
                <w:rFonts w:ascii="Arial" w:hAnsi="Arial" w:cs="Arial"/>
              </w:rPr>
            </w:pPr>
            <w:r>
              <w:rPr>
                <w:rFonts w:ascii="Arial" w:hAnsi="Arial" w:cs="Arial"/>
              </w:rPr>
              <w:t>Low Road</w:t>
            </w:r>
          </w:p>
        </w:tc>
        <w:tc>
          <w:tcPr>
            <w:tcW w:w="1917" w:type="dxa"/>
          </w:tcPr>
          <w:p w14:paraId="29BC1888" w14:textId="77777777" w:rsidR="00242DD0" w:rsidRDefault="00242DD0" w:rsidP="00B22834">
            <w:pPr>
              <w:jc w:val="center"/>
              <w:rPr>
                <w:rFonts w:ascii="Arial" w:hAnsi="Arial" w:cs="Arial"/>
              </w:rPr>
            </w:pPr>
            <w:r>
              <w:rPr>
                <w:rFonts w:ascii="Arial" w:hAnsi="Arial" w:cs="Arial"/>
              </w:rPr>
              <w:t>Lisburn</w:t>
            </w:r>
          </w:p>
        </w:tc>
        <w:tc>
          <w:tcPr>
            <w:tcW w:w="1611" w:type="dxa"/>
          </w:tcPr>
          <w:p w14:paraId="3005D93F" w14:textId="77777777" w:rsidR="00242DD0" w:rsidRPr="000C71BA" w:rsidRDefault="00242DD0" w:rsidP="00B22834">
            <w:pPr>
              <w:jc w:val="center"/>
              <w:rPr>
                <w:rFonts w:ascii="Arial" w:hAnsi="Arial" w:cs="Arial"/>
              </w:rPr>
            </w:pPr>
            <w:r w:rsidRPr="000C71BA">
              <w:rPr>
                <w:rFonts w:ascii="Arial" w:hAnsi="Arial" w:cs="Arial"/>
              </w:rPr>
              <w:t>BT27 4TJ</w:t>
            </w:r>
          </w:p>
          <w:p w14:paraId="6B6C166F" w14:textId="77777777" w:rsidR="00242DD0" w:rsidRDefault="00242DD0" w:rsidP="00B22834">
            <w:pPr>
              <w:jc w:val="center"/>
              <w:rPr>
                <w:rFonts w:ascii="Arial" w:hAnsi="Arial" w:cs="Arial"/>
              </w:rPr>
            </w:pPr>
          </w:p>
        </w:tc>
        <w:tc>
          <w:tcPr>
            <w:tcW w:w="1746" w:type="dxa"/>
          </w:tcPr>
          <w:p w14:paraId="2CA58448" w14:textId="77777777" w:rsidR="00242DD0" w:rsidRDefault="00242DD0" w:rsidP="00B22834">
            <w:pPr>
              <w:jc w:val="center"/>
              <w:rPr>
                <w:rFonts w:ascii="Arial" w:hAnsi="Arial" w:cs="Arial"/>
              </w:rPr>
            </w:pPr>
            <w:r>
              <w:rPr>
                <w:rFonts w:ascii="Arial" w:hAnsi="Arial" w:cs="Arial"/>
              </w:rPr>
              <w:t>Controlled Integrated</w:t>
            </w:r>
          </w:p>
        </w:tc>
      </w:tr>
      <w:tr w:rsidR="00242DD0" w14:paraId="0D2CFB49" w14:textId="77777777" w:rsidTr="00B22834">
        <w:tc>
          <w:tcPr>
            <w:tcW w:w="1995" w:type="dxa"/>
          </w:tcPr>
          <w:p w14:paraId="2D7010D5" w14:textId="77777777" w:rsidR="00242DD0" w:rsidRDefault="00242DD0" w:rsidP="00B22834">
            <w:pPr>
              <w:rPr>
                <w:rFonts w:ascii="Arial" w:hAnsi="Arial" w:cs="Arial"/>
              </w:rPr>
            </w:pPr>
            <w:r>
              <w:rPr>
                <w:rFonts w:ascii="Arial" w:hAnsi="Arial" w:cs="Arial"/>
              </w:rPr>
              <w:t>Oakwood Integrated Primary School</w:t>
            </w:r>
          </w:p>
        </w:tc>
        <w:tc>
          <w:tcPr>
            <w:tcW w:w="1747" w:type="dxa"/>
          </w:tcPr>
          <w:p w14:paraId="3F428D93" w14:textId="77777777" w:rsidR="00242DD0" w:rsidRDefault="00242DD0" w:rsidP="00B22834">
            <w:pPr>
              <w:rPr>
                <w:rFonts w:ascii="Arial" w:hAnsi="Arial" w:cs="Arial"/>
              </w:rPr>
            </w:pPr>
            <w:r>
              <w:rPr>
                <w:rFonts w:ascii="Arial" w:hAnsi="Arial" w:cs="Arial"/>
              </w:rPr>
              <w:t xml:space="preserve">48 The </w:t>
            </w:r>
            <w:proofErr w:type="spellStart"/>
            <w:r>
              <w:rPr>
                <w:rFonts w:ascii="Arial" w:hAnsi="Arial" w:cs="Arial"/>
              </w:rPr>
              <w:t>Cutts</w:t>
            </w:r>
            <w:proofErr w:type="spellEnd"/>
          </w:p>
        </w:tc>
        <w:tc>
          <w:tcPr>
            <w:tcW w:w="1917" w:type="dxa"/>
          </w:tcPr>
          <w:p w14:paraId="773E2434" w14:textId="77777777" w:rsidR="00242DD0" w:rsidRDefault="00242DD0" w:rsidP="00B22834">
            <w:pPr>
              <w:jc w:val="center"/>
              <w:rPr>
                <w:rFonts w:ascii="Arial" w:hAnsi="Arial" w:cs="Arial"/>
              </w:rPr>
            </w:pPr>
            <w:r>
              <w:rPr>
                <w:rFonts w:ascii="Arial" w:hAnsi="Arial" w:cs="Arial"/>
              </w:rPr>
              <w:t>Lisburn</w:t>
            </w:r>
            <w:r w:rsidRPr="009C0341">
              <w:rPr>
                <w:rFonts w:ascii="Arial" w:hAnsi="Arial" w:cs="Arial"/>
              </w:rPr>
              <w:t xml:space="preserve"> Greater Urban Area</w:t>
            </w:r>
          </w:p>
        </w:tc>
        <w:tc>
          <w:tcPr>
            <w:tcW w:w="1611" w:type="dxa"/>
          </w:tcPr>
          <w:p w14:paraId="25FFDCFF" w14:textId="77777777" w:rsidR="00242DD0" w:rsidRPr="000C71BA" w:rsidRDefault="00242DD0" w:rsidP="00B22834">
            <w:pPr>
              <w:jc w:val="center"/>
              <w:rPr>
                <w:rFonts w:ascii="Arial" w:hAnsi="Arial" w:cs="Arial"/>
              </w:rPr>
            </w:pPr>
            <w:r w:rsidRPr="000C71BA">
              <w:rPr>
                <w:rFonts w:ascii="Arial" w:hAnsi="Arial" w:cs="Arial"/>
              </w:rPr>
              <w:t>BT17 9HN</w:t>
            </w:r>
          </w:p>
          <w:p w14:paraId="63CDF116" w14:textId="77777777" w:rsidR="00242DD0" w:rsidRDefault="00242DD0" w:rsidP="00B22834">
            <w:pPr>
              <w:jc w:val="center"/>
              <w:rPr>
                <w:rFonts w:ascii="Arial" w:hAnsi="Arial" w:cs="Arial"/>
              </w:rPr>
            </w:pPr>
          </w:p>
        </w:tc>
        <w:tc>
          <w:tcPr>
            <w:tcW w:w="1746" w:type="dxa"/>
          </w:tcPr>
          <w:p w14:paraId="6EA6B9A6" w14:textId="77777777" w:rsidR="00242DD0" w:rsidRDefault="00242DD0" w:rsidP="00B22834">
            <w:pPr>
              <w:jc w:val="center"/>
              <w:rPr>
                <w:rFonts w:ascii="Arial" w:hAnsi="Arial" w:cs="Arial"/>
              </w:rPr>
            </w:pPr>
            <w:r>
              <w:rPr>
                <w:rFonts w:ascii="Arial" w:hAnsi="Arial" w:cs="Arial"/>
              </w:rPr>
              <w:t>GMI</w:t>
            </w:r>
          </w:p>
        </w:tc>
      </w:tr>
      <w:tr w:rsidR="00242DD0" w14:paraId="46EC6423" w14:textId="77777777" w:rsidTr="00B22834">
        <w:tc>
          <w:tcPr>
            <w:tcW w:w="1995" w:type="dxa"/>
          </w:tcPr>
          <w:p w14:paraId="11B0DB3E" w14:textId="77777777" w:rsidR="00242DD0" w:rsidRDefault="00242DD0" w:rsidP="00B22834">
            <w:pPr>
              <w:rPr>
                <w:rFonts w:ascii="Arial" w:hAnsi="Arial" w:cs="Arial"/>
              </w:rPr>
            </w:pPr>
            <w:r>
              <w:rPr>
                <w:rFonts w:ascii="Arial" w:hAnsi="Arial" w:cs="Arial"/>
              </w:rPr>
              <w:t>Millennium Integrated Primary School</w:t>
            </w:r>
          </w:p>
        </w:tc>
        <w:tc>
          <w:tcPr>
            <w:tcW w:w="1747" w:type="dxa"/>
          </w:tcPr>
          <w:p w14:paraId="48D78415" w14:textId="77777777" w:rsidR="00242DD0" w:rsidRDefault="00242DD0" w:rsidP="00B22834">
            <w:pPr>
              <w:rPr>
                <w:rFonts w:ascii="Arial" w:hAnsi="Arial" w:cs="Arial"/>
              </w:rPr>
            </w:pPr>
            <w:r>
              <w:rPr>
                <w:rFonts w:ascii="Arial" w:hAnsi="Arial" w:cs="Arial"/>
              </w:rPr>
              <w:t>139A Belfast Road</w:t>
            </w:r>
          </w:p>
        </w:tc>
        <w:tc>
          <w:tcPr>
            <w:tcW w:w="1917" w:type="dxa"/>
          </w:tcPr>
          <w:p w14:paraId="0EF2FA11" w14:textId="77777777" w:rsidR="00242DD0" w:rsidRDefault="00242DD0" w:rsidP="00B22834">
            <w:pPr>
              <w:jc w:val="center"/>
              <w:rPr>
                <w:rFonts w:ascii="Arial" w:hAnsi="Arial" w:cs="Arial"/>
              </w:rPr>
            </w:pPr>
            <w:r>
              <w:rPr>
                <w:rFonts w:ascii="Arial" w:hAnsi="Arial" w:cs="Arial"/>
              </w:rPr>
              <w:t>Near Carryduff/</w:t>
            </w:r>
            <w:proofErr w:type="spellStart"/>
            <w:r>
              <w:rPr>
                <w:rFonts w:ascii="Arial" w:hAnsi="Arial" w:cs="Arial"/>
              </w:rPr>
              <w:t>Saintfield</w:t>
            </w:r>
            <w:proofErr w:type="spellEnd"/>
          </w:p>
        </w:tc>
        <w:tc>
          <w:tcPr>
            <w:tcW w:w="1611" w:type="dxa"/>
          </w:tcPr>
          <w:p w14:paraId="1A7008E3" w14:textId="77777777" w:rsidR="00242DD0" w:rsidRPr="000C71BA" w:rsidRDefault="00242DD0" w:rsidP="00B22834">
            <w:pPr>
              <w:jc w:val="center"/>
              <w:rPr>
                <w:rFonts w:ascii="Arial" w:hAnsi="Arial" w:cs="Arial"/>
              </w:rPr>
            </w:pPr>
            <w:r w:rsidRPr="000C71BA">
              <w:rPr>
                <w:rFonts w:ascii="Arial" w:hAnsi="Arial" w:cs="Arial"/>
              </w:rPr>
              <w:t>BT24 7HF</w:t>
            </w:r>
          </w:p>
          <w:p w14:paraId="5711B478" w14:textId="77777777" w:rsidR="00242DD0" w:rsidRDefault="00242DD0" w:rsidP="00B22834">
            <w:pPr>
              <w:jc w:val="center"/>
              <w:rPr>
                <w:rFonts w:ascii="Arial" w:hAnsi="Arial" w:cs="Arial"/>
              </w:rPr>
            </w:pPr>
          </w:p>
        </w:tc>
        <w:tc>
          <w:tcPr>
            <w:tcW w:w="1746" w:type="dxa"/>
          </w:tcPr>
          <w:p w14:paraId="5D454EC9" w14:textId="77777777" w:rsidR="00242DD0" w:rsidRDefault="00242DD0" w:rsidP="00B22834">
            <w:pPr>
              <w:jc w:val="center"/>
              <w:rPr>
                <w:rFonts w:ascii="Arial" w:hAnsi="Arial" w:cs="Arial"/>
              </w:rPr>
            </w:pPr>
            <w:r>
              <w:rPr>
                <w:rFonts w:ascii="Arial" w:hAnsi="Arial" w:cs="Arial"/>
              </w:rPr>
              <w:t>GMI</w:t>
            </w:r>
          </w:p>
        </w:tc>
      </w:tr>
      <w:tr w:rsidR="00242DD0" w14:paraId="10F98730" w14:textId="77777777" w:rsidTr="00B22834">
        <w:tc>
          <w:tcPr>
            <w:tcW w:w="1995" w:type="dxa"/>
          </w:tcPr>
          <w:p w14:paraId="75CA7ADD" w14:textId="77777777" w:rsidR="00242DD0" w:rsidRDefault="00242DD0" w:rsidP="00B22834">
            <w:pPr>
              <w:rPr>
                <w:rFonts w:ascii="Arial" w:hAnsi="Arial" w:cs="Arial"/>
              </w:rPr>
            </w:pPr>
            <w:proofErr w:type="spellStart"/>
            <w:r>
              <w:rPr>
                <w:rFonts w:ascii="Arial" w:hAnsi="Arial" w:cs="Arial"/>
              </w:rPr>
              <w:t>Rowandale</w:t>
            </w:r>
            <w:proofErr w:type="spellEnd"/>
            <w:r>
              <w:rPr>
                <w:rFonts w:ascii="Arial" w:hAnsi="Arial" w:cs="Arial"/>
              </w:rPr>
              <w:t xml:space="preserve"> Integrated Primary School</w:t>
            </w:r>
          </w:p>
        </w:tc>
        <w:tc>
          <w:tcPr>
            <w:tcW w:w="1747" w:type="dxa"/>
          </w:tcPr>
          <w:p w14:paraId="73D85C8E" w14:textId="77777777" w:rsidR="00242DD0" w:rsidRDefault="00242DD0" w:rsidP="00B22834">
            <w:pPr>
              <w:rPr>
                <w:rFonts w:ascii="Arial" w:hAnsi="Arial" w:cs="Arial"/>
              </w:rPr>
            </w:pPr>
            <w:r>
              <w:rPr>
                <w:rFonts w:ascii="Arial" w:hAnsi="Arial" w:cs="Arial"/>
              </w:rPr>
              <w:t xml:space="preserve">18 </w:t>
            </w:r>
            <w:proofErr w:type="spellStart"/>
            <w:r>
              <w:rPr>
                <w:rFonts w:ascii="Arial" w:hAnsi="Arial" w:cs="Arial"/>
              </w:rPr>
              <w:t>Clarehill</w:t>
            </w:r>
            <w:proofErr w:type="spellEnd"/>
            <w:r>
              <w:rPr>
                <w:rFonts w:ascii="Arial" w:hAnsi="Arial" w:cs="Arial"/>
              </w:rPr>
              <w:t xml:space="preserve"> Road</w:t>
            </w:r>
          </w:p>
        </w:tc>
        <w:tc>
          <w:tcPr>
            <w:tcW w:w="1917" w:type="dxa"/>
          </w:tcPr>
          <w:p w14:paraId="4E639F8F" w14:textId="77777777" w:rsidR="00242DD0" w:rsidRDefault="00242DD0" w:rsidP="00B22834">
            <w:pPr>
              <w:jc w:val="center"/>
              <w:rPr>
                <w:rFonts w:ascii="Arial" w:hAnsi="Arial" w:cs="Arial"/>
              </w:rPr>
            </w:pPr>
            <w:r>
              <w:rPr>
                <w:rFonts w:ascii="Arial" w:hAnsi="Arial" w:cs="Arial"/>
              </w:rPr>
              <w:t>Moira</w:t>
            </w:r>
          </w:p>
        </w:tc>
        <w:tc>
          <w:tcPr>
            <w:tcW w:w="1611" w:type="dxa"/>
          </w:tcPr>
          <w:p w14:paraId="5EED010C" w14:textId="77777777" w:rsidR="00242DD0" w:rsidRPr="000C71BA" w:rsidRDefault="00242DD0" w:rsidP="00B22834">
            <w:pPr>
              <w:jc w:val="center"/>
              <w:rPr>
                <w:rFonts w:ascii="Arial" w:hAnsi="Arial" w:cs="Arial"/>
              </w:rPr>
            </w:pPr>
            <w:r w:rsidRPr="000C71BA">
              <w:rPr>
                <w:rFonts w:ascii="Arial" w:hAnsi="Arial" w:cs="Arial"/>
              </w:rPr>
              <w:t>BT67 OPB</w:t>
            </w:r>
          </w:p>
          <w:p w14:paraId="454E09DE" w14:textId="77777777" w:rsidR="00242DD0" w:rsidRDefault="00242DD0" w:rsidP="00B22834">
            <w:pPr>
              <w:jc w:val="center"/>
              <w:rPr>
                <w:rFonts w:ascii="Arial" w:hAnsi="Arial" w:cs="Arial"/>
              </w:rPr>
            </w:pPr>
          </w:p>
        </w:tc>
        <w:tc>
          <w:tcPr>
            <w:tcW w:w="1746" w:type="dxa"/>
          </w:tcPr>
          <w:p w14:paraId="5DDD61B0" w14:textId="77777777" w:rsidR="00242DD0" w:rsidRDefault="00242DD0" w:rsidP="00B22834">
            <w:pPr>
              <w:jc w:val="center"/>
              <w:rPr>
                <w:rFonts w:ascii="Arial" w:hAnsi="Arial" w:cs="Arial"/>
              </w:rPr>
            </w:pPr>
            <w:r>
              <w:rPr>
                <w:rFonts w:ascii="Arial" w:hAnsi="Arial" w:cs="Arial"/>
              </w:rPr>
              <w:t>GMI</w:t>
            </w:r>
          </w:p>
        </w:tc>
      </w:tr>
      <w:tr w:rsidR="00242DD0" w14:paraId="424867F5" w14:textId="77777777" w:rsidTr="00B22834">
        <w:tc>
          <w:tcPr>
            <w:tcW w:w="1995" w:type="dxa"/>
          </w:tcPr>
          <w:p w14:paraId="4FC405A4" w14:textId="77777777" w:rsidR="00242DD0" w:rsidRPr="00524E9F" w:rsidRDefault="00242DD0" w:rsidP="00B22834">
            <w:pPr>
              <w:rPr>
                <w:rFonts w:ascii="Arial" w:hAnsi="Arial" w:cs="Arial"/>
              </w:rPr>
            </w:pPr>
            <w:r w:rsidRPr="00524E9F">
              <w:rPr>
                <w:rFonts w:ascii="Arial" w:hAnsi="Arial" w:cs="Arial"/>
              </w:rPr>
              <w:t>Friend's School</w:t>
            </w:r>
          </w:p>
          <w:p w14:paraId="2E19502D" w14:textId="1DC098C8" w:rsidR="00242DD0" w:rsidRDefault="00242DD0" w:rsidP="00B22834">
            <w:pPr>
              <w:rPr>
                <w:rFonts w:ascii="Arial" w:hAnsi="Arial" w:cs="Arial"/>
              </w:rPr>
            </w:pPr>
            <w:r>
              <w:rPr>
                <w:rFonts w:ascii="Arial" w:hAnsi="Arial" w:cs="Arial"/>
              </w:rPr>
              <w:t>(Prep)</w:t>
            </w:r>
          </w:p>
        </w:tc>
        <w:tc>
          <w:tcPr>
            <w:tcW w:w="1747" w:type="dxa"/>
          </w:tcPr>
          <w:p w14:paraId="1C25A1E5" w14:textId="77777777" w:rsidR="00242DD0" w:rsidRDefault="00242DD0" w:rsidP="00B22834">
            <w:pPr>
              <w:rPr>
                <w:rFonts w:ascii="Arial" w:hAnsi="Arial" w:cs="Arial"/>
              </w:rPr>
            </w:pPr>
            <w:r w:rsidRPr="00524E9F">
              <w:rPr>
                <w:rFonts w:ascii="Arial" w:hAnsi="Arial" w:cs="Arial"/>
              </w:rPr>
              <w:t xml:space="preserve">6 </w:t>
            </w:r>
            <w:proofErr w:type="spellStart"/>
            <w:r w:rsidRPr="00524E9F">
              <w:rPr>
                <w:rFonts w:ascii="Arial" w:hAnsi="Arial" w:cs="Arial"/>
              </w:rPr>
              <w:t>Magheralave</w:t>
            </w:r>
            <w:proofErr w:type="spellEnd"/>
            <w:r w:rsidRPr="00524E9F">
              <w:rPr>
                <w:rFonts w:ascii="Arial" w:hAnsi="Arial" w:cs="Arial"/>
              </w:rPr>
              <w:t xml:space="preserve"> Road</w:t>
            </w:r>
          </w:p>
        </w:tc>
        <w:tc>
          <w:tcPr>
            <w:tcW w:w="1917" w:type="dxa"/>
          </w:tcPr>
          <w:p w14:paraId="6AC095F8" w14:textId="77777777" w:rsidR="00242DD0" w:rsidRDefault="00242DD0" w:rsidP="00B22834">
            <w:pPr>
              <w:jc w:val="center"/>
              <w:rPr>
                <w:rFonts w:ascii="Arial" w:hAnsi="Arial" w:cs="Arial"/>
              </w:rPr>
            </w:pPr>
            <w:r w:rsidRPr="00524E9F">
              <w:rPr>
                <w:rFonts w:ascii="Arial" w:hAnsi="Arial" w:cs="Arial"/>
              </w:rPr>
              <w:t>Lisburn</w:t>
            </w:r>
          </w:p>
        </w:tc>
        <w:tc>
          <w:tcPr>
            <w:tcW w:w="1611" w:type="dxa"/>
          </w:tcPr>
          <w:p w14:paraId="79464BBE" w14:textId="77777777" w:rsidR="00242DD0" w:rsidRPr="000C71BA" w:rsidRDefault="00242DD0" w:rsidP="00B22834">
            <w:pPr>
              <w:jc w:val="center"/>
              <w:rPr>
                <w:rFonts w:ascii="Arial" w:hAnsi="Arial" w:cs="Arial"/>
              </w:rPr>
            </w:pPr>
            <w:r w:rsidRPr="000C71BA">
              <w:rPr>
                <w:rFonts w:ascii="Arial" w:hAnsi="Arial" w:cs="Arial"/>
              </w:rPr>
              <w:t>BT28 3BH</w:t>
            </w:r>
          </w:p>
          <w:p w14:paraId="18D4B382" w14:textId="77777777" w:rsidR="00242DD0" w:rsidRDefault="00242DD0" w:rsidP="00B22834">
            <w:pPr>
              <w:jc w:val="center"/>
              <w:rPr>
                <w:rFonts w:ascii="Arial" w:hAnsi="Arial" w:cs="Arial"/>
              </w:rPr>
            </w:pPr>
          </w:p>
        </w:tc>
        <w:tc>
          <w:tcPr>
            <w:tcW w:w="1746" w:type="dxa"/>
          </w:tcPr>
          <w:p w14:paraId="32F742E4" w14:textId="77777777" w:rsidR="00242DD0" w:rsidRPr="000C71BA" w:rsidRDefault="00242DD0" w:rsidP="00B22834">
            <w:pPr>
              <w:jc w:val="center"/>
              <w:rPr>
                <w:rFonts w:ascii="Arial" w:hAnsi="Arial" w:cs="Arial"/>
              </w:rPr>
            </w:pPr>
            <w:r w:rsidRPr="000C71BA">
              <w:rPr>
                <w:rFonts w:ascii="Arial" w:hAnsi="Arial" w:cs="Arial"/>
              </w:rPr>
              <w:t>Voluntary</w:t>
            </w:r>
          </w:p>
          <w:p w14:paraId="52CDF54D" w14:textId="77777777" w:rsidR="00242DD0" w:rsidRDefault="00242DD0" w:rsidP="00B22834">
            <w:pPr>
              <w:jc w:val="center"/>
              <w:rPr>
                <w:rFonts w:ascii="Arial" w:hAnsi="Arial" w:cs="Arial"/>
              </w:rPr>
            </w:pPr>
          </w:p>
        </w:tc>
      </w:tr>
      <w:tr w:rsidR="00242DD0" w14:paraId="24DC0B8B" w14:textId="77777777" w:rsidTr="00B22834">
        <w:tc>
          <w:tcPr>
            <w:tcW w:w="1995" w:type="dxa"/>
          </w:tcPr>
          <w:p w14:paraId="6EC90BCD" w14:textId="00B1EBB4" w:rsidR="00242DD0" w:rsidRDefault="00242DD0" w:rsidP="00B22834">
            <w:pPr>
              <w:rPr>
                <w:rFonts w:ascii="Arial" w:hAnsi="Arial" w:cs="Arial"/>
              </w:rPr>
            </w:pPr>
            <w:r w:rsidRPr="00524E9F">
              <w:rPr>
                <w:rFonts w:ascii="Arial" w:hAnsi="Arial" w:cs="Arial"/>
              </w:rPr>
              <w:t>Wallace High School</w:t>
            </w:r>
            <w:r>
              <w:rPr>
                <w:rFonts w:ascii="Arial" w:hAnsi="Arial" w:cs="Arial"/>
              </w:rPr>
              <w:t xml:space="preserve"> (Prep)</w:t>
            </w:r>
          </w:p>
        </w:tc>
        <w:tc>
          <w:tcPr>
            <w:tcW w:w="1747" w:type="dxa"/>
          </w:tcPr>
          <w:p w14:paraId="31D6A398" w14:textId="77777777" w:rsidR="00242DD0" w:rsidRDefault="00242DD0" w:rsidP="00B22834">
            <w:pPr>
              <w:rPr>
                <w:rFonts w:ascii="Arial" w:hAnsi="Arial" w:cs="Arial"/>
              </w:rPr>
            </w:pPr>
            <w:r w:rsidRPr="00524E9F">
              <w:rPr>
                <w:rFonts w:ascii="Arial" w:hAnsi="Arial" w:cs="Arial"/>
              </w:rPr>
              <w:t xml:space="preserve">12a </w:t>
            </w:r>
            <w:proofErr w:type="spellStart"/>
            <w:r w:rsidRPr="00524E9F">
              <w:rPr>
                <w:rFonts w:ascii="Arial" w:hAnsi="Arial" w:cs="Arial"/>
              </w:rPr>
              <w:t>Clonevin</w:t>
            </w:r>
            <w:proofErr w:type="spellEnd"/>
            <w:r w:rsidRPr="00524E9F">
              <w:rPr>
                <w:rFonts w:ascii="Arial" w:hAnsi="Arial" w:cs="Arial"/>
              </w:rPr>
              <w:t xml:space="preserve"> Park</w:t>
            </w:r>
          </w:p>
        </w:tc>
        <w:tc>
          <w:tcPr>
            <w:tcW w:w="1917" w:type="dxa"/>
          </w:tcPr>
          <w:p w14:paraId="124EDC42" w14:textId="77777777" w:rsidR="00242DD0" w:rsidRDefault="00242DD0" w:rsidP="00B22834">
            <w:pPr>
              <w:jc w:val="center"/>
              <w:rPr>
                <w:rFonts w:ascii="Arial" w:hAnsi="Arial" w:cs="Arial"/>
              </w:rPr>
            </w:pPr>
            <w:r w:rsidRPr="00524E9F">
              <w:rPr>
                <w:rFonts w:ascii="Arial" w:hAnsi="Arial" w:cs="Arial"/>
              </w:rPr>
              <w:t>Lisburn</w:t>
            </w:r>
          </w:p>
        </w:tc>
        <w:tc>
          <w:tcPr>
            <w:tcW w:w="1611" w:type="dxa"/>
          </w:tcPr>
          <w:p w14:paraId="766481E0" w14:textId="77777777" w:rsidR="00242DD0" w:rsidRPr="000C71BA" w:rsidRDefault="00242DD0" w:rsidP="00B22834">
            <w:pPr>
              <w:jc w:val="center"/>
              <w:rPr>
                <w:rFonts w:ascii="Arial" w:hAnsi="Arial" w:cs="Arial"/>
              </w:rPr>
            </w:pPr>
            <w:r w:rsidRPr="000C71BA">
              <w:rPr>
                <w:rFonts w:ascii="Arial" w:hAnsi="Arial" w:cs="Arial"/>
              </w:rPr>
              <w:t>BT28 3AD</w:t>
            </w:r>
          </w:p>
          <w:p w14:paraId="08D76D88" w14:textId="77777777" w:rsidR="00242DD0" w:rsidRDefault="00242DD0" w:rsidP="00B22834">
            <w:pPr>
              <w:jc w:val="center"/>
              <w:rPr>
                <w:rFonts w:ascii="Arial" w:hAnsi="Arial" w:cs="Arial"/>
              </w:rPr>
            </w:pPr>
          </w:p>
        </w:tc>
        <w:tc>
          <w:tcPr>
            <w:tcW w:w="1746" w:type="dxa"/>
          </w:tcPr>
          <w:p w14:paraId="4B91B753" w14:textId="77777777" w:rsidR="00242DD0" w:rsidRPr="000C71BA" w:rsidRDefault="00242DD0" w:rsidP="00B22834">
            <w:pPr>
              <w:jc w:val="center"/>
              <w:rPr>
                <w:rFonts w:ascii="Arial" w:hAnsi="Arial" w:cs="Arial"/>
              </w:rPr>
            </w:pPr>
            <w:r w:rsidRPr="000C71BA">
              <w:rPr>
                <w:rFonts w:ascii="Arial" w:hAnsi="Arial" w:cs="Arial"/>
              </w:rPr>
              <w:t>Voluntary</w:t>
            </w:r>
          </w:p>
          <w:p w14:paraId="3032B87B" w14:textId="77777777" w:rsidR="00242DD0" w:rsidRDefault="00242DD0" w:rsidP="00B22834">
            <w:pPr>
              <w:jc w:val="center"/>
              <w:rPr>
                <w:rFonts w:ascii="Arial" w:hAnsi="Arial" w:cs="Arial"/>
              </w:rPr>
            </w:pPr>
          </w:p>
        </w:tc>
      </w:tr>
    </w:tbl>
    <w:p w14:paraId="28B3AA91" w14:textId="7F676CD5" w:rsidR="00242DD0" w:rsidRDefault="00242DD0" w:rsidP="00242DD0">
      <w:pPr>
        <w:spacing w:line="360" w:lineRule="auto"/>
        <w:rPr>
          <w:rFonts w:ascii="Arial" w:hAnsi="Arial" w:cs="Arial"/>
          <w:color w:val="000000"/>
        </w:rPr>
      </w:pPr>
    </w:p>
    <w:p w14:paraId="0FA332B4" w14:textId="456B4D48" w:rsidR="00242DD0" w:rsidRDefault="00242DD0" w:rsidP="00242DD0">
      <w:pPr>
        <w:spacing w:line="360" w:lineRule="auto"/>
        <w:rPr>
          <w:rFonts w:ascii="Arial" w:hAnsi="Arial" w:cs="Arial"/>
          <w:color w:val="000000"/>
        </w:rPr>
      </w:pPr>
      <w:r w:rsidRPr="00833107">
        <w:rPr>
          <w:rFonts w:ascii="Arial" w:hAnsi="Arial" w:cs="Arial"/>
          <w:color w:val="000000"/>
        </w:rPr>
        <w:t>Source: Department of Education, NI School Census - Location of Primary Schools 201</w:t>
      </w:r>
      <w:r>
        <w:rPr>
          <w:rFonts w:ascii="Arial" w:hAnsi="Arial" w:cs="Arial"/>
          <w:color w:val="000000"/>
        </w:rPr>
        <w:t>8/19</w:t>
      </w:r>
    </w:p>
    <w:p w14:paraId="6CF536C6" w14:textId="5AA96C87" w:rsidR="00242DD0" w:rsidRPr="00754392" w:rsidRDefault="00656332" w:rsidP="00242DD0">
      <w:pPr>
        <w:spacing w:line="360" w:lineRule="auto"/>
        <w:rPr>
          <w:rFonts w:ascii="Arial" w:hAnsi="Arial" w:cs="Arial"/>
          <w:color w:val="000000"/>
        </w:rPr>
      </w:pPr>
      <w:r>
        <w:rPr>
          <w:noProof/>
        </w:rPr>
        <w:drawing>
          <wp:anchor distT="0" distB="0" distL="114300" distR="114300" simplePos="0" relativeHeight="251659264" behindDoc="0" locked="0" layoutInCell="1" allowOverlap="1" wp14:anchorId="7D4143F5" wp14:editId="38906CE5">
            <wp:simplePos x="0" y="0"/>
            <wp:positionH relativeFrom="page">
              <wp:posOffset>0</wp:posOffset>
            </wp:positionH>
            <wp:positionV relativeFrom="paragraph">
              <wp:posOffset>431165</wp:posOffset>
            </wp:positionV>
            <wp:extent cx="7561580" cy="4658360"/>
            <wp:effectExtent l="0" t="0" r="1270" b="8890"/>
            <wp:wrapNone/>
            <wp:docPr id="19" name="Picture 19" descr="Primary_School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imary_School_Ma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1580" cy="4658360"/>
                    </a:xfrm>
                    <a:prstGeom prst="rect">
                      <a:avLst/>
                    </a:prstGeom>
                    <a:noFill/>
                  </pic:spPr>
                </pic:pic>
              </a:graphicData>
            </a:graphic>
            <wp14:sizeRelH relativeFrom="page">
              <wp14:pctWidth>0</wp14:pctWidth>
            </wp14:sizeRelH>
            <wp14:sizeRelV relativeFrom="page">
              <wp14:pctHeight>0</wp14:pctHeight>
            </wp14:sizeRelV>
          </wp:anchor>
        </w:drawing>
      </w:r>
      <w:r w:rsidR="00242DD0">
        <w:rPr>
          <w:rFonts w:ascii="Arial" w:hAnsi="Arial" w:cs="Arial"/>
          <w:color w:val="000000"/>
        </w:rPr>
        <w:t>To note:</w:t>
      </w:r>
      <w:r>
        <w:rPr>
          <w:rFonts w:ascii="Arial" w:hAnsi="Arial" w:cs="Arial"/>
          <w:color w:val="000000"/>
        </w:rPr>
        <w:t xml:space="preserve"> </w:t>
      </w:r>
      <w:r w:rsidR="00242DD0" w:rsidRPr="00754392">
        <w:rPr>
          <w:rFonts w:ascii="Arial" w:hAnsi="Arial" w:cs="Arial"/>
          <w:color w:val="000000"/>
        </w:rPr>
        <w:t>Data is based on pupils enrolled on Census day i.e. The Friday of the first full week in October (In 2018/19 this was the 5 October 2018)</w:t>
      </w:r>
    </w:p>
    <w:p w14:paraId="11EC3474" w14:textId="0EF1507C" w:rsidR="00B41AC8" w:rsidRDefault="00B41AC8" w:rsidP="004C34C7">
      <w:pPr>
        <w:spacing w:line="360" w:lineRule="auto"/>
        <w:rPr>
          <w:rFonts w:ascii="Arial" w:hAnsi="Arial" w:cs="Arial"/>
          <w:color w:val="000000"/>
        </w:rPr>
      </w:pPr>
    </w:p>
    <w:p w14:paraId="2DA4F499" w14:textId="32386117" w:rsidR="00B41AC8" w:rsidRDefault="00B41AC8" w:rsidP="004C34C7">
      <w:pPr>
        <w:spacing w:line="360" w:lineRule="auto"/>
        <w:rPr>
          <w:rFonts w:ascii="Arial" w:hAnsi="Arial" w:cs="Arial"/>
          <w:color w:val="000000"/>
        </w:rPr>
      </w:pPr>
    </w:p>
    <w:p w14:paraId="2C485CBD" w14:textId="5CFD82EB" w:rsidR="00093FC6" w:rsidRDefault="00093FC6" w:rsidP="004C34C7">
      <w:pPr>
        <w:spacing w:line="360" w:lineRule="auto"/>
        <w:rPr>
          <w:rFonts w:ascii="Arial" w:hAnsi="Arial" w:cs="Arial"/>
          <w:color w:val="000000"/>
        </w:rPr>
      </w:pPr>
    </w:p>
    <w:p w14:paraId="6F1A7940" w14:textId="77777777" w:rsidR="00093FC6" w:rsidRDefault="00093FC6" w:rsidP="004C34C7">
      <w:pPr>
        <w:spacing w:line="360" w:lineRule="auto"/>
        <w:rPr>
          <w:rFonts w:ascii="Arial" w:hAnsi="Arial" w:cs="Arial"/>
          <w:color w:val="000000"/>
        </w:rPr>
      </w:pPr>
    </w:p>
    <w:p w14:paraId="65AA8E19" w14:textId="77777777" w:rsidR="00093FC6" w:rsidRDefault="00093FC6" w:rsidP="004C34C7">
      <w:pPr>
        <w:spacing w:line="360" w:lineRule="auto"/>
        <w:rPr>
          <w:rFonts w:ascii="Arial" w:hAnsi="Arial" w:cs="Arial"/>
          <w:color w:val="000000"/>
        </w:rPr>
      </w:pPr>
    </w:p>
    <w:p w14:paraId="5B1A4D0A" w14:textId="20B8779A" w:rsidR="00093FC6" w:rsidRDefault="00093FC6" w:rsidP="004C34C7">
      <w:pPr>
        <w:spacing w:line="360" w:lineRule="auto"/>
        <w:rPr>
          <w:rFonts w:ascii="Arial" w:hAnsi="Arial" w:cs="Arial"/>
          <w:color w:val="000000"/>
        </w:rPr>
      </w:pPr>
    </w:p>
    <w:p w14:paraId="1B0A716B" w14:textId="77777777" w:rsidR="00093FC6" w:rsidRDefault="00093FC6" w:rsidP="004C34C7">
      <w:pPr>
        <w:spacing w:line="360" w:lineRule="auto"/>
        <w:rPr>
          <w:rFonts w:ascii="Arial" w:hAnsi="Arial" w:cs="Arial"/>
          <w:color w:val="000000"/>
        </w:rPr>
      </w:pPr>
    </w:p>
    <w:p w14:paraId="7AADE837" w14:textId="77777777" w:rsidR="00093FC6" w:rsidRDefault="00093FC6" w:rsidP="004C34C7">
      <w:pPr>
        <w:spacing w:line="360" w:lineRule="auto"/>
        <w:rPr>
          <w:rFonts w:ascii="Arial" w:hAnsi="Arial" w:cs="Arial"/>
          <w:color w:val="000000"/>
        </w:rPr>
      </w:pPr>
    </w:p>
    <w:p w14:paraId="7CB277B8" w14:textId="77777777" w:rsidR="00093FC6" w:rsidRDefault="00093FC6" w:rsidP="004C34C7">
      <w:pPr>
        <w:spacing w:line="360" w:lineRule="auto"/>
        <w:rPr>
          <w:rFonts w:ascii="Arial" w:hAnsi="Arial" w:cs="Arial"/>
          <w:color w:val="000000"/>
        </w:rPr>
      </w:pPr>
    </w:p>
    <w:p w14:paraId="65A7C3DB" w14:textId="77777777" w:rsidR="00093FC6" w:rsidRDefault="00093FC6" w:rsidP="004C34C7">
      <w:pPr>
        <w:spacing w:line="360" w:lineRule="auto"/>
        <w:rPr>
          <w:rFonts w:ascii="Arial" w:hAnsi="Arial" w:cs="Arial"/>
          <w:color w:val="000000"/>
        </w:rPr>
      </w:pPr>
    </w:p>
    <w:p w14:paraId="701185B1" w14:textId="77777777" w:rsidR="00093FC6" w:rsidRDefault="00093FC6" w:rsidP="004C34C7">
      <w:pPr>
        <w:spacing w:line="360" w:lineRule="auto"/>
        <w:rPr>
          <w:rFonts w:ascii="Arial" w:hAnsi="Arial" w:cs="Arial"/>
          <w:color w:val="000000"/>
        </w:rPr>
      </w:pPr>
    </w:p>
    <w:p w14:paraId="6B42CF09" w14:textId="77777777" w:rsidR="00093FC6" w:rsidRDefault="00093FC6" w:rsidP="004C34C7">
      <w:pPr>
        <w:spacing w:line="360" w:lineRule="auto"/>
        <w:rPr>
          <w:rFonts w:ascii="Arial" w:hAnsi="Arial" w:cs="Arial"/>
          <w:color w:val="000000"/>
        </w:rPr>
      </w:pPr>
    </w:p>
    <w:p w14:paraId="7D0D704C" w14:textId="77777777" w:rsidR="00093FC6" w:rsidRDefault="00093FC6" w:rsidP="004C34C7">
      <w:pPr>
        <w:spacing w:line="360" w:lineRule="auto"/>
        <w:rPr>
          <w:rFonts w:ascii="Arial" w:hAnsi="Arial" w:cs="Arial"/>
          <w:color w:val="000000"/>
        </w:rPr>
      </w:pPr>
    </w:p>
    <w:p w14:paraId="079A0056" w14:textId="77777777" w:rsidR="00093FC6" w:rsidRDefault="00093FC6" w:rsidP="004C34C7">
      <w:pPr>
        <w:spacing w:line="360" w:lineRule="auto"/>
        <w:rPr>
          <w:rFonts w:ascii="Arial" w:hAnsi="Arial" w:cs="Arial"/>
          <w:color w:val="000000"/>
        </w:rPr>
      </w:pPr>
    </w:p>
    <w:p w14:paraId="3A0B85EF" w14:textId="77777777" w:rsidR="001B6BA0" w:rsidRDefault="001B6BA0" w:rsidP="004C34C7">
      <w:pPr>
        <w:spacing w:line="360" w:lineRule="auto"/>
        <w:rPr>
          <w:rFonts w:ascii="Arial" w:hAnsi="Arial" w:cs="Arial"/>
          <w:color w:val="000000"/>
        </w:rPr>
      </w:pPr>
    </w:p>
    <w:p w14:paraId="671DFF7C" w14:textId="77777777" w:rsidR="001B6BA0" w:rsidRDefault="001B6BA0" w:rsidP="004C34C7">
      <w:pPr>
        <w:spacing w:line="360" w:lineRule="auto"/>
        <w:rPr>
          <w:rFonts w:ascii="Arial" w:hAnsi="Arial" w:cs="Arial"/>
          <w:color w:val="000000"/>
        </w:rPr>
      </w:pPr>
    </w:p>
    <w:p w14:paraId="4A4594F9" w14:textId="77777777" w:rsidR="00242DD0" w:rsidRDefault="00242DD0" w:rsidP="00242DD0">
      <w:pPr>
        <w:spacing w:line="360" w:lineRule="auto"/>
        <w:rPr>
          <w:rFonts w:ascii="Arial" w:hAnsi="Arial" w:cs="Arial"/>
          <w:b/>
          <w:color w:val="000000"/>
          <w:sz w:val="24"/>
          <w:szCs w:val="24"/>
        </w:rPr>
      </w:pPr>
      <w:r>
        <w:rPr>
          <w:rFonts w:ascii="Arial" w:hAnsi="Arial" w:cs="Arial"/>
          <w:b/>
          <w:color w:val="000000"/>
          <w:sz w:val="24"/>
          <w:szCs w:val="24"/>
        </w:rPr>
        <w:t>Table 3: Location of Nursery Schools in Lisburn &amp; Castlereagh City Council</w:t>
      </w:r>
    </w:p>
    <w:tbl>
      <w:tblPr>
        <w:tblStyle w:val="TableGrid"/>
        <w:tblW w:w="0" w:type="auto"/>
        <w:tblLook w:val="04A0" w:firstRow="1" w:lastRow="0" w:firstColumn="1" w:lastColumn="0" w:noHBand="0" w:noVBand="1"/>
      </w:tblPr>
      <w:tblGrid>
        <w:gridCol w:w="1790"/>
        <w:gridCol w:w="1802"/>
        <w:gridCol w:w="1810"/>
        <w:gridCol w:w="1791"/>
        <w:gridCol w:w="1823"/>
      </w:tblGrid>
      <w:tr w:rsidR="00242DD0" w14:paraId="1B0481A1" w14:textId="77777777" w:rsidTr="00B22834">
        <w:tc>
          <w:tcPr>
            <w:tcW w:w="1848" w:type="dxa"/>
            <w:shd w:val="clear" w:color="auto" w:fill="8DB3E2"/>
          </w:tcPr>
          <w:p w14:paraId="6A70E6E0" w14:textId="77777777" w:rsidR="00242DD0" w:rsidRPr="00F70B93" w:rsidRDefault="00242DD0" w:rsidP="00B22834">
            <w:pPr>
              <w:spacing w:line="360" w:lineRule="auto"/>
              <w:rPr>
                <w:rFonts w:ascii="Arial" w:hAnsi="Arial" w:cs="Arial"/>
                <w:b/>
                <w:color w:val="000000"/>
              </w:rPr>
            </w:pPr>
            <w:r w:rsidRPr="00F70B93">
              <w:rPr>
                <w:rFonts w:ascii="Arial" w:hAnsi="Arial" w:cs="Arial"/>
                <w:b/>
                <w:color w:val="000000"/>
              </w:rPr>
              <w:t>School Name</w:t>
            </w:r>
          </w:p>
        </w:tc>
        <w:tc>
          <w:tcPr>
            <w:tcW w:w="1848" w:type="dxa"/>
            <w:shd w:val="clear" w:color="auto" w:fill="8DB3E2"/>
          </w:tcPr>
          <w:p w14:paraId="08561817" w14:textId="77777777" w:rsidR="00242DD0" w:rsidRPr="00F70B93" w:rsidRDefault="00242DD0" w:rsidP="00B22834">
            <w:pPr>
              <w:spacing w:line="360" w:lineRule="auto"/>
              <w:jc w:val="center"/>
              <w:rPr>
                <w:rFonts w:ascii="Arial" w:hAnsi="Arial" w:cs="Arial"/>
                <w:b/>
                <w:color w:val="000000"/>
              </w:rPr>
            </w:pPr>
            <w:r w:rsidRPr="00F70B93">
              <w:rPr>
                <w:rFonts w:ascii="Arial" w:hAnsi="Arial" w:cs="Arial"/>
                <w:b/>
                <w:color w:val="000000"/>
              </w:rPr>
              <w:t>Address</w:t>
            </w:r>
          </w:p>
        </w:tc>
        <w:tc>
          <w:tcPr>
            <w:tcW w:w="1848" w:type="dxa"/>
            <w:shd w:val="clear" w:color="auto" w:fill="8DB3E2"/>
          </w:tcPr>
          <w:p w14:paraId="69E6CF5E" w14:textId="77777777" w:rsidR="00242DD0" w:rsidRPr="00F70B93" w:rsidRDefault="00242DD0" w:rsidP="00B22834">
            <w:pPr>
              <w:spacing w:line="360" w:lineRule="auto"/>
              <w:jc w:val="center"/>
              <w:rPr>
                <w:rFonts w:ascii="Arial" w:hAnsi="Arial" w:cs="Arial"/>
                <w:b/>
                <w:color w:val="000000"/>
              </w:rPr>
            </w:pPr>
            <w:r>
              <w:rPr>
                <w:rFonts w:ascii="Arial" w:hAnsi="Arial" w:cs="Arial"/>
                <w:b/>
                <w:color w:val="000000"/>
              </w:rPr>
              <w:t>Settlement</w:t>
            </w:r>
          </w:p>
        </w:tc>
        <w:tc>
          <w:tcPr>
            <w:tcW w:w="1849" w:type="dxa"/>
            <w:shd w:val="clear" w:color="auto" w:fill="8DB3E2"/>
          </w:tcPr>
          <w:p w14:paraId="56AE3F02" w14:textId="77777777" w:rsidR="00242DD0" w:rsidRPr="00F70B93" w:rsidRDefault="00242DD0" w:rsidP="00B22834">
            <w:pPr>
              <w:spacing w:line="360" w:lineRule="auto"/>
              <w:jc w:val="center"/>
              <w:rPr>
                <w:rFonts w:ascii="Arial" w:hAnsi="Arial" w:cs="Arial"/>
                <w:b/>
                <w:color w:val="000000"/>
              </w:rPr>
            </w:pPr>
            <w:r w:rsidRPr="00F70B93">
              <w:rPr>
                <w:rFonts w:ascii="Arial" w:hAnsi="Arial" w:cs="Arial"/>
                <w:b/>
                <w:color w:val="000000"/>
              </w:rPr>
              <w:t>School Type</w:t>
            </w:r>
          </w:p>
        </w:tc>
        <w:tc>
          <w:tcPr>
            <w:tcW w:w="1849" w:type="dxa"/>
            <w:shd w:val="clear" w:color="auto" w:fill="8DB3E2"/>
          </w:tcPr>
          <w:p w14:paraId="75B42536" w14:textId="77777777" w:rsidR="00242DD0" w:rsidRPr="00F70B93" w:rsidRDefault="00242DD0" w:rsidP="00B22834">
            <w:pPr>
              <w:spacing w:line="276" w:lineRule="auto"/>
              <w:jc w:val="center"/>
              <w:rPr>
                <w:rFonts w:ascii="Arial" w:hAnsi="Arial" w:cs="Arial"/>
                <w:b/>
                <w:color w:val="000000"/>
              </w:rPr>
            </w:pPr>
            <w:r w:rsidRPr="00F70B93">
              <w:rPr>
                <w:rFonts w:ascii="Arial" w:hAnsi="Arial" w:cs="Arial"/>
                <w:b/>
                <w:color w:val="000000"/>
              </w:rPr>
              <w:t>School Management</w:t>
            </w:r>
          </w:p>
        </w:tc>
      </w:tr>
      <w:tr w:rsidR="00242DD0" w14:paraId="0C2738D6" w14:textId="77777777" w:rsidTr="00B22834">
        <w:tc>
          <w:tcPr>
            <w:tcW w:w="1848" w:type="dxa"/>
          </w:tcPr>
          <w:p w14:paraId="16EDBE74" w14:textId="77777777" w:rsidR="00242DD0" w:rsidRDefault="00242DD0" w:rsidP="00B22834">
            <w:pPr>
              <w:rPr>
                <w:rFonts w:ascii="Arial" w:hAnsi="Arial" w:cs="Arial"/>
              </w:rPr>
            </w:pPr>
            <w:r>
              <w:rPr>
                <w:rFonts w:ascii="Arial" w:hAnsi="Arial" w:cs="Arial"/>
              </w:rPr>
              <w:t>Barbour Nursery School</w:t>
            </w:r>
          </w:p>
        </w:tc>
        <w:tc>
          <w:tcPr>
            <w:tcW w:w="1848" w:type="dxa"/>
          </w:tcPr>
          <w:p w14:paraId="39B02E20" w14:textId="77777777" w:rsidR="00242DD0" w:rsidRDefault="00242DD0" w:rsidP="00B22834">
            <w:pPr>
              <w:rPr>
                <w:rFonts w:ascii="Arial" w:hAnsi="Arial" w:cs="Arial"/>
              </w:rPr>
            </w:pPr>
            <w:r>
              <w:rPr>
                <w:rFonts w:ascii="Arial" w:hAnsi="Arial" w:cs="Arial"/>
              </w:rPr>
              <w:t xml:space="preserve">73 </w:t>
            </w:r>
            <w:proofErr w:type="spellStart"/>
            <w:r>
              <w:rPr>
                <w:rFonts w:ascii="Arial" w:hAnsi="Arial" w:cs="Arial"/>
              </w:rPr>
              <w:t>Ashmount</w:t>
            </w:r>
            <w:proofErr w:type="spellEnd"/>
            <w:r>
              <w:rPr>
                <w:rFonts w:ascii="Arial" w:hAnsi="Arial" w:cs="Arial"/>
              </w:rPr>
              <w:t xml:space="preserve"> Gardens</w:t>
            </w:r>
          </w:p>
        </w:tc>
        <w:tc>
          <w:tcPr>
            <w:tcW w:w="1848" w:type="dxa"/>
          </w:tcPr>
          <w:p w14:paraId="36E64E21" w14:textId="77777777" w:rsidR="00242DD0" w:rsidRDefault="00242DD0" w:rsidP="00B22834">
            <w:pPr>
              <w:jc w:val="center"/>
              <w:rPr>
                <w:rFonts w:ascii="Arial" w:hAnsi="Arial" w:cs="Arial"/>
              </w:rPr>
            </w:pPr>
            <w:r>
              <w:rPr>
                <w:rFonts w:ascii="Arial" w:hAnsi="Arial" w:cs="Arial"/>
              </w:rPr>
              <w:t>Lisburn</w:t>
            </w:r>
          </w:p>
        </w:tc>
        <w:tc>
          <w:tcPr>
            <w:tcW w:w="1849" w:type="dxa"/>
          </w:tcPr>
          <w:p w14:paraId="3C500CEC" w14:textId="77777777" w:rsidR="00242DD0" w:rsidRDefault="00242DD0" w:rsidP="00B22834">
            <w:pPr>
              <w:jc w:val="center"/>
              <w:rPr>
                <w:rFonts w:ascii="Arial" w:hAnsi="Arial" w:cs="Arial"/>
              </w:rPr>
            </w:pPr>
            <w:r>
              <w:rPr>
                <w:rFonts w:ascii="Arial" w:hAnsi="Arial" w:cs="Arial"/>
              </w:rPr>
              <w:t>Nursery</w:t>
            </w:r>
          </w:p>
        </w:tc>
        <w:tc>
          <w:tcPr>
            <w:tcW w:w="1849" w:type="dxa"/>
          </w:tcPr>
          <w:p w14:paraId="660C97C4" w14:textId="77777777" w:rsidR="00242DD0" w:rsidRDefault="00242DD0" w:rsidP="00B22834">
            <w:pPr>
              <w:jc w:val="center"/>
              <w:rPr>
                <w:rFonts w:ascii="Arial" w:hAnsi="Arial" w:cs="Arial"/>
              </w:rPr>
            </w:pPr>
            <w:r>
              <w:rPr>
                <w:rFonts w:ascii="Arial" w:hAnsi="Arial" w:cs="Arial"/>
              </w:rPr>
              <w:t>Controlled</w:t>
            </w:r>
          </w:p>
        </w:tc>
      </w:tr>
      <w:tr w:rsidR="00242DD0" w14:paraId="5A7638E6" w14:textId="77777777" w:rsidTr="00B22834">
        <w:tc>
          <w:tcPr>
            <w:tcW w:w="1848" w:type="dxa"/>
          </w:tcPr>
          <w:p w14:paraId="57BC1C2B" w14:textId="77777777" w:rsidR="00242DD0" w:rsidRDefault="00242DD0" w:rsidP="00B22834">
            <w:pPr>
              <w:rPr>
                <w:rFonts w:ascii="Arial" w:hAnsi="Arial" w:cs="Arial"/>
              </w:rPr>
            </w:pPr>
            <w:r>
              <w:rPr>
                <w:rFonts w:ascii="Arial" w:hAnsi="Arial" w:cs="Arial"/>
              </w:rPr>
              <w:t>Pond Park Nursery School</w:t>
            </w:r>
          </w:p>
        </w:tc>
        <w:tc>
          <w:tcPr>
            <w:tcW w:w="1848" w:type="dxa"/>
          </w:tcPr>
          <w:p w14:paraId="669180D3" w14:textId="77777777" w:rsidR="00242DD0" w:rsidRDefault="00242DD0" w:rsidP="00B22834">
            <w:pPr>
              <w:rPr>
                <w:rFonts w:ascii="Arial" w:hAnsi="Arial" w:cs="Arial"/>
              </w:rPr>
            </w:pPr>
            <w:r>
              <w:rPr>
                <w:rFonts w:ascii="Arial" w:hAnsi="Arial" w:cs="Arial"/>
              </w:rPr>
              <w:t>20 Redpoll Avenue</w:t>
            </w:r>
          </w:p>
        </w:tc>
        <w:tc>
          <w:tcPr>
            <w:tcW w:w="1848" w:type="dxa"/>
          </w:tcPr>
          <w:p w14:paraId="77080B5F" w14:textId="77777777" w:rsidR="00242DD0" w:rsidRDefault="00242DD0" w:rsidP="00B22834">
            <w:pPr>
              <w:jc w:val="center"/>
              <w:rPr>
                <w:rFonts w:ascii="Arial" w:hAnsi="Arial" w:cs="Arial"/>
              </w:rPr>
            </w:pPr>
            <w:r>
              <w:rPr>
                <w:rFonts w:ascii="Arial" w:hAnsi="Arial" w:cs="Arial"/>
              </w:rPr>
              <w:t>Lisburn</w:t>
            </w:r>
          </w:p>
        </w:tc>
        <w:tc>
          <w:tcPr>
            <w:tcW w:w="1849" w:type="dxa"/>
          </w:tcPr>
          <w:p w14:paraId="0AA92ADC" w14:textId="77777777" w:rsidR="00242DD0" w:rsidRDefault="00242DD0" w:rsidP="00B22834">
            <w:pPr>
              <w:jc w:val="center"/>
              <w:rPr>
                <w:rFonts w:ascii="Arial" w:hAnsi="Arial" w:cs="Arial"/>
              </w:rPr>
            </w:pPr>
            <w:r>
              <w:rPr>
                <w:rFonts w:ascii="Arial" w:hAnsi="Arial" w:cs="Arial"/>
              </w:rPr>
              <w:t>Nursery</w:t>
            </w:r>
          </w:p>
        </w:tc>
        <w:tc>
          <w:tcPr>
            <w:tcW w:w="1849" w:type="dxa"/>
          </w:tcPr>
          <w:p w14:paraId="16DDEA67" w14:textId="77777777" w:rsidR="00242DD0" w:rsidRDefault="00242DD0" w:rsidP="00B22834">
            <w:pPr>
              <w:jc w:val="center"/>
              <w:rPr>
                <w:rFonts w:ascii="Arial" w:hAnsi="Arial" w:cs="Arial"/>
              </w:rPr>
            </w:pPr>
            <w:r>
              <w:rPr>
                <w:rFonts w:ascii="Arial" w:hAnsi="Arial" w:cs="Arial"/>
              </w:rPr>
              <w:t>Controlled</w:t>
            </w:r>
          </w:p>
        </w:tc>
      </w:tr>
      <w:tr w:rsidR="00242DD0" w14:paraId="04F9DBAB" w14:textId="77777777" w:rsidTr="00B22834">
        <w:tc>
          <w:tcPr>
            <w:tcW w:w="1848" w:type="dxa"/>
          </w:tcPr>
          <w:p w14:paraId="0471B456" w14:textId="77777777" w:rsidR="00242DD0" w:rsidRDefault="00242DD0" w:rsidP="00B22834">
            <w:pPr>
              <w:rPr>
                <w:rFonts w:ascii="Arial" w:hAnsi="Arial" w:cs="Arial"/>
              </w:rPr>
            </w:pPr>
            <w:r>
              <w:rPr>
                <w:rFonts w:ascii="Arial" w:hAnsi="Arial" w:cs="Arial"/>
              </w:rPr>
              <w:t>Holy Trinity Nursery School</w:t>
            </w:r>
          </w:p>
        </w:tc>
        <w:tc>
          <w:tcPr>
            <w:tcW w:w="1848" w:type="dxa"/>
          </w:tcPr>
          <w:p w14:paraId="1920067C" w14:textId="77777777" w:rsidR="00242DD0" w:rsidRDefault="00242DD0" w:rsidP="00B22834">
            <w:pPr>
              <w:rPr>
                <w:rFonts w:ascii="Arial" w:hAnsi="Arial" w:cs="Arial"/>
              </w:rPr>
            </w:pPr>
            <w:r>
              <w:rPr>
                <w:rFonts w:ascii="Arial" w:hAnsi="Arial" w:cs="Arial"/>
              </w:rPr>
              <w:t>4 Trinity Terrace</w:t>
            </w:r>
          </w:p>
        </w:tc>
        <w:tc>
          <w:tcPr>
            <w:tcW w:w="1848" w:type="dxa"/>
          </w:tcPr>
          <w:p w14:paraId="7CA58235" w14:textId="77777777" w:rsidR="00242DD0" w:rsidRDefault="00242DD0" w:rsidP="00B22834">
            <w:pPr>
              <w:jc w:val="center"/>
              <w:rPr>
                <w:rFonts w:ascii="Arial" w:hAnsi="Arial" w:cs="Arial"/>
              </w:rPr>
            </w:pPr>
            <w:r>
              <w:rPr>
                <w:rFonts w:ascii="Arial" w:hAnsi="Arial" w:cs="Arial"/>
              </w:rPr>
              <w:t>Lisburn</w:t>
            </w:r>
          </w:p>
        </w:tc>
        <w:tc>
          <w:tcPr>
            <w:tcW w:w="1849" w:type="dxa"/>
          </w:tcPr>
          <w:p w14:paraId="7481302C" w14:textId="77777777" w:rsidR="00242DD0" w:rsidRDefault="00242DD0" w:rsidP="00B22834">
            <w:pPr>
              <w:jc w:val="center"/>
              <w:rPr>
                <w:rFonts w:ascii="Arial" w:hAnsi="Arial" w:cs="Arial"/>
              </w:rPr>
            </w:pPr>
            <w:r>
              <w:rPr>
                <w:rFonts w:ascii="Arial" w:hAnsi="Arial" w:cs="Arial"/>
              </w:rPr>
              <w:t>Nursery</w:t>
            </w:r>
          </w:p>
        </w:tc>
        <w:tc>
          <w:tcPr>
            <w:tcW w:w="1849" w:type="dxa"/>
          </w:tcPr>
          <w:p w14:paraId="1B22112E" w14:textId="77777777" w:rsidR="00242DD0" w:rsidRDefault="00242DD0" w:rsidP="00B22834">
            <w:pPr>
              <w:jc w:val="center"/>
              <w:rPr>
                <w:rFonts w:ascii="Arial" w:hAnsi="Arial" w:cs="Arial"/>
              </w:rPr>
            </w:pPr>
            <w:r>
              <w:rPr>
                <w:rFonts w:ascii="Arial" w:hAnsi="Arial" w:cs="Arial"/>
              </w:rPr>
              <w:t>Catholic Maintained</w:t>
            </w:r>
          </w:p>
        </w:tc>
      </w:tr>
    </w:tbl>
    <w:p w14:paraId="006CED51" w14:textId="77777777" w:rsidR="00242DD0" w:rsidRDefault="00242DD0" w:rsidP="00242DD0">
      <w:pPr>
        <w:spacing w:line="360" w:lineRule="auto"/>
        <w:rPr>
          <w:rFonts w:ascii="Arial" w:hAnsi="Arial" w:cs="Arial"/>
          <w:color w:val="000000"/>
        </w:rPr>
      </w:pPr>
    </w:p>
    <w:p w14:paraId="6DD8E6C2" w14:textId="77777777" w:rsidR="00242DD0" w:rsidRPr="00CB51F8" w:rsidRDefault="00242DD0" w:rsidP="00242DD0">
      <w:pPr>
        <w:spacing w:line="360" w:lineRule="auto"/>
        <w:rPr>
          <w:rFonts w:ascii="Arial" w:hAnsi="Arial" w:cs="Arial"/>
          <w:color w:val="000000"/>
        </w:rPr>
      </w:pPr>
      <w:r w:rsidRPr="00833107">
        <w:rPr>
          <w:rFonts w:ascii="Arial" w:hAnsi="Arial" w:cs="Arial"/>
          <w:color w:val="000000"/>
        </w:rPr>
        <w:t xml:space="preserve">Source: Department of Education, NI School Census - </w:t>
      </w:r>
      <w:r>
        <w:rPr>
          <w:rFonts w:ascii="Arial" w:hAnsi="Arial" w:cs="Arial"/>
          <w:color w:val="000000"/>
        </w:rPr>
        <w:t xml:space="preserve">Location of Nursery Schools </w:t>
      </w:r>
      <w:r w:rsidRPr="005A250A">
        <w:rPr>
          <w:rFonts w:ascii="Arial" w:hAnsi="Arial" w:cs="Arial"/>
          <w:color w:val="000000"/>
        </w:rPr>
        <w:t>2018/19</w:t>
      </w:r>
    </w:p>
    <w:p w14:paraId="31110920" w14:textId="79EA5D0C" w:rsidR="00242DD0" w:rsidRPr="00CB51F8" w:rsidRDefault="00242DD0" w:rsidP="00242DD0">
      <w:pPr>
        <w:spacing w:line="276" w:lineRule="auto"/>
        <w:rPr>
          <w:rFonts w:ascii="Arial" w:hAnsi="Arial" w:cs="Arial"/>
          <w:color w:val="000000"/>
        </w:rPr>
      </w:pPr>
      <w:r w:rsidRPr="00CB51F8">
        <w:rPr>
          <w:rFonts w:ascii="Arial" w:hAnsi="Arial" w:cs="Arial"/>
          <w:color w:val="000000"/>
        </w:rPr>
        <w:t>To note:</w:t>
      </w:r>
      <w:r w:rsidR="00656332">
        <w:rPr>
          <w:rFonts w:ascii="Arial" w:hAnsi="Arial" w:cs="Arial"/>
          <w:color w:val="000000"/>
        </w:rPr>
        <w:t xml:space="preserve"> </w:t>
      </w:r>
      <w:r w:rsidRPr="00CB51F8">
        <w:rPr>
          <w:rFonts w:ascii="Arial" w:hAnsi="Arial" w:cs="Arial"/>
          <w:color w:val="000000"/>
        </w:rPr>
        <w:t>Data is based on pupils enrolled on Census day i.e. The Friday of the first full week in October (In 2018/19 this was the 5 October 2018)</w:t>
      </w:r>
    </w:p>
    <w:p w14:paraId="5D5C10FC" w14:textId="77777777" w:rsidR="00093FC6" w:rsidRDefault="00093FC6" w:rsidP="002835FA">
      <w:pPr>
        <w:spacing w:line="276" w:lineRule="auto"/>
        <w:rPr>
          <w:rFonts w:ascii="Arial" w:hAnsi="Arial" w:cs="Arial"/>
          <w:b/>
          <w:color w:val="000000"/>
          <w:sz w:val="24"/>
          <w:szCs w:val="24"/>
        </w:rPr>
      </w:pPr>
    </w:p>
    <w:p w14:paraId="6BA6BACC" w14:textId="77777777" w:rsidR="00242DD0" w:rsidRDefault="00242DD0" w:rsidP="00242DD0">
      <w:pPr>
        <w:spacing w:line="360" w:lineRule="auto"/>
        <w:rPr>
          <w:rFonts w:ascii="Arial" w:hAnsi="Arial" w:cs="Arial"/>
          <w:b/>
          <w:color w:val="000000"/>
          <w:sz w:val="24"/>
          <w:szCs w:val="24"/>
        </w:rPr>
      </w:pPr>
      <w:r>
        <w:rPr>
          <w:rFonts w:ascii="Arial" w:hAnsi="Arial" w:cs="Arial"/>
          <w:b/>
          <w:color w:val="000000"/>
          <w:sz w:val="24"/>
          <w:szCs w:val="24"/>
        </w:rPr>
        <w:t>Table 4: Location of Special Schools in Lisburn &amp; Castlereagh City Council</w:t>
      </w:r>
    </w:p>
    <w:tbl>
      <w:tblPr>
        <w:tblStyle w:val="TableGrid"/>
        <w:tblW w:w="0" w:type="auto"/>
        <w:tblLook w:val="04A0" w:firstRow="1" w:lastRow="0" w:firstColumn="1" w:lastColumn="0" w:noHBand="0" w:noVBand="1"/>
      </w:tblPr>
      <w:tblGrid>
        <w:gridCol w:w="1932"/>
        <w:gridCol w:w="1772"/>
        <w:gridCol w:w="1761"/>
        <w:gridCol w:w="1751"/>
        <w:gridCol w:w="1800"/>
      </w:tblGrid>
      <w:tr w:rsidR="00242DD0" w:rsidRPr="00F70B93" w14:paraId="4F29E146" w14:textId="77777777" w:rsidTr="00B22834">
        <w:tc>
          <w:tcPr>
            <w:tcW w:w="1995" w:type="dxa"/>
            <w:shd w:val="clear" w:color="auto" w:fill="8DB3E2"/>
          </w:tcPr>
          <w:p w14:paraId="765911CE" w14:textId="77777777" w:rsidR="00242DD0" w:rsidRPr="00F70B93" w:rsidRDefault="00242DD0" w:rsidP="00B22834">
            <w:pPr>
              <w:spacing w:line="360" w:lineRule="auto"/>
              <w:rPr>
                <w:rFonts w:ascii="Arial" w:hAnsi="Arial" w:cs="Arial"/>
                <w:b/>
                <w:color w:val="000000"/>
              </w:rPr>
            </w:pPr>
            <w:r w:rsidRPr="00F70B93">
              <w:rPr>
                <w:rFonts w:ascii="Arial" w:hAnsi="Arial" w:cs="Arial"/>
                <w:b/>
                <w:color w:val="000000"/>
              </w:rPr>
              <w:t>School Name</w:t>
            </w:r>
          </w:p>
        </w:tc>
        <w:tc>
          <w:tcPr>
            <w:tcW w:w="1811" w:type="dxa"/>
            <w:shd w:val="clear" w:color="auto" w:fill="8DB3E2"/>
          </w:tcPr>
          <w:p w14:paraId="520CF077" w14:textId="77777777" w:rsidR="00242DD0" w:rsidRPr="00F70B93" w:rsidRDefault="00242DD0" w:rsidP="00B22834">
            <w:pPr>
              <w:spacing w:line="360" w:lineRule="auto"/>
              <w:jc w:val="center"/>
              <w:rPr>
                <w:rFonts w:ascii="Arial" w:hAnsi="Arial" w:cs="Arial"/>
                <w:b/>
                <w:color w:val="000000"/>
              </w:rPr>
            </w:pPr>
            <w:r w:rsidRPr="00F70B93">
              <w:rPr>
                <w:rFonts w:ascii="Arial" w:hAnsi="Arial" w:cs="Arial"/>
                <w:b/>
                <w:color w:val="000000"/>
              </w:rPr>
              <w:t>Address</w:t>
            </w:r>
          </w:p>
        </w:tc>
        <w:tc>
          <w:tcPr>
            <w:tcW w:w="1799" w:type="dxa"/>
            <w:shd w:val="clear" w:color="auto" w:fill="8DB3E2"/>
          </w:tcPr>
          <w:p w14:paraId="5571DCF8" w14:textId="77777777" w:rsidR="00242DD0" w:rsidRPr="00F70B93" w:rsidRDefault="00242DD0" w:rsidP="00B22834">
            <w:pPr>
              <w:spacing w:line="360" w:lineRule="auto"/>
              <w:jc w:val="center"/>
              <w:rPr>
                <w:rFonts w:ascii="Arial" w:hAnsi="Arial" w:cs="Arial"/>
                <w:b/>
                <w:color w:val="000000"/>
              </w:rPr>
            </w:pPr>
            <w:r>
              <w:rPr>
                <w:rFonts w:ascii="Arial" w:hAnsi="Arial" w:cs="Arial"/>
                <w:b/>
                <w:color w:val="000000"/>
              </w:rPr>
              <w:t>Settlement</w:t>
            </w:r>
          </w:p>
        </w:tc>
        <w:tc>
          <w:tcPr>
            <w:tcW w:w="1806" w:type="dxa"/>
            <w:shd w:val="clear" w:color="auto" w:fill="8DB3E2"/>
          </w:tcPr>
          <w:p w14:paraId="0C370AD6" w14:textId="77777777" w:rsidR="00242DD0" w:rsidRPr="00F70B93" w:rsidRDefault="00242DD0" w:rsidP="00B22834">
            <w:pPr>
              <w:spacing w:line="360" w:lineRule="auto"/>
              <w:jc w:val="center"/>
              <w:rPr>
                <w:rFonts w:ascii="Arial" w:hAnsi="Arial" w:cs="Arial"/>
                <w:b/>
                <w:color w:val="000000"/>
              </w:rPr>
            </w:pPr>
            <w:r>
              <w:rPr>
                <w:rFonts w:ascii="Arial" w:hAnsi="Arial" w:cs="Arial"/>
                <w:b/>
                <w:color w:val="000000"/>
              </w:rPr>
              <w:t>Postcode</w:t>
            </w:r>
          </w:p>
        </w:tc>
        <w:tc>
          <w:tcPr>
            <w:tcW w:w="1831" w:type="dxa"/>
            <w:shd w:val="clear" w:color="auto" w:fill="8DB3E2"/>
          </w:tcPr>
          <w:p w14:paraId="36A76712" w14:textId="77777777" w:rsidR="00242DD0" w:rsidRPr="00F70B93" w:rsidRDefault="00242DD0" w:rsidP="00B22834">
            <w:pPr>
              <w:spacing w:line="276" w:lineRule="auto"/>
              <w:jc w:val="center"/>
              <w:rPr>
                <w:rFonts w:ascii="Arial" w:hAnsi="Arial" w:cs="Arial"/>
                <w:b/>
                <w:color w:val="000000"/>
              </w:rPr>
            </w:pPr>
            <w:r w:rsidRPr="00F70B93">
              <w:rPr>
                <w:rFonts w:ascii="Arial" w:hAnsi="Arial" w:cs="Arial"/>
                <w:b/>
                <w:color w:val="000000"/>
              </w:rPr>
              <w:t>Management</w:t>
            </w:r>
            <w:r>
              <w:rPr>
                <w:rFonts w:ascii="Arial" w:hAnsi="Arial" w:cs="Arial"/>
                <w:b/>
                <w:color w:val="000000"/>
              </w:rPr>
              <w:t xml:space="preserve"> Type</w:t>
            </w:r>
          </w:p>
        </w:tc>
      </w:tr>
      <w:tr w:rsidR="00242DD0" w14:paraId="7C669326" w14:textId="77777777" w:rsidTr="00B22834">
        <w:tc>
          <w:tcPr>
            <w:tcW w:w="1995" w:type="dxa"/>
          </w:tcPr>
          <w:p w14:paraId="14B41C10" w14:textId="77777777" w:rsidR="00242DD0" w:rsidRDefault="00242DD0" w:rsidP="00B22834">
            <w:pPr>
              <w:rPr>
                <w:rFonts w:ascii="Arial" w:hAnsi="Arial" w:cs="Arial"/>
              </w:rPr>
            </w:pPr>
            <w:proofErr w:type="spellStart"/>
            <w:r>
              <w:rPr>
                <w:rFonts w:ascii="Arial" w:hAnsi="Arial" w:cs="Arial"/>
              </w:rPr>
              <w:t>Beechlawn</w:t>
            </w:r>
            <w:proofErr w:type="spellEnd"/>
            <w:r>
              <w:rPr>
                <w:rFonts w:ascii="Arial" w:hAnsi="Arial" w:cs="Arial"/>
              </w:rPr>
              <w:t xml:space="preserve"> </w:t>
            </w:r>
          </w:p>
        </w:tc>
        <w:tc>
          <w:tcPr>
            <w:tcW w:w="1811" w:type="dxa"/>
          </w:tcPr>
          <w:p w14:paraId="5CA55F49" w14:textId="77777777" w:rsidR="00242DD0" w:rsidRDefault="00242DD0" w:rsidP="00B22834">
            <w:pPr>
              <w:rPr>
                <w:rFonts w:ascii="Arial" w:hAnsi="Arial" w:cs="Arial"/>
              </w:rPr>
            </w:pPr>
            <w:r>
              <w:rPr>
                <w:rFonts w:ascii="Arial" w:hAnsi="Arial" w:cs="Arial"/>
              </w:rPr>
              <w:t xml:space="preserve">3 </w:t>
            </w:r>
            <w:proofErr w:type="spellStart"/>
            <w:r>
              <w:rPr>
                <w:rFonts w:ascii="Arial" w:hAnsi="Arial" w:cs="Arial"/>
              </w:rPr>
              <w:t>Dromore</w:t>
            </w:r>
            <w:proofErr w:type="spellEnd"/>
            <w:r>
              <w:rPr>
                <w:rFonts w:ascii="Arial" w:hAnsi="Arial" w:cs="Arial"/>
              </w:rPr>
              <w:t xml:space="preserve"> Road</w:t>
            </w:r>
          </w:p>
        </w:tc>
        <w:tc>
          <w:tcPr>
            <w:tcW w:w="1799" w:type="dxa"/>
          </w:tcPr>
          <w:p w14:paraId="4F456CAE" w14:textId="77777777" w:rsidR="00242DD0" w:rsidRDefault="00242DD0" w:rsidP="00B22834">
            <w:pPr>
              <w:jc w:val="center"/>
              <w:rPr>
                <w:rFonts w:ascii="Arial" w:hAnsi="Arial" w:cs="Arial"/>
              </w:rPr>
            </w:pPr>
            <w:r>
              <w:rPr>
                <w:rFonts w:ascii="Arial" w:hAnsi="Arial" w:cs="Arial"/>
              </w:rPr>
              <w:t>Hillsborough</w:t>
            </w:r>
          </w:p>
        </w:tc>
        <w:tc>
          <w:tcPr>
            <w:tcW w:w="1806" w:type="dxa"/>
          </w:tcPr>
          <w:p w14:paraId="35671E09" w14:textId="77777777" w:rsidR="00242DD0" w:rsidRDefault="00242DD0" w:rsidP="00B22834">
            <w:pPr>
              <w:jc w:val="center"/>
              <w:rPr>
                <w:rFonts w:ascii="Arial" w:hAnsi="Arial" w:cs="Arial"/>
              </w:rPr>
            </w:pPr>
            <w:r w:rsidRPr="00077766">
              <w:rPr>
                <w:rFonts w:ascii="Arial" w:hAnsi="Arial" w:cs="Arial"/>
              </w:rPr>
              <w:t>BT26 6PA</w:t>
            </w:r>
          </w:p>
        </w:tc>
        <w:tc>
          <w:tcPr>
            <w:tcW w:w="1831" w:type="dxa"/>
          </w:tcPr>
          <w:p w14:paraId="4FF81C68" w14:textId="77777777" w:rsidR="00242DD0" w:rsidRDefault="00242DD0" w:rsidP="00B22834">
            <w:pPr>
              <w:jc w:val="center"/>
              <w:rPr>
                <w:rFonts w:ascii="Arial" w:hAnsi="Arial" w:cs="Arial"/>
              </w:rPr>
            </w:pPr>
            <w:r>
              <w:rPr>
                <w:rFonts w:ascii="Arial" w:hAnsi="Arial" w:cs="Arial"/>
              </w:rPr>
              <w:t>Controlled</w:t>
            </w:r>
          </w:p>
        </w:tc>
      </w:tr>
      <w:tr w:rsidR="00242DD0" w14:paraId="255BF10C" w14:textId="77777777" w:rsidTr="00B22834">
        <w:tc>
          <w:tcPr>
            <w:tcW w:w="1995" w:type="dxa"/>
          </w:tcPr>
          <w:p w14:paraId="0628230D" w14:textId="77777777" w:rsidR="00242DD0" w:rsidRDefault="00242DD0" w:rsidP="00B22834">
            <w:pPr>
              <w:rPr>
                <w:rFonts w:ascii="Arial" w:hAnsi="Arial" w:cs="Arial"/>
              </w:rPr>
            </w:pPr>
            <w:r>
              <w:rPr>
                <w:rFonts w:ascii="Arial" w:hAnsi="Arial" w:cs="Arial"/>
              </w:rPr>
              <w:t xml:space="preserve">Brookfield </w:t>
            </w:r>
          </w:p>
        </w:tc>
        <w:tc>
          <w:tcPr>
            <w:tcW w:w="1811" w:type="dxa"/>
          </w:tcPr>
          <w:p w14:paraId="4CD56225" w14:textId="77777777" w:rsidR="00242DD0" w:rsidRDefault="00242DD0" w:rsidP="00B22834">
            <w:pPr>
              <w:rPr>
                <w:rFonts w:ascii="Arial" w:hAnsi="Arial" w:cs="Arial"/>
              </w:rPr>
            </w:pPr>
            <w:r>
              <w:rPr>
                <w:rFonts w:ascii="Arial" w:hAnsi="Arial" w:cs="Arial"/>
              </w:rPr>
              <w:t>6 Halfpenny Gate Road</w:t>
            </w:r>
          </w:p>
        </w:tc>
        <w:tc>
          <w:tcPr>
            <w:tcW w:w="1799" w:type="dxa"/>
          </w:tcPr>
          <w:p w14:paraId="3122F6AA" w14:textId="77777777" w:rsidR="00242DD0" w:rsidRDefault="00242DD0" w:rsidP="00B22834">
            <w:pPr>
              <w:jc w:val="center"/>
              <w:rPr>
                <w:rFonts w:ascii="Arial" w:hAnsi="Arial" w:cs="Arial"/>
              </w:rPr>
            </w:pPr>
            <w:r>
              <w:rPr>
                <w:rFonts w:ascii="Arial" w:hAnsi="Arial" w:cs="Arial"/>
              </w:rPr>
              <w:t>Near Halfpenny Gate</w:t>
            </w:r>
          </w:p>
        </w:tc>
        <w:tc>
          <w:tcPr>
            <w:tcW w:w="1806" w:type="dxa"/>
          </w:tcPr>
          <w:p w14:paraId="255DADB4" w14:textId="77777777" w:rsidR="00242DD0" w:rsidRPr="00077766" w:rsidRDefault="00242DD0" w:rsidP="00B22834">
            <w:pPr>
              <w:jc w:val="center"/>
              <w:rPr>
                <w:rFonts w:ascii="Arial" w:hAnsi="Arial" w:cs="Arial"/>
              </w:rPr>
            </w:pPr>
            <w:r w:rsidRPr="00077766">
              <w:rPr>
                <w:rFonts w:ascii="Arial" w:hAnsi="Arial" w:cs="Arial"/>
              </w:rPr>
              <w:t>BT67 0HP</w:t>
            </w:r>
          </w:p>
          <w:p w14:paraId="15DD92FB" w14:textId="77777777" w:rsidR="00242DD0" w:rsidRDefault="00242DD0" w:rsidP="00B22834">
            <w:pPr>
              <w:jc w:val="center"/>
              <w:rPr>
                <w:rFonts w:ascii="Arial" w:hAnsi="Arial" w:cs="Arial"/>
              </w:rPr>
            </w:pPr>
          </w:p>
        </w:tc>
        <w:tc>
          <w:tcPr>
            <w:tcW w:w="1831" w:type="dxa"/>
          </w:tcPr>
          <w:p w14:paraId="705C70B0" w14:textId="77777777" w:rsidR="00242DD0" w:rsidRDefault="00242DD0" w:rsidP="00B22834">
            <w:pPr>
              <w:jc w:val="center"/>
              <w:rPr>
                <w:rFonts w:ascii="Arial" w:hAnsi="Arial" w:cs="Arial"/>
              </w:rPr>
            </w:pPr>
            <w:r>
              <w:rPr>
                <w:rFonts w:ascii="Arial" w:hAnsi="Arial" w:cs="Arial"/>
              </w:rPr>
              <w:t>Controlled</w:t>
            </w:r>
          </w:p>
        </w:tc>
      </w:tr>
      <w:tr w:rsidR="00242DD0" w14:paraId="2AFE5BAA" w14:textId="77777777" w:rsidTr="00B22834">
        <w:tc>
          <w:tcPr>
            <w:tcW w:w="1995" w:type="dxa"/>
          </w:tcPr>
          <w:p w14:paraId="533B1C6B" w14:textId="77777777" w:rsidR="00242DD0" w:rsidRDefault="00242DD0" w:rsidP="00B22834">
            <w:pPr>
              <w:rPr>
                <w:rFonts w:ascii="Arial" w:hAnsi="Arial" w:cs="Arial"/>
              </w:rPr>
            </w:pPr>
            <w:proofErr w:type="spellStart"/>
            <w:r>
              <w:rPr>
                <w:rFonts w:ascii="Arial" w:hAnsi="Arial" w:cs="Arial"/>
              </w:rPr>
              <w:t>Longstone</w:t>
            </w:r>
            <w:proofErr w:type="spellEnd"/>
            <w:r>
              <w:rPr>
                <w:rFonts w:ascii="Arial" w:hAnsi="Arial" w:cs="Arial"/>
              </w:rPr>
              <w:t xml:space="preserve"> </w:t>
            </w:r>
          </w:p>
        </w:tc>
        <w:tc>
          <w:tcPr>
            <w:tcW w:w="1811" w:type="dxa"/>
          </w:tcPr>
          <w:p w14:paraId="1DBE2484" w14:textId="77777777" w:rsidR="00242DD0" w:rsidRDefault="00242DD0" w:rsidP="00B22834">
            <w:pPr>
              <w:rPr>
                <w:rFonts w:ascii="Arial" w:hAnsi="Arial" w:cs="Arial"/>
              </w:rPr>
            </w:pPr>
            <w:r>
              <w:rPr>
                <w:rFonts w:ascii="Arial" w:hAnsi="Arial" w:cs="Arial"/>
              </w:rPr>
              <w:t>Millar's Lane</w:t>
            </w:r>
          </w:p>
        </w:tc>
        <w:tc>
          <w:tcPr>
            <w:tcW w:w="1799" w:type="dxa"/>
          </w:tcPr>
          <w:p w14:paraId="228BA828" w14:textId="77777777" w:rsidR="00242DD0" w:rsidRDefault="00242DD0" w:rsidP="00B22834">
            <w:pPr>
              <w:jc w:val="center"/>
              <w:rPr>
                <w:rFonts w:ascii="Arial" w:hAnsi="Arial" w:cs="Arial"/>
              </w:rPr>
            </w:pPr>
            <w:proofErr w:type="spellStart"/>
            <w:r>
              <w:rPr>
                <w:rFonts w:ascii="Arial" w:hAnsi="Arial" w:cs="Arial"/>
              </w:rPr>
              <w:t>Dundonald</w:t>
            </w:r>
            <w:proofErr w:type="spellEnd"/>
          </w:p>
        </w:tc>
        <w:tc>
          <w:tcPr>
            <w:tcW w:w="1806" w:type="dxa"/>
          </w:tcPr>
          <w:p w14:paraId="62BED5F4" w14:textId="77777777" w:rsidR="00242DD0" w:rsidRDefault="00242DD0" w:rsidP="00B22834">
            <w:pPr>
              <w:jc w:val="center"/>
              <w:rPr>
                <w:rFonts w:ascii="Arial" w:hAnsi="Arial" w:cs="Arial"/>
              </w:rPr>
            </w:pPr>
            <w:r w:rsidRPr="00077766">
              <w:rPr>
                <w:rFonts w:ascii="Arial" w:hAnsi="Arial" w:cs="Arial"/>
              </w:rPr>
              <w:t>BT16 2DA</w:t>
            </w:r>
          </w:p>
        </w:tc>
        <w:tc>
          <w:tcPr>
            <w:tcW w:w="1831" w:type="dxa"/>
          </w:tcPr>
          <w:p w14:paraId="4E22E029" w14:textId="77777777" w:rsidR="00242DD0" w:rsidRDefault="00242DD0" w:rsidP="00B22834">
            <w:pPr>
              <w:jc w:val="center"/>
              <w:rPr>
                <w:rFonts w:ascii="Arial" w:hAnsi="Arial" w:cs="Arial"/>
              </w:rPr>
            </w:pPr>
            <w:r>
              <w:rPr>
                <w:rFonts w:ascii="Arial" w:hAnsi="Arial" w:cs="Arial"/>
              </w:rPr>
              <w:t>Controlled</w:t>
            </w:r>
          </w:p>
        </w:tc>
      </w:tr>
      <w:tr w:rsidR="00242DD0" w14:paraId="5CFC4245" w14:textId="77777777" w:rsidTr="00B22834">
        <w:tc>
          <w:tcPr>
            <w:tcW w:w="1995" w:type="dxa"/>
          </w:tcPr>
          <w:p w14:paraId="7B0F4945" w14:textId="77777777" w:rsidR="00242DD0" w:rsidRDefault="00242DD0" w:rsidP="00B22834">
            <w:pPr>
              <w:rPr>
                <w:rFonts w:ascii="Arial" w:hAnsi="Arial" w:cs="Arial"/>
              </w:rPr>
            </w:pPr>
            <w:r>
              <w:rPr>
                <w:rFonts w:ascii="Arial" w:hAnsi="Arial" w:cs="Arial"/>
              </w:rPr>
              <w:t xml:space="preserve">Parkview </w:t>
            </w:r>
          </w:p>
        </w:tc>
        <w:tc>
          <w:tcPr>
            <w:tcW w:w="1811" w:type="dxa"/>
          </w:tcPr>
          <w:p w14:paraId="147AC4F8" w14:textId="77777777" w:rsidR="00242DD0" w:rsidRDefault="00242DD0" w:rsidP="00B22834">
            <w:pPr>
              <w:rPr>
                <w:rFonts w:ascii="Arial" w:hAnsi="Arial" w:cs="Arial"/>
              </w:rPr>
            </w:pPr>
            <w:r>
              <w:rPr>
                <w:rFonts w:ascii="Arial" w:hAnsi="Arial" w:cs="Arial"/>
              </w:rPr>
              <w:t xml:space="preserve">2 </w:t>
            </w:r>
            <w:proofErr w:type="spellStart"/>
            <w:r>
              <w:rPr>
                <w:rFonts w:ascii="Arial" w:hAnsi="Arial" w:cs="Arial"/>
              </w:rPr>
              <w:t>Brokerstown</w:t>
            </w:r>
            <w:proofErr w:type="spellEnd"/>
            <w:r>
              <w:rPr>
                <w:rFonts w:ascii="Arial" w:hAnsi="Arial" w:cs="Arial"/>
              </w:rPr>
              <w:t xml:space="preserve"> Road</w:t>
            </w:r>
          </w:p>
        </w:tc>
        <w:tc>
          <w:tcPr>
            <w:tcW w:w="1799" w:type="dxa"/>
          </w:tcPr>
          <w:p w14:paraId="44E31CF5" w14:textId="77777777" w:rsidR="00242DD0" w:rsidRDefault="00242DD0" w:rsidP="00B22834">
            <w:pPr>
              <w:jc w:val="center"/>
              <w:rPr>
                <w:rFonts w:ascii="Arial" w:hAnsi="Arial" w:cs="Arial"/>
              </w:rPr>
            </w:pPr>
            <w:r>
              <w:rPr>
                <w:rFonts w:ascii="Arial" w:hAnsi="Arial" w:cs="Arial"/>
              </w:rPr>
              <w:t>Lisburn</w:t>
            </w:r>
          </w:p>
        </w:tc>
        <w:tc>
          <w:tcPr>
            <w:tcW w:w="1806" w:type="dxa"/>
          </w:tcPr>
          <w:p w14:paraId="57DACC0D" w14:textId="77777777" w:rsidR="00242DD0" w:rsidRDefault="00242DD0" w:rsidP="00B22834">
            <w:pPr>
              <w:jc w:val="center"/>
              <w:rPr>
                <w:rFonts w:ascii="Arial" w:hAnsi="Arial" w:cs="Arial"/>
              </w:rPr>
            </w:pPr>
            <w:r w:rsidRPr="00077766">
              <w:rPr>
                <w:rFonts w:ascii="Arial" w:hAnsi="Arial" w:cs="Arial"/>
              </w:rPr>
              <w:t>BT28 2EE</w:t>
            </w:r>
          </w:p>
        </w:tc>
        <w:tc>
          <w:tcPr>
            <w:tcW w:w="1831" w:type="dxa"/>
          </w:tcPr>
          <w:p w14:paraId="7FD301E2" w14:textId="77777777" w:rsidR="00242DD0" w:rsidRDefault="00242DD0" w:rsidP="00B22834">
            <w:pPr>
              <w:jc w:val="center"/>
              <w:rPr>
                <w:rFonts w:ascii="Arial" w:hAnsi="Arial" w:cs="Arial"/>
              </w:rPr>
            </w:pPr>
            <w:r>
              <w:rPr>
                <w:rFonts w:ascii="Arial" w:hAnsi="Arial" w:cs="Arial"/>
              </w:rPr>
              <w:t>Controlled</w:t>
            </w:r>
          </w:p>
        </w:tc>
      </w:tr>
      <w:tr w:rsidR="00242DD0" w14:paraId="5EB4013A" w14:textId="77777777" w:rsidTr="00B22834">
        <w:tc>
          <w:tcPr>
            <w:tcW w:w="1995" w:type="dxa"/>
          </w:tcPr>
          <w:p w14:paraId="548744FB" w14:textId="77777777" w:rsidR="00242DD0" w:rsidRDefault="00242DD0" w:rsidP="00B22834">
            <w:pPr>
              <w:rPr>
                <w:rFonts w:ascii="Arial" w:hAnsi="Arial" w:cs="Arial"/>
              </w:rPr>
            </w:pPr>
            <w:r>
              <w:rPr>
                <w:rFonts w:ascii="Arial" w:hAnsi="Arial" w:cs="Arial"/>
              </w:rPr>
              <w:t xml:space="preserve">Tor Bank </w:t>
            </w:r>
          </w:p>
        </w:tc>
        <w:tc>
          <w:tcPr>
            <w:tcW w:w="1811" w:type="dxa"/>
          </w:tcPr>
          <w:p w14:paraId="646E2AF2" w14:textId="77777777" w:rsidR="00242DD0" w:rsidRDefault="00242DD0" w:rsidP="00B22834">
            <w:pPr>
              <w:rPr>
                <w:rFonts w:ascii="Arial" w:hAnsi="Arial" w:cs="Arial"/>
              </w:rPr>
            </w:pPr>
            <w:r>
              <w:rPr>
                <w:rFonts w:ascii="Arial" w:hAnsi="Arial" w:cs="Arial"/>
              </w:rPr>
              <w:t xml:space="preserve">5 </w:t>
            </w:r>
            <w:proofErr w:type="spellStart"/>
            <w:r>
              <w:rPr>
                <w:rFonts w:ascii="Arial" w:hAnsi="Arial" w:cs="Arial"/>
              </w:rPr>
              <w:t>Dunlady</w:t>
            </w:r>
            <w:proofErr w:type="spellEnd"/>
            <w:r>
              <w:rPr>
                <w:rFonts w:ascii="Arial" w:hAnsi="Arial" w:cs="Arial"/>
              </w:rPr>
              <w:t xml:space="preserve"> Road</w:t>
            </w:r>
          </w:p>
        </w:tc>
        <w:tc>
          <w:tcPr>
            <w:tcW w:w="1799" w:type="dxa"/>
          </w:tcPr>
          <w:p w14:paraId="717276FA" w14:textId="77777777" w:rsidR="00242DD0" w:rsidRDefault="00242DD0" w:rsidP="00B22834">
            <w:pPr>
              <w:jc w:val="center"/>
              <w:rPr>
                <w:rFonts w:ascii="Arial" w:hAnsi="Arial" w:cs="Arial"/>
              </w:rPr>
            </w:pPr>
            <w:proofErr w:type="spellStart"/>
            <w:r w:rsidRPr="00EA4259">
              <w:rPr>
                <w:rFonts w:ascii="Arial" w:hAnsi="Arial" w:cs="Arial"/>
              </w:rPr>
              <w:t>Dundonald</w:t>
            </w:r>
            <w:proofErr w:type="spellEnd"/>
          </w:p>
        </w:tc>
        <w:tc>
          <w:tcPr>
            <w:tcW w:w="1806" w:type="dxa"/>
          </w:tcPr>
          <w:p w14:paraId="4F4B58B2" w14:textId="77777777" w:rsidR="00242DD0" w:rsidRDefault="00242DD0" w:rsidP="00B22834">
            <w:pPr>
              <w:jc w:val="center"/>
              <w:rPr>
                <w:rFonts w:ascii="Arial" w:hAnsi="Arial" w:cs="Arial"/>
              </w:rPr>
            </w:pPr>
            <w:r w:rsidRPr="00077766">
              <w:rPr>
                <w:rFonts w:ascii="Arial" w:hAnsi="Arial" w:cs="Arial"/>
              </w:rPr>
              <w:t>BT16 1TT</w:t>
            </w:r>
          </w:p>
        </w:tc>
        <w:tc>
          <w:tcPr>
            <w:tcW w:w="1831" w:type="dxa"/>
          </w:tcPr>
          <w:p w14:paraId="18967284" w14:textId="77777777" w:rsidR="00242DD0" w:rsidRDefault="00242DD0" w:rsidP="00B22834">
            <w:pPr>
              <w:jc w:val="center"/>
              <w:rPr>
                <w:rFonts w:ascii="Arial" w:hAnsi="Arial" w:cs="Arial"/>
              </w:rPr>
            </w:pPr>
            <w:r>
              <w:rPr>
                <w:rFonts w:ascii="Arial" w:hAnsi="Arial" w:cs="Arial"/>
              </w:rPr>
              <w:t>Controlled</w:t>
            </w:r>
          </w:p>
        </w:tc>
      </w:tr>
    </w:tbl>
    <w:p w14:paraId="3A9FEEA7" w14:textId="794CB0DD" w:rsidR="00242DD0" w:rsidRDefault="00242DD0" w:rsidP="00242DD0">
      <w:pPr>
        <w:spacing w:line="360" w:lineRule="auto"/>
        <w:rPr>
          <w:rFonts w:ascii="Arial" w:hAnsi="Arial" w:cs="Arial"/>
          <w:color w:val="000000"/>
        </w:rPr>
      </w:pPr>
    </w:p>
    <w:p w14:paraId="24935BAE" w14:textId="3808D448" w:rsidR="00242DD0" w:rsidRPr="00833107" w:rsidRDefault="00242DD0" w:rsidP="00242DD0">
      <w:pPr>
        <w:spacing w:line="360" w:lineRule="auto"/>
        <w:rPr>
          <w:rFonts w:ascii="Arial" w:hAnsi="Arial" w:cs="Arial"/>
          <w:color w:val="000000"/>
        </w:rPr>
      </w:pPr>
      <w:r w:rsidRPr="00833107">
        <w:rPr>
          <w:rFonts w:ascii="Arial" w:hAnsi="Arial" w:cs="Arial"/>
          <w:color w:val="000000"/>
        </w:rPr>
        <w:t xml:space="preserve">Source: Department of Education, NI School Census - </w:t>
      </w:r>
      <w:r>
        <w:rPr>
          <w:rFonts w:ascii="Arial" w:hAnsi="Arial" w:cs="Arial"/>
          <w:color w:val="000000"/>
        </w:rPr>
        <w:t xml:space="preserve">Location of Special Schools </w:t>
      </w:r>
      <w:r w:rsidRPr="00EA4259">
        <w:rPr>
          <w:rFonts w:ascii="Arial" w:hAnsi="Arial" w:cs="Arial"/>
          <w:color w:val="000000"/>
        </w:rPr>
        <w:t>2018/19</w:t>
      </w:r>
    </w:p>
    <w:p w14:paraId="2259FD67" w14:textId="67A3ECA3" w:rsidR="00242DD0" w:rsidRPr="001A5976" w:rsidRDefault="00242DD0" w:rsidP="00242DD0">
      <w:pPr>
        <w:spacing w:line="360" w:lineRule="auto"/>
        <w:rPr>
          <w:rFonts w:ascii="Arial" w:hAnsi="Arial" w:cs="Arial"/>
          <w:color w:val="000000"/>
        </w:rPr>
      </w:pPr>
      <w:r w:rsidRPr="001A5976">
        <w:rPr>
          <w:rFonts w:ascii="Arial" w:hAnsi="Arial" w:cs="Arial"/>
          <w:color w:val="000000"/>
        </w:rPr>
        <w:t>To note:</w:t>
      </w:r>
      <w:r w:rsidR="00656332">
        <w:rPr>
          <w:rFonts w:ascii="Arial" w:hAnsi="Arial" w:cs="Arial"/>
          <w:color w:val="000000"/>
        </w:rPr>
        <w:t xml:space="preserve"> </w:t>
      </w:r>
      <w:r w:rsidR="0002643D">
        <w:rPr>
          <w:noProof/>
        </w:rPr>
        <w:drawing>
          <wp:anchor distT="0" distB="0" distL="114300" distR="114300" simplePos="0" relativeHeight="251663360" behindDoc="0" locked="0" layoutInCell="1" allowOverlap="1" wp14:anchorId="6202AD6A" wp14:editId="529306BE">
            <wp:simplePos x="0" y="0"/>
            <wp:positionH relativeFrom="column">
              <wp:posOffset>-128612</wp:posOffset>
            </wp:positionH>
            <wp:positionV relativeFrom="paragraph">
              <wp:posOffset>361266</wp:posOffset>
            </wp:positionV>
            <wp:extent cx="6138199" cy="4314092"/>
            <wp:effectExtent l="0" t="0" r="0" b="0"/>
            <wp:wrapNone/>
            <wp:docPr id="28" name="Picture 28" descr="Nursery_Prep_Special_School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ursery_Prep_Special_School_Ma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38199" cy="4314092"/>
                    </a:xfrm>
                    <a:prstGeom prst="rect">
                      <a:avLst/>
                    </a:prstGeom>
                    <a:noFill/>
                  </pic:spPr>
                </pic:pic>
              </a:graphicData>
            </a:graphic>
            <wp14:sizeRelH relativeFrom="page">
              <wp14:pctWidth>0</wp14:pctWidth>
            </wp14:sizeRelH>
            <wp14:sizeRelV relativeFrom="page">
              <wp14:pctHeight>0</wp14:pctHeight>
            </wp14:sizeRelV>
          </wp:anchor>
        </w:drawing>
      </w:r>
      <w:r w:rsidRPr="001A5976">
        <w:rPr>
          <w:rFonts w:ascii="Arial" w:hAnsi="Arial" w:cs="Arial"/>
          <w:color w:val="000000"/>
        </w:rPr>
        <w:t>Data is based on pupils enrolled on Census day i.e. The Friday of the first full week in October (In 2018/19 this was the 5 October 2018)</w:t>
      </w:r>
    </w:p>
    <w:p w14:paraId="715B1A21" w14:textId="61218CB1" w:rsidR="00242DD0" w:rsidRDefault="00242DD0" w:rsidP="00242DD0">
      <w:pPr>
        <w:spacing w:line="276" w:lineRule="auto"/>
        <w:rPr>
          <w:rFonts w:ascii="Arial" w:hAnsi="Arial" w:cs="Arial"/>
          <w:b/>
          <w:color w:val="000000"/>
          <w:sz w:val="24"/>
          <w:szCs w:val="24"/>
        </w:rPr>
      </w:pPr>
    </w:p>
    <w:p w14:paraId="005C6FE4" w14:textId="60CBE1A7" w:rsidR="00093C64" w:rsidRDefault="00093C64" w:rsidP="003E0539">
      <w:pPr>
        <w:spacing w:line="276" w:lineRule="auto"/>
        <w:rPr>
          <w:rFonts w:ascii="Arial" w:hAnsi="Arial" w:cs="Arial"/>
          <w:b/>
          <w:color w:val="000000"/>
          <w:sz w:val="24"/>
          <w:szCs w:val="24"/>
        </w:rPr>
      </w:pPr>
    </w:p>
    <w:p w14:paraId="753D3E7D" w14:textId="2D4DD658" w:rsidR="00093C64" w:rsidRDefault="00093C64" w:rsidP="003E0539">
      <w:pPr>
        <w:spacing w:line="276" w:lineRule="auto"/>
        <w:rPr>
          <w:rFonts w:ascii="Arial" w:hAnsi="Arial" w:cs="Arial"/>
          <w:b/>
          <w:color w:val="000000"/>
          <w:sz w:val="24"/>
          <w:szCs w:val="24"/>
        </w:rPr>
      </w:pPr>
    </w:p>
    <w:p w14:paraId="4993383F" w14:textId="45354BD0" w:rsidR="00093C64" w:rsidRDefault="00093C64" w:rsidP="003E0539">
      <w:pPr>
        <w:spacing w:line="276" w:lineRule="auto"/>
        <w:rPr>
          <w:rFonts w:ascii="Arial" w:hAnsi="Arial" w:cs="Arial"/>
          <w:b/>
          <w:color w:val="000000"/>
          <w:sz w:val="24"/>
          <w:szCs w:val="24"/>
        </w:rPr>
      </w:pPr>
    </w:p>
    <w:p w14:paraId="38C6A2C5" w14:textId="08E9C2D0" w:rsidR="002835FA" w:rsidRDefault="002835FA" w:rsidP="003E0539">
      <w:pPr>
        <w:spacing w:line="276" w:lineRule="auto"/>
        <w:rPr>
          <w:rFonts w:ascii="Arial" w:hAnsi="Arial" w:cs="Arial"/>
          <w:b/>
          <w:color w:val="000000"/>
          <w:sz w:val="24"/>
          <w:szCs w:val="24"/>
        </w:rPr>
      </w:pPr>
    </w:p>
    <w:p w14:paraId="375F2F84" w14:textId="601C3415" w:rsidR="00F21EFE" w:rsidRDefault="00F21EFE" w:rsidP="003E0539">
      <w:pPr>
        <w:spacing w:line="276" w:lineRule="auto"/>
        <w:rPr>
          <w:rFonts w:ascii="Arial" w:hAnsi="Arial" w:cs="Arial"/>
          <w:b/>
          <w:color w:val="000000"/>
          <w:sz w:val="24"/>
          <w:szCs w:val="24"/>
        </w:rPr>
      </w:pPr>
    </w:p>
    <w:p w14:paraId="59AEAD86" w14:textId="77777777" w:rsidR="00F21EFE" w:rsidRDefault="00F21EFE" w:rsidP="003E0539">
      <w:pPr>
        <w:spacing w:line="276" w:lineRule="auto"/>
        <w:rPr>
          <w:rFonts w:ascii="Arial" w:hAnsi="Arial" w:cs="Arial"/>
          <w:b/>
          <w:color w:val="000000"/>
          <w:sz w:val="24"/>
          <w:szCs w:val="24"/>
        </w:rPr>
      </w:pPr>
    </w:p>
    <w:p w14:paraId="1D43CDF7" w14:textId="77777777" w:rsidR="00F21EFE" w:rsidRDefault="00F21EFE" w:rsidP="003E0539">
      <w:pPr>
        <w:spacing w:line="276" w:lineRule="auto"/>
        <w:rPr>
          <w:rFonts w:ascii="Arial" w:hAnsi="Arial" w:cs="Arial"/>
          <w:b/>
          <w:color w:val="000000"/>
          <w:sz w:val="24"/>
          <w:szCs w:val="24"/>
        </w:rPr>
      </w:pPr>
    </w:p>
    <w:p w14:paraId="4D413FDE" w14:textId="77777777" w:rsidR="00F21EFE" w:rsidRDefault="00F21EFE" w:rsidP="003E0539">
      <w:pPr>
        <w:spacing w:line="276" w:lineRule="auto"/>
        <w:rPr>
          <w:rFonts w:ascii="Arial" w:hAnsi="Arial" w:cs="Arial"/>
          <w:b/>
          <w:color w:val="000000"/>
          <w:sz w:val="24"/>
          <w:szCs w:val="24"/>
        </w:rPr>
      </w:pPr>
    </w:p>
    <w:p w14:paraId="5B3BF7E5" w14:textId="77777777" w:rsidR="00F21EFE" w:rsidRDefault="00F21EFE" w:rsidP="00F21EFE">
      <w:pPr>
        <w:spacing w:line="276" w:lineRule="auto"/>
        <w:rPr>
          <w:rFonts w:ascii="Arial" w:hAnsi="Arial" w:cs="Arial"/>
          <w:b/>
          <w:color w:val="000000"/>
          <w:sz w:val="24"/>
          <w:szCs w:val="24"/>
        </w:rPr>
      </w:pPr>
    </w:p>
    <w:p w14:paraId="26A1FAA3" w14:textId="77777777" w:rsidR="00F21EFE" w:rsidRDefault="00F21EFE" w:rsidP="003E0539">
      <w:pPr>
        <w:spacing w:line="276" w:lineRule="auto"/>
        <w:rPr>
          <w:rFonts w:ascii="Arial" w:hAnsi="Arial" w:cs="Arial"/>
          <w:b/>
          <w:color w:val="000000"/>
          <w:sz w:val="24"/>
          <w:szCs w:val="24"/>
        </w:rPr>
      </w:pPr>
    </w:p>
    <w:p w14:paraId="2F190F04" w14:textId="77777777" w:rsidR="00F21EFE" w:rsidRDefault="00F21EFE" w:rsidP="003E0539">
      <w:pPr>
        <w:spacing w:line="276" w:lineRule="auto"/>
        <w:rPr>
          <w:rFonts w:ascii="Arial" w:hAnsi="Arial" w:cs="Arial"/>
          <w:b/>
          <w:color w:val="000000"/>
          <w:sz w:val="24"/>
          <w:szCs w:val="24"/>
        </w:rPr>
      </w:pPr>
    </w:p>
    <w:p w14:paraId="6F61D116" w14:textId="77777777" w:rsidR="00F21EFE" w:rsidRDefault="00F21EFE" w:rsidP="003E0539">
      <w:pPr>
        <w:spacing w:line="276" w:lineRule="auto"/>
        <w:rPr>
          <w:rFonts w:ascii="Arial" w:hAnsi="Arial" w:cs="Arial"/>
          <w:b/>
          <w:color w:val="000000"/>
          <w:sz w:val="24"/>
          <w:szCs w:val="24"/>
        </w:rPr>
      </w:pPr>
    </w:p>
    <w:p w14:paraId="169F2185" w14:textId="77777777" w:rsidR="00F21EFE" w:rsidRDefault="00F21EFE" w:rsidP="003E0539">
      <w:pPr>
        <w:spacing w:line="276" w:lineRule="auto"/>
        <w:rPr>
          <w:rFonts w:ascii="Arial" w:hAnsi="Arial" w:cs="Arial"/>
          <w:b/>
          <w:color w:val="000000"/>
          <w:sz w:val="24"/>
          <w:szCs w:val="24"/>
        </w:rPr>
      </w:pPr>
    </w:p>
    <w:p w14:paraId="71D5ADC6" w14:textId="77777777" w:rsidR="00F21EFE" w:rsidRDefault="00F21EFE" w:rsidP="003E0539">
      <w:pPr>
        <w:spacing w:line="276" w:lineRule="auto"/>
        <w:rPr>
          <w:rFonts w:ascii="Arial" w:hAnsi="Arial" w:cs="Arial"/>
          <w:b/>
          <w:color w:val="000000"/>
          <w:sz w:val="24"/>
          <w:szCs w:val="24"/>
        </w:rPr>
      </w:pPr>
    </w:p>
    <w:p w14:paraId="2D78898E" w14:textId="77777777" w:rsidR="00F21EFE" w:rsidRDefault="00F21EFE" w:rsidP="003E0539">
      <w:pPr>
        <w:spacing w:line="276" w:lineRule="auto"/>
        <w:rPr>
          <w:rFonts w:ascii="Arial" w:hAnsi="Arial" w:cs="Arial"/>
          <w:b/>
          <w:color w:val="000000"/>
          <w:sz w:val="24"/>
          <w:szCs w:val="24"/>
        </w:rPr>
      </w:pPr>
    </w:p>
    <w:p w14:paraId="0441D38C" w14:textId="77777777" w:rsidR="00F21EFE" w:rsidRDefault="00F21EFE" w:rsidP="003E0539">
      <w:pPr>
        <w:spacing w:line="276" w:lineRule="auto"/>
        <w:rPr>
          <w:rFonts w:ascii="Arial" w:hAnsi="Arial" w:cs="Arial"/>
          <w:b/>
          <w:color w:val="000000"/>
          <w:sz w:val="24"/>
          <w:szCs w:val="24"/>
        </w:rPr>
      </w:pPr>
    </w:p>
    <w:p w14:paraId="6C5D55DB" w14:textId="77777777" w:rsidR="00F21EFE" w:rsidRDefault="00F21EFE" w:rsidP="003E0539">
      <w:pPr>
        <w:spacing w:line="276" w:lineRule="auto"/>
        <w:rPr>
          <w:rFonts w:ascii="Arial" w:hAnsi="Arial" w:cs="Arial"/>
          <w:b/>
          <w:color w:val="000000"/>
          <w:sz w:val="24"/>
          <w:szCs w:val="24"/>
        </w:rPr>
      </w:pPr>
    </w:p>
    <w:p w14:paraId="0057423E" w14:textId="77777777" w:rsidR="00242DD0" w:rsidRDefault="00242DD0" w:rsidP="00242DD0">
      <w:pPr>
        <w:spacing w:line="276" w:lineRule="auto"/>
        <w:rPr>
          <w:rFonts w:ascii="Arial" w:hAnsi="Arial" w:cs="Arial"/>
          <w:b/>
          <w:color w:val="000000"/>
          <w:sz w:val="24"/>
          <w:szCs w:val="24"/>
        </w:rPr>
      </w:pPr>
      <w:r>
        <w:rPr>
          <w:rFonts w:ascii="Arial" w:hAnsi="Arial" w:cs="Arial"/>
          <w:b/>
          <w:color w:val="000000"/>
          <w:sz w:val="24"/>
          <w:szCs w:val="24"/>
        </w:rPr>
        <w:t>Table 5: Location of Post Primary Schools (Secondary/Grammar) in Lisburn &amp; Castlereagh City Council</w:t>
      </w:r>
    </w:p>
    <w:tbl>
      <w:tblPr>
        <w:tblStyle w:val="TableGrid"/>
        <w:tblW w:w="0" w:type="auto"/>
        <w:tblLook w:val="04A0" w:firstRow="1" w:lastRow="0" w:firstColumn="1" w:lastColumn="0" w:noHBand="0" w:noVBand="1"/>
      </w:tblPr>
      <w:tblGrid>
        <w:gridCol w:w="1933"/>
        <w:gridCol w:w="1788"/>
        <w:gridCol w:w="1754"/>
        <w:gridCol w:w="1745"/>
        <w:gridCol w:w="1796"/>
      </w:tblGrid>
      <w:tr w:rsidR="00242DD0" w:rsidRPr="00F70B93" w14:paraId="60953984" w14:textId="77777777" w:rsidTr="00B22834">
        <w:tc>
          <w:tcPr>
            <w:tcW w:w="1995" w:type="dxa"/>
            <w:shd w:val="clear" w:color="auto" w:fill="8DB3E2" w:themeFill="text2" w:themeFillTint="66"/>
          </w:tcPr>
          <w:p w14:paraId="2E94FEBE" w14:textId="77777777" w:rsidR="00242DD0" w:rsidRPr="00F70B93" w:rsidRDefault="00242DD0" w:rsidP="00B22834">
            <w:pPr>
              <w:spacing w:line="360" w:lineRule="auto"/>
              <w:rPr>
                <w:rFonts w:ascii="Arial" w:hAnsi="Arial" w:cs="Arial"/>
                <w:b/>
                <w:color w:val="000000"/>
              </w:rPr>
            </w:pPr>
            <w:r w:rsidRPr="00F70B93">
              <w:rPr>
                <w:rFonts w:ascii="Arial" w:hAnsi="Arial" w:cs="Arial"/>
                <w:b/>
                <w:color w:val="000000"/>
              </w:rPr>
              <w:t>School Name</w:t>
            </w:r>
          </w:p>
        </w:tc>
        <w:tc>
          <w:tcPr>
            <w:tcW w:w="1811" w:type="dxa"/>
            <w:shd w:val="clear" w:color="auto" w:fill="8DB3E2" w:themeFill="text2" w:themeFillTint="66"/>
          </w:tcPr>
          <w:p w14:paraId="24FD9E09" w14:textId="77777777" w:rsidR="00242DD0" w:rsidRPr="00F70B93" w:rsidRDefault="00242DD0" w:rsidP="00B22834">
            <w:pPr>
              <w:spacing w:line="360" w:lineRule="auto"/>
              <w:jc w:val="center"/>
              <w:rPr>
                <w:rFonts w:ascii="Arial" w:hAnsi="Arial" w:cs="Arial"/>
                <w:b/>
                <w:color w:val="000000"/>
              </w:rPr>
            </w:pPr>
            <w:r w:rsidRPr="00F70B93">
              <w:rPr>
                <w:rFonts w:ascii="Arial" w:hAnsi="Arial" w:cs="Arial"/>
                <w:b/>
                <w:color w:val="000000"/>
              </w:rPr>
              <w:t>Address</w:t>
            </w:r>
          </w:p>
        </w:tc>
        <w:tc>
          <w:tcPr>
            <w:tcW w:w="1799" w:type="dxa"/>
            <w:shd w:val="clear" w:color="auto" w:fill="8DB3E2" w:themeFill="text2" w:themeFillTint="66"/>
          </w:tcPr>
          <w:p w14:paraId="30A48D6C" w14:textId="77777777" w:rsidR="00242DD0" w:rsidRPr="00F70B93" w:rsidRDefault="00242DD0" w:rsidP="00B22834">
            <w:pPr>
              <w:spacing w:line="360" w:lineRule="auto"/>
              <w:jc w:val="center"/>
              <w:rPr>
                <w:rFonts w:ascii="Arial" w:hAnsi="Arial" w:cs="Arial"/>
                <w:b/>
                <w:color w:val="000000"/>
              </w:rPr>
            </w:pPr>
            <w:r>
              <w:rPr>
                <w:rFonts w:ascii="Arial" w:hAnsi="Arial" w:cs="Arial"/>
                <w:b/>
                <w:color w:val="000000"/>
              </w:rPr>
              <w:t>Settlement</w:t>
            </w:r>
          </w:p>
        </w:tc>
        <w:tc>
          <w:tcPr>
            <w:tcW w:w="1806" w:type="dxa"/>
            <w:shd w:val="clear" w:color="auto" w:fill="8DB3E2" w:themeFill="text2" w:themeFillTint="66"/>
          </w:tcPr>
          <w:p w14:paraId="33D22D05" w14:textId="77777777" w:rsidR="00242DD0" w:rsidRPr="00F70B93" w:rsidRDefault="00242DD0" w:rsidP="00B22834">
            <w:pPr>
              <w:spacing w:line="360" w:lineRule="auto"/>
              <w:jc w:val="center"/>
              <w:rPr>
                <w:rFonts w:ascii="Arial" w:hAnsi="Arial" w:cs="Arial"/>
                <w:b/>
                <w:color w:val="000000"/>
              </w:rPr>
            </w:pPr>
            <w:r>
              <w:rPr>
                <w:rFonts w:ascii="Arial" w:hAnsi="Arial" w:cs="Arial"/>
                <w:b/>
                <w:color w:val="000000"/>
              </w:rPr>
              <w:t>Postcode</w:t>
            </w:r>
          </w:p>
        </w:tc>
        <w:tc>
          <w:tcPr>
            <w:tcW w:w="1831" w:type="dxa"/>
            <w:shd w:val="clear" w:color="auto" w:fill="8DB3E2" w:themeFill="text2" w:themeFillTint="66"/>
          </w:tcPr>
          <w:p w14:paraId="2115E8EB" w14:textId="77777777" w:rsidR="00242DD0" w:rsidRPr="00F70B93" w:rsidRDefault="00242DD0" w:rsidP="00B22834">
            <w:pPr>
              <w:spacing w:line="276" w:lineRule="auto"/>
              <w:jc w:val="center"/>
              <w:rPr>
                <w:rFonts w:ascii="Arial" w:hAnsi="Arial" w:cs="Arial"/>
                <w:b/>
                <w:color w:val="000000"/>
              </w:rPr>
            </w:pPr>
            <w:r w:rsidRPr="00F70B93">
              <w:rPr>
                <w:rFonts w:ascii="Arial" w:hAnsi="Arial" w:cs="Arial"/>
                <w:b/>
                <w:color w:val="000000"/>
              </w:rPr>
              <w:t>Management</w:t>
            </w:r>
            <w:r>
              <w:rPr>
                <w:rFonts w:ascii="Arial" w:hAnsi="Arial" w:cs="Arial"/>
                <w:b/>
                <w:color w:val="000000"/>
              </w:rPr>
              <w:t xml:space="preserve"> Type</w:t>
            </w:r>
          </w:p>
        </w:tc>
      </w:tr>
      <w:tr w:rsidR="00242DD0" w14:paraId="1A43E6AA" w14:textId="77777777" w:rsidTr="00B22834">
        <w:tc>
          <w:tcPr>
            <w:tcW w:w="1995" w:type="dxa"/>
          </w:tcPr>
          <w:p w14:paraId="57CC54FE" w14:textId="77777777" w:rsidR="00242DD0" w:rsidRDefault="00242DD0" w:rsidP="00B22834">
            <w:pPr>
              <w:rPr>
                <w:rFonts w:ascii="Arial" w:hAnsi="Arial" w:cs="Arial"/>
              </w:rPr>
            </w:pPr>
            <w:proofErr w:type="spellStart"/>
            <w:r>
              <w:rPr>
                <w:rFonts w:ascii="Arial" w:hAnsi="Arial" w:cs="Arial"/>
              </w:rPr>
              <w:t>Lisnagarvey</w:t>
            </w:r>
            <w:proofErr w:type="spellEnd"/>
            <w:r>
              <w:rPr>
                <w:rFonts w:ascii="Arial" w:hAnsi="Arial" w:cs="Arial"/>
              </w:rPr>
              <w:t xml:space="preserve"> High School</w:t>
            </w:r>
          </w:p>
        </w:tc>
        <w:tc>
          <w:tcPr>
            <w:tcW w:w="1811" w:type="dxa"/>
          </w:tcPr>
          <w:p w14:paraId="54E57E85" w14:textId="77777777" w:rsidR="00242DD0" w:rsidRDefault="00242DD0" w:rsidP="00B22834">
            <w:pPr>
              <w:rPr>
                <w:rFonts w:ascii="Arial" w:hAnsi="Arial" w:cs="Arial"/>
              </w:rPr>
            </w:pPr>
            <w:r>
              <w:rPr>
                <w:rFonts w:ascii="Arial" w:hAnsi="Arial" w:cs="Arial"/>
              </w:rPr>
              <w:t>Warren Gardens</w:t>
            </w:r>
          </w:p>
        </w:tc>
        <w:tc>
          <w:tcPr>
            <w:tcW w:w="1799" w:type="dxa"/>
          </w:tcPr>
          <w:p w14:paraId="0333A3E3" w14:textId="77777777" w:rsidR="00242DD0" w:rsidRDefault="00242DD0" w:rsidP="00B22834">
            <w:pPr>
              <w:jc w:val="center"/>
              <w:rPr>
                <w:rFonts w:ascii="Arial" w:hAnsi="Arial" w:cs="Arial"/>
              </w:rPr>
            </w:pPr>
            <w:r>
              <w:rPr>
                <w:rFonts w:ascii="Arial" w:hAnsi="Arial" w:cs="Arial"/>
              </w:rPr>
              <w:t>Lisburn</w:t>
            </w:r>
          </w:p>
        </w:tc>
        <w:tc>
          <w:tcPr>
            <w:tcW w:w="1806" w:type="dxa"/>
          </w:tcPr>
          <w:p w14:paraId="6F2300B2" w14:textId="77777777" w:rsidR="00242DD0" w:rsidRPr="003D1232" w:rsidRDefault="00242DD0" w:rsidP="00B22834">
            <w:pPr>
              <w:jc w:val="center"/>
              <w:rPr>
                <w:rFonts w:ascii="Arial" w:hAnsi="Arial" w:cs="Arial"/>
              </w:rPr>
            </w:pPr>
            <w:r w:rsidRPr="003D1232">
              <w:rPr>
                <w:rFonts w:ascii="Arial" w:hAnsi="Arial" w:cs="Arial"/>
              </w:rPr>
              <w:t>BT28 1HN</w:t>
            </w:r>
          </w:p>
          <w:p w14:paraId="2CDEA694" w14:textId="77777777" w:rsidR="00242DD0" w:rsidRDefault="00242DD0" w:rsidP="00B22834">
            <w:pPr>
              <w:jc w:val="center"/>
              <w:rPr>
                <w:rFonts w:ascii="Arial" w:hAnsi="Arial" w:cs="Arial"/>
              </w:rPr>
            </w:pPr>
          </w:p>
        </w:tc>
        <w:tc>
          <w:tcPr>
            <w:tcW w:w="1831" w:type="dxa"/>
          </w:tcPr>
          <w:p w14:paraId="74A9342F" w14:textId="77777777" w:rsidR="00242DD0" w:rsidRDefault="00242DD0" w:rsidP="00B22834">
            <w:pPr>
              <w:jc w:val="center"/>
              <w:rPr>
                <w:rFonts w:ascii="Arial" w:hAnsi="Arial" w:cs="Arial"/>
              </w:rPr>
            </w:pPr>
            <w:r>
              <w:rPr>
                <w:rFonts w:ascii="Arial" w:hAnsi="Arial" w:cs="Arial"/>
              </w:rPr>
              <w:t>Controlled</w:t>
            </w:r>
          </w:p>
        </w:tc>
      </w:tr>
      <w:tr w:rsidR="00242DD0" w14:paraId="3461C32B" w14:textId="77777777" w:rsidTr="00B22834">
        <w:tc>
          <w:tcPr>
            <w:tcW w:w="1995" w:type="dxa"/>
          </w:tcPr>
          <w:p w14:paraId="39F4B757" w14:textId="77777777" w:rsidR="00242DD0" w:rsidRDefault="00242DD0" w:rsidP="00B22834">
            <w:pPr>
              <w:rPr>
                <w:rFonts w:ascii="Arial" w:hAnsi="Arial" w:cs="Arial"/>
              </w:rPr>
            </w:pPr>
            <w:proofErr w:type="spellStart"/>
            <w:r>
              <w:rPr>
                <w:rFonts w:ascii="Arial" w:hAnsi="Arial" w:cs="Arial"/>
              </w:rPr>
              <w:t>Laurelhill</w:t>
            </w:r>
            <w:proofErr w:type="spellEnd"/>
            <w:r>
              <w:rPr>
                <w:rFonts w:ascii="Arial" w:hAnsi="Arial" w:cs="Arial"/>
              </w:rPr>
              <w:t xml:space="preserve"> Community College</w:t>
            </w:r>
          </w:p>
        </w:tc>
        <w:tc>
          <w:tcPr>
            <w:tcW w:w="1811" w:type="dxa"/>
          </w:tcPr>
          <w:p w14:paraId="7C2A4531" w14:textId="77777777" w:rsidR="00242DD0" w:rsidRDefault="00242DD0" w:rsidP="00B22834">
            <w:pPr>
              <w:rPr>
                <w:rFonts w:ascii="Arial" w:hAnsi="Arial" w:cs="Arial"/>
              </w:rPr>
            </w:pPr>
            <w:r>
              <w:rPr>
                <w:rFonts w:ascii="Arial" w:hAnsi="Arial" w:cs="Arial"/>
              </w:rPr>
              <w:t xml:space="preserve">22 </w:t>
            </w:r>
            <w:proofErr w:type="spellStart"/>
            <w:r>
              <w:rPr>
                <w:rFonts w:ascii="Arial" w:hAnsi="Arial" w:cs="Arial"/>
              </w:rPr>
              <w:t>Laurelhill</w:t>
            </w:r>
            <w:proofErr w:type="spellEnd"/>
            <w:r>
              <w:rPr>
                <w:rFonts w:ascii="Arial" w:hAnsi="Arial" w:cs="Arial"/>
              </w:rPr>
              <w:t xml:space="preserve"> Road</w:t>
            </w:r>
          </w:p>
        </w:tc>
        <w:tc>
          <w:tcPr>
            <w:tcW w:w="1799" w:type="dxa"/>
          </w:tcPr>
          <w:p w14:paraId="7CAD58AA" w14:textId="77777777" w:rsidR="00242DD0" w:rsidRDefault="00242DD0" w:rsidP="00B22834">
            <w:pPr>
              <w:jc w:val="center"/>
              <w:rPr>
                <w:rFonts w:ascii="Arial" w:hAnsi="Arial" w:cs="Arial"/>
              </w:rPr>
            </w:pPr>
            <w:r>
              <w:rPr>
                <w:rFonts w:ascii="Arial" w:hAnsi="Arial" w:cs="Arial"/>
              </w:rPr>
              <w:t>Lisburn</w:t>
            </w:r>
          </w:p>
        </w:tc>
        <w:tc>
          <w:tcPr>
            <w:tcW w:w="1806" w:type="dxa"/>
          </w:tcPr>
          <w:p w14:paraId="212F794E" w14:textId="77777777" w:rsidR="00242DD0" w:rsidRPr="003D1232" w:rsidRDefault="00242DD0" w:rsidP="00B22834">
            <w:pPr>
              <w:jc w:val="center"/>
              <w:rPr>
                <w:rFonts w:ascii="Arial" w:hAnsi="Arial" w:cs="Arial"/>
              </w:rPr>
            </w:pPr>
            <w:r w:rsidRPr="003D1232">
              <w:rPr>
                <w:rFonts w:ascii="Arial" w:hAnsi="Arial" w:cs="Arial"/>
              </w:rPr>
              <w:t>BT28 2UH</w:t>
            </w:r>
          </w:p>
          <w:p w14:paraId="354D6F71" w14:textId="77777777" w:rsidR="00242DD0" w:rsidRDefault="00242DD0" w:rsidP="00B22834">
            <w:pPr>
              <w:jc w:val="center"/>
              <w:rPr>
                <w:rFonts w:ascii="Arial" w:hAnsi="Arial" w:cs="Arial"/>
              </w:rPr>
            </w:pPr>
          </w:p>
        </w:tc>
        <w:tc>
          <w:tcPr>
            <w:tcW w:w="1831" w:type="dxa"/>
          </w:tcPr>
          <w:p w14:paraId="76B90E2D" w14:textId="77777777" w:rsidR="00242DD0" w:rsidRDefault="00242DD0" w:rsidP="00B22834">
            <w:pPr>
              <w:jc w:val="center"/>
              <w:rPr>
                <w:rFonts w:ascii="Arial" w:hAnsi="Arial" w:cs="Arial"/>
              </w:rPr>
            </w:pPr>
            <w:r>
              <w:rPr>
                <w:rFonts w:ascii="Arial" w:hAnsi="Arial" w:cs="Arial"/>
              </w:rPr>
              <w:t>Controlled</w:t>
            </w:r>
          </w:p>
        </w:tc>
      </w:tr>
      <w:tr w:rsidR="00242DD0" w14:paraId="26EE29F8" w14:textId="77777777" w:rsidTr="00B22834">
        <w:tc>
          <w:tcPr>
            <w:tcW w:w="1995" w:type="dxa"/>
          </w:tcPr>
          <w:p w14:paraId="258914FA" w14:textId="77777777" w:rsidR="00242DD0" w:rsidRDefault="00242DD0" w:rsidP="00B22834">
            <w:pPr>
              <w:rPr>
                <w:rFonts w:ascii="Arial" w:hAnsi="Arial" w:cs="Arial"/>
              </w:rPr>
            </w:pPr>
            <w:proofErr w:type="spellStart"/>
            <w:r>
              <w:rPr>
                <w:rFonts w:ascii="Arial" w:hAnsi="Arial" w:cs="Arial"/>
              </w:rPr>
              <w:t>Dundonald</w:t>
            </w:r>
            <w:proofErr w:type="spellEnd"/>
            <w:r>
              <w:rPr>
                <w:rFonts w:ascii="Arial" w:hAnsi="Arial" w:cs="Arial"/>
              </w:rPr>
              <w:t xml:space="preserve"> High School</w:t>
            </w:r>
          </w:p>
        </w:tc>
        <w:tc>
          <w:tcPr>
            <w:tcW w:w="1811" w:type="dxa"/>
          </w:tcPr>
          <w:p w14:paraId="16F671D2" w14:textId="77777777" w:rsidR="00242DD0" w:rsidRDefault="00242DD0" w:rsidP="00B22834">
            <w:pPr>
              <w:rPr>
                <w:rFonts w:ascii="Arial" w:hAnsi="Arial" w:cs="Arial"/>
              </w:rPr>
            </w:pPr>
            <w:r>
              <w:rPr>
                <w:rFonts w:ascii="Arial" w:hAnsi="Arial" w:cs="Arial"/>
              </w:rPr>
              <w:t>764 Upper Newtownards Road</w:t>
            </w:r>
          </w:p>
        </w:tc>
        <w:tc>
          <w:tcPr>
            <w:tcW w:w="1799" w:type="dxa"/>
          </w:tcPr>
          <w:p w14:paraId="07794535" w14:textId="77777777" w:rsidR="00242DD0" w:rsidRDefault="00242DD0" w:rsidP="00B22834">
            <w:pPr>
              <w:jc w:val="center"/>
              <w:rPr>
                <w:rFonts w:ascii="Arial" w:hAnsi="Arial" w:cs="Arial"/>
              </w:rPr>
            </w:pPr>
            <w:proofErr w:type="spellStart"/>
            <w:r w:rsidRPr="004328B2">
              <w:rPr>
                <w:rFonts w:ascii="Arial" w:hAnsi="Arial" w:cs="Arial"/>
              </w:rPr>
              <w:t>Dundonald</w:t>
            </w:r>
            <w:proofErr w:type="spellEnd"/>
          </w:p>
        </w:tc>
        <w:tc>
          <w:tcPr>
            <w:tcW w:w="1806" w:type="dxa"/>
          </w:tcPr>
          <w:p w14:paraId="5260B368" w14:textId="77777777" w:rsidR="00242DD0" w:rsidRPr="003D1232" w:rsidRDefault="00242DD0" w:rsidP="00B22834">
            <w:pPr>
              <w:jc w:val="center"/>
              <w:rPr>
                <w:rFonts w:ascii="Arial" w:hAnsi="Arial" w:cs="Arial"/>
              </w:rPr>
            </w:pPr>
            <w:r w:rsidRPr="003D1232">
              <w:rPr>
                <w:rFonts w:ascii="Arial" w:hAnsi="Arial" w:cs="Arial"/>
              </w:rPr>
              <w:t>BT16 1TH</w:t>
            </w:r>
          </w:p>
          <w:p w14:paraId="62CF7C9D" w14:textId="77777777" w:rsidR="00242DD0" w:rsidRDefault="00242DD0" w:rsidP="00B22834">
            <w:pPr>
              <w:jc w:val="center"/>
              <w:rPr>
                <w:rFonts w:ascii="Arial" w:hAnsi="Arial" w:cs="Arial"/>
              </w:rPr>
            </w:pPr>
          </w:p>
        </w:tc>
        <w:tc>
          <w:tcPr>
            <w:tcW w:w="1831" w:type="dxa"/>
          </w:tcPr>
          <w:p w14:paraId="4CEC7916" w14:textId="77777777" w:rsidR="00242DD0" w:rsidRDefault="00242DD0" w:rsidP="00B22834">
            <w:pPr>
              <w:jc w:val="center"/>
              <w:rPr>
                <w:rFonts w:ascii="Arial" w:hAnsi="Arial" w:cs="Arial"/>
              </w:rPr>
            </w:pPr>
            <w:r>
              <w:rPr>
                <w:rFonts w:ascii="Arial" w:hAnsi="Arial" w:cs="Arial"/>
              </w:rPr>
              <w:t>Controlled</w:t>
            </w:r>
          </w:p>
        </w:tc>
      </w:tr>
      <w:tr w:rsidR="00242DD0" w14:paraId="479E8E58" w14:textId="77777777" w:rsidTr="00B22834">
        <w:tc>
          <w:tcPr>
            <w:tcW w:w="1995" w:type="dxa"/>
          </w:tcPr>
          <w:p w14:paraId="19CCD4EE" w14:textId="77777777" w:rsidR="00242DD0" w:rsidRDefault="00242DD0" w:rsidP="00B22834">
            <w:pPr>
              <w:rPr>
                <w:rFonts w:ascii="Arial" w:hAnsi="Arial" w:cs="Arial"/>
              </w:rPr>
            </w:pPr>
            <w:r>
              <w:rPr>
                <w:rFonts w:ascii="Arial" w:hAnsi="Arial" w:cs="Arial"/>
              </w:rPr>
              <w:t>Breda Academy</w:t>
            </w:r>
          </w:p>
        </w:tc>
        <w:tc>
          <w:tcPr>
            <w:tcW w:w="1811" w:type="dxa"/>
          </w:tcPr>
          <w:p w14:paraId="62116D06" w14:textId="77777777" w:rsidR="00242DD0" w:rsidRDefault="00242DD0" w:rsidP="00B22834">
            <w:pPr>
              <w:rPr>
                <w:rFonts w:ascii="Arial" w:hAnsi="Arial" w:cs="Arial"/>
              </w:rPr>
            </w:pPr>
            <w:proofErr w:type="spellStart"/>
            <w:r>
              <w:rPr>
                <w:rFonts w:ascii="Arial" w:hAnsi="Arial" w:cs="Arial"/>
              </w:rPr>
              <w:t>Newtownbreda</w:t>
            </w:r>
            <w:proofErr w:type="spellEnd"/>
            <w:r>
              <w:rPr>
                <w:rFonts w:ascii="Arial" w:hAnsi="Arial" w:cs="Arial"/>
              </w:rPr>
              <w:t xml:space="preserve"> Road</w:t>
            </w:r>
          </w:p>
        </w:tc>
        <w:tc>
          <w:tcPr>
            <w:tcW w:w="1799" w:type="dxa"/>
          </w:tcPr>
          <w:p w14:paraId="519072B8" w14:textId="77777777" w:rsidR="00242DD0" w:rsidRDefault="00242DD0" w:rsidP="00B22834">
            <w:pPr>
              <w:jc w:val="center"/>
              <w:rPr>
                <w:rFonts w:ascii="Arial" w:hAnsi="Arial" w:cs="Arial"/>
              </w:rPr>
            </w:pPr>
            <w:r>
              <w:rPr>
                <w:rFonts w:ascii="Arial" w:hAnsi="Arial" w:cs="Arial"/>
              </w:rPr>
              <w:t>Castlereagh</w:t>
            </w:r>
          </w:p>
        </w:tc>
        <w:tc>
          <w:tcPr>
            <w:tcW w:w="1806" w:type="dxa"/>
          </w:tcPr>
          <w:p w14:paraId="2D8DDA22" w14:textId="77777777" w:rsidR="00242DD0" w:rsidRPr="003D1232" w:rsidRDefault="00242DD0" w:rsidP="00B22834">
            <w:pPr>
              <w:jc w:val="center"/>
              <w:rPr>
                <w:rFonts w:ascii="Arial" w:hAnsi="Arial" w:cs="Arial"/>
              </w:rPr>
            </w:pPr>
            <w:r>
              <w:rPr>
                <w:rFonts w:ascii="Arial" w:hAnsi="Arial" w:cs="Arial"/>
              </w:rPr>
              <w:t>BT8</w:t>
            </w:r>
            <w:r w:rsidRPr="003D1232">
              <w:rPr>
                <w:rFonts w:ascii="Arial" w:hAnsi="Arial" w:cs="Arial"/>
              </w:rPr>
              <w:t xml:space="preserve"> 6PY</w:t>
            </w:r>
          </w:p>
          <w:p w14:paraId="35F6034C" w14:textId="77777777" w:rsidR="00242DD0" w:rsidRDefault="00242DD0" w:rsidP="00B22834">
            <w:pPr>
              <w:jc w:val="center"/>
              <w:rPr>
                <w:rFonts w:ascii="Arial" w:hAnsi="Arial" w:cs="Arial"/>
              </w:rPr>
            </w:pPr>
          </w:p>
        </w:tc>
        <w:tc>
          <w:tcPr>
            <w:tcW w:w="1831" w:type="dxa"/>
          </w:tcPr>
          <w:p w14:paraId="39E9563F" w14:textId="77777777" w:rsidR="00242DD0" w:rsidRDefault="00242DD0" w:rsidP="00B22834">
            <w:pPr>
              <w:jc w:val="center"/>
              <w:rPr>
                <w:rFonts w:ascii="Arial" w:hAnsi="Arial" w:cs="Arial"/>
              </w:rPr>
            </w:pPr>
            <w:r>
              <w:rPr>
                <w:rFonts w:ascii="Arial" w:hAnsi="Arial" w:cs="Arial"/>
              </w:rPr>
              <w:t>Controlled</w:t>
            </w:r>
          </w:p>
        </w:tc>
      </w:tr>
      <w:tr w:rsidR="00242DD0" w14:paraId="274747D4" w14:textId="77777777" w:rsidTr="00B22834">
        <w:tc>
          <w:tcPr>
            <w:tcW w:w="1995" w:type="dxa"/>
          </w:tcPr>
          <w:p w14:paraId="28C7AF8B" w14:textId="77777777" w:rsidR="00242DD0" w:rsidRDefault="00242DD0" w:rsidP="00B22834">
            <w:pPr>
              <w:rPr>
                <w:rFonts w:ascii="Arial" w:hAnsi="Arial" w:cs="Arial"/>
              </w:rPr>
            </w:pPr>
            <w:r>
              <w:rPr>
                <w:rFonts w:ascii="Arial" w:hAnsi="Arial" w:cs="Arial"/>
              </w:rPr>
              <w:t>St Patrick's Academy</w:t>
            </w:r>
          </w:p>
        </w:tc>
        <w:tc>
          <w:tcPr>
            <w:tcW w:w="1811" w:type="dxa"/>
          </w:tcPr>
          <w:p w14:paraId="0FA63EB7" w14:textId="77777777" w:rsidR="00242DD0" w:rsidRDefault="00242DD0" w:rsidP="00B22834">
            <w:pPr>
              <w:rPr>
                <w:rFonts w:ascii="Arial" w:hAnsi="Arial" w:cs="Arial"/>
              </w:rPr>
            </w:pPr>
            <w:proofErr w:type="spellStart"/>
            <w:r>
              <w:rPr>
                <w:rFonts w:ascii="Arial" w:hAnsi="Arial" w:cs="Arial"/>
              </w:rPr>
              <w:t>Ballinderry</w:t>
            </w:r>
            <w:proofErr w:type="spellEnd"/>
            <w:r>
              <w:rPr>
                <w:rFonts w:ascii="Arial" w:hAnsi="Arial" w:cs="Arial"/>
              </w:rPr>
              <w:t xml:space="preserve"> Road</w:t>
            </w:r>
          </w:p>
        </w:tc>
        <w:tc>
          <w:tcPr>
            <w:tcW w:w="1799" w:type="dxa"/>
          </w:tcPr>
          <w:p w14:paraId="77C0B670" w14:textId="77777777" w:rsidR="00242DD0" w:rsidRDefault="00242DD0" w:rsidP="00B22834">
            <w:pPr>
              <w:jc w:val="center"/>
              <w:rPr>
                <w:rFonts w:ascii="Arial" w:hAnsi="Arial" w:cs="Arial"/>
              </w:rPr>
            </w:pPr>
            <w:r>
              <w:rPr>
                <w:rFonts w:ascii="Arial" w:hAnsi="Arial" w:cs="Arial"/>
              </w:rPr>
              <w:t>Lisburn</w:t>
            </w:r>
          </w:p>
        </w:tc>
        <w:tc>
          <w:tcPr>
            <w:tcW w:w="1806" w:type="dxa"/>
          </w:tcPr>
          <w:p w14:paraId="3723DD3A" w14:textId="77777777" w:rsidR="00242DD0" w:rsidRPr="003D1232" w:rsidRDefault="00242DD0" w:rsidP="00B22834">
            <w:pPr>
              <w:jc w:val="center"/>
              <w:rPr>
                <w:rFonts w:ascii="Arial" w:hAnsi="Arial" w:cs="Arial"/>
              </w:rPr>
            </w:pPr>
            <w:r w:rsidRPr="003D1232">
              <w:rPr>
                <w:rFonts w:ascii="Arial" w:hAnsi="Arial" w:cs="Arial"/>
              </w:rPr>
              <w:t>BT28 1TD</w:t>
            </w:r>
          </w:p>
          <w:p w14:paraId="75EABB54" w14:textId="77777777" w:rsidR="00242DD0" w:rsidRDefault="00242DD0" w:rsidP="00B22834">
            <w:pPr>
              <w:jc w:val="center"/>
              <w:rPr>
                <w:rFonts w:ascii="Arial" w:hAnsi="Arial" w:cs="Arial"/>
              </w:rPr>
            </w:pPr>
          </w:p>
        </w:tc>
        <w:tc>
          <w:tcPr>
            <w:tcW w:w="1831" w:type="dxa"/>
          </w:tcPr>
          <w:p w14:paraId="49218DBC" w14:textId="77777777" w:rsidR="00242DD0" w:rsidRDefault="00242DD0" w:rsidP="00B22834">
            <w:pPr>
              <w:jc w:val="center"/>
              <w:rPr>
                <w:rFonts w:ascii="Arial" w:hAnsi="Arial" w:cs="Arial"/>
              </w:rPr>
            </w:pPr>
            <w:r>
              <w:rPr>
                <w:rFonts w:ascii="Arial" w:hAnsi="Arial" w:cs="Arial"/>
              </w:rPr>
              <w:t>Catholic Maintained</w:t>
            </w:r>
          </w:p>
        </w:tc>
      </w:tr>
      <w:tr w:rsidR="00242DD0" w14:paraId="457F5ABA" w14:textId="77777777" w:rsidTr="00B22834">
        <w:tc>
          <w:tcPr>
            <w:tcW w:w="1995" w:type="dxa"/>
          </w:tcPr>
          <w:p w14:paraId="749B6462" w14:textId="77777777" w:rsidR="00242DD0" w:rsidRDefault="00242DD0" w:rsidP="00B22834">
            <w:pPr>
              <w:rPr>
                <w:rFonts w:ascii="Arial" w:hAnsi="Arial" w:cs="Arial"/>
              </w:rPr>
            </w:pPr>
            <w:r>
              <w:rPr>
                <w:rFonts w:ascii="Arial" w:hAnsi="Arial" w:cs="Arial"/>
              </w:rPr>
              <w:t>Fort Hill College</w:t>
            </w:r>
          </w:p>
        </w:tc>
        <w:tc>
          <w:tcPr>
            <w:tcW w:w="1811" w:type="dxa"/>
          </w:tcPr>
          <w:p w14:paraId="0866F1AD" w14:textId="77777777" w:rsidR="00242DD0" w:rsidRDefault="00242DD0" w:rsidP="00B22834">
            <w:pPr>
              <w:rPr>
                <w:rFonts w:ascii="Arial" w:hAnsi="Arial" w:cs="Arial"/>
              </w:rPr>
            </w:pPr>
            <w:r>
              <w:rPr>
                <w:rFonts w:ascii="Arial" w:hAnsi="Arial" w:cs="Arial"/>
              </w:rPr>
              <w:t>Belfast Road</w:t>
            </w:r>
          </w:p>
        </w:tc>
        <w:tc>
          <w:tcPr>
            <w:tcW w:w="1799" w:type="dxa"/>
          </w:tcPr>
          <w:p w14:paraId="705226E0" w14:textId="77777777" w:rsidR="00242DD0" w:rsidRDefault="00242DD0" w:rsidP="00B22834">
            <w:pPr>
              <w:jc w:val="center"/>
              <w:rPr>
                <w:rFonts w:ascii="Arial" w:hAnsi="Arial" w:cs="Arial"/>
              </w:rPr>
            </w:pPr>
            <w:r>
              <w:rPr>
                <w:rFonts w:ascii="Arial" w:hAnsi="Arial" w:cs="Arial"/>
              </w:rPr>
              <w:t>Lisburn</w:t>
            </w:r>
          </w:p>
        </w:tc>
        <w:tc>
          <w:tcPr>
            <w:tcW w:w="1806" w:type="dxa"/>
          </w:tcPr>
          <w:p w14:paraId="1AAA65F3" w14:textId="77777777" w:rsidR="00242DD0" w:rsidRPr="003D1232" w:rsidRDefault="00242DD0" w:rsidP="00B22834">
            <w:pPr>
              <w:jc w:val="center"/>
              <w:rPr>
                <w:rFonts w:ascii="Arial" w:hAnsi="Arial" w:cs="Arial"/>
              </w:rPr>
            </w:pPr>
            <w:r w:rsidRPr="003D1232">
              <w:rPr>
                <w:rFonts w:ascii="Arial" w:hAnsi="Arial" w:cs="Arial"/>
              </w:rPr>
              <w:t>BT27 4TL</w:t>
            </w:r>
          </w:p>
          <w:p w14:paraId="1615D773" w14:textId="77777777" w:rsidR="00242DD0" w:rsidRDefault="00242DD0" w:rsidP="00B22834">
            <w:pPr>
              <w:jc w:val="center"/>
              <w:rPr>
                <w:rFonts w:ascii="Arial" w:hAnsi="Arial" w:cs="Arial"/>
              </w:rPr>
            </w:pPr>
          </w:p>
        </w:tc>
        <w:tc>
          <w:tcPr>
            <w:tcW w:w="1831" w:type="dxa"/>
          </w:tcPr>
          <w:p w14:paraId="5EF704C8" w14:textId="77777777" w:rsidR="00242DD0" w:rsidRDefault="00242DD0" w:rsidP="00B22834">
            <w:pPr>
              <w:jc w:val="center"/>
              <w:rPr>
                <w:rFonts w:ascii="Arial" w:hAnsi="Arial" w:cs="Arial"/>
              </w:rPr>
            </w:pPr>
            <w:r>
              <w:rPr>
                <w:rFonts w:ascii="Arial" w:hAnsi="Arial" w:cs="Arial"/>
              </w:rPr>
              <w:t>Controlled Integrated</w:t>
            </w:r>
          </w:p>
        </w:tc>
      </w:tr>
      <w:tr w:rsidR="00242DD0" w14:paraId="152A8811" w14:textId="77777777" w:rsidTr="00B22834">
        <w:tc>
          <w:tcPr>
            <w:tcW w:w="1995" w:type="dxa"/>
          </w:tcPr>
          <w:p w14:paraId="41C864E4" w14:textId="77777777" w:rsidR="00242DD0" w:rsidRDefault="00242DD0" w:rsidP="00B22834">
            <w:pPr>
              <w:rPr>
                <w:rFonts w:ascii="Arial" w:hAnsi="Arial" w:cs="Arial"/>
              </w:rPr>
            </w:pPr>
            <w:r>
              <w:rPr>
                <w:rFonts w:ascii="Arial" w:hAnsi="Arial" w:cs="Arial"/>
              </w:rPr>
              <w:t>Lagan College</w:t>
            </w:r>
          </w:p>
        </w:tc>
        <w:tc>
          <w:tcPr>
            <w:tcW w:w="1811" w:type="dxa"/>
          </w:tcPr>
          <w:p w14:paraId="3FD35811" w14:textId="77777777" w:rsidR="00242DD0" w:rsidRDefault="00242DD0" w:rsidP="00B22834">
            <w:pPr>
              <w:rPr>
                <w:rFonts w:ascii="Arial" w:hAnsi="Arial" w:cs="Arial"/>
              </w:rPr>
            </w:pPr>
            <w:r>
              <w:rPr>
                <w:rFonts w:ascii="Arial" w:hAnsi="Arial" w:cs="Arial"/>
              </w:rPr>
              <w:t>44 Manse Road</w:t>
            </w:r>
          </w:p>
        </w:tc>
        <w:tc>
          <w:tcPr>
            <w:tcW w:w="1799" w:type="dxa"/>
          </w:tcPr>
          <w:p w14:paraId="29E66AD4" w14:textId="77777777" w:rsidR="00242DD0" w:rsidRDefault="00242DD0" w:rsidP="00B22834">
            <w:pPr>
              <w:jc w:val="center"/>
              <w:rPr>
                <w:rFonts w:ascii="Arial" w:hAnsi="Arial" w:cs="Arial"/>
              </w:rPr>
            </w:pPr>
            <w:r>
              <w:rPr>
                <w:rFonts w:ascii="Arial" w:hAnsi="Arial" w:cs="Arial"/>
              </w:rPr>
              <w:t>Castlereagh</w:t>
            </w:r>
          </w:p>
        </w:tc>
        <w:tc>
          <w:tcPr>
            <w:tcW w:w="1806" w:type="dxa"/>
          </w:tcPr>
          <w:p w14:paraId="079D1B04" w14:textId="77777777" w:rsidR="00242DD0" w:rsidRPr="003D1232" w:rsidRDefault="00242DD0" w:rsidP="00B22834">
            <w:pPr>
              <w:jc w:val="center"/>
              <w:rPr>
                <w:rFonts w:ascii="Arial" w:hAnsi="Arial" w:cs="Arial"/>
              </w:rPr>
            </w:pPr>
            <w:r w:rsidRPr="003D1232">
              <w:rPr>
                <w:rFonts w:ascii="Arial" w:hAnsi="Arial" w:cs="Arial"/>
              </w:rPr>
              <w:t>BT8 6SA</w:t>
            </w:r>
          </w:p>
          <w:p w14:paraId="31220D52" w14:textId="77777777" w:rsidR="00242DD0" w:rsidRDefault="00242DD0" w:rsidP="00B22834">
            <w:pPr>
              <w:jc w:val="center"/>
              <w:rPr>
                <w:rFonts w:ascii="Arial" w:hAnsi="Arial" w:cs="Arial"/>
              </w:rPr>
            </w:pPr>
          </w:p>
        </w:tc>
        <w:tc>
          <w:tcPr>
            <w:tcW w:w="1831" w:type="dxa"/>
          </w:tcPr>
          <w:p w14:paraId="0265C45B" w14:textId="77777777" w:rsidR="00242DD0" w:rsidRDefault="00242DD0" w:rsidP="00B22834">
            <w:pPr>
              <w:jc w:val="center"/>
              <w:rPr>
                <w:rFonts w:ascii="Arial" w:hAnsi="Arial" w:cs="Arial"/>
              </w:rPr>
            </w:pPr>
            <w:r>
              <w:rPr>
                <w:rFonts w:ascii="Arial" w:hAnsi="Arial" w:cs="Arial"/>
              </w:rPr>
              <w:t>GMI</w:t>
            </w:r>
          </w:p>
        </w:tc>
      </w:tr>
      <w:tr w:rsidR="00242DD0" w14:paraId="124AC376" w14:textId="77777777" w:rsidTr="00B22834">
        <w:tc>
          <w:tcPr>
            <w:tcW w:w="1995" w:type="dxa"/>
          </w:tcPr>
          <w:p w14:paraId="1BB29FB7" w14:textId="77777777" w:rsidR="00242DD0" w:rsidRDefault="00242DD0" w:rsidP="00B22834">
            <w:pPr>
              <w:rPr>
                <w:rFonts w:ascii="Arial" w:hAnsi="Arial" w:cs="Arial"/>
              </w:rPr>
            </w:pPr>
            <w:r>
              <w:rPr>
                <w:rFonts w:ascii="Arial" w:hAnsi="Arial" w:cs="Arial"/>
              </w:rPr>
              <w:t>Friends' School</w:t>
            </w:r>
          </w:p>
        </w:tc>
        <w:tc>
          <w:tcPr>
            <w:tcW w:w="1811" w:type="dxa"/>
          </w:tcPr>
          <w:p w14:paraId="2EA5E80D" w14:textId="77777777" w:rsidR="00242DD0" w:rsidRDefault="00242DD0" w:rsidP="00B22834">
            <w:pPr>
              <w:rPr>
                <w:rFonts w:ascii="Arial" w:hAnsi="Arial" w:cs="Arial"/>
              </w:rPr>
            </w:pPr>
            <w:r>
              <w:rPr>
                <w:rFonts w:ascii="Arial" w:hAnsi="Arial" w:cs="Arial"/>
              </w:rPr>
              <w:t xml:space="preserve">6 </w:t>
            </w:r>
            <w:proofErr w:type="spellStart"/>
            <w:r>
              <w:rPr>
                <w:rFonts w:ascii="Arial" w:hAnsi="Arial" w:cs="Arial"/>
              </w:rPr>
              <w:t>Magheralave</w:t>
            </w:r>
            <w:proofErr w:type="spellEnd"/>
            <w:r>
              <w:rPr>
                <w:rFonts w:ascii="Arial" w:hAnsi="Arial" w:cs="Arial"/>
              </w:rPr>
              <w:t xml:space="preserve"> Road</w:t>
            </w:r>
          </w:p>
        </w:tc>
        <w:tc>
          <w:tcPr>
            <w:tcW w:w="1799" w:type="dxa"/>
          </w:tcPr>
          <w:p w14:paraId="2DC419E2" w14:textId="77777777" w:rsidR="00242DD0" w:rsidRDefault="00242DD0" w:rsidP="00B22834">
            <w:pPr>
              <w:jc w:val="center"/>
              <w:rPr>
                <w:rFonts w:ascii="Arial" w:hAnsi="Arial" w:cs="Arial"/>
              </w:rPr>
            </w:pPr>
            <w:r>
              <w:rPr>
                <w:rFonts w:ascii="Arial" w:hAnsi="Arial" w:cs="Arial"/>
              </w:rPr>
              <w:t>Lisburn</w:t>
            </w:r>
          </w:p>
        </w:tc>
        <w:tc>
          <w:tcPr>
            <w:tcW w:w="1806" w:type="dxa"/>
          </w:tcPr>
          <w:p w14:paraId="5721C0CD" w14:textId="77777777" w:rsidR="00242DD0" w:rsidRPr="003D1232" w:rsidRDefault="00242DD0" w:rsidP="00B22834">
            <w:pPr>
              <w:jc w:val="center"/>
              <w:rPr>
                <w:rFonts w:ascii="Arial" w:hAnsi="Arial" w:cs="Arial"/>
              </w:rPr>
            </w:pPr>
            <w:r w:rsidRPr="003D1232">
              <w:rPr>
                <w:rFonts w:ascii="Arial" w:hAnsi="Arial" w:cs="Arial"/>
              </w:rPr>
              <w:t>BT28 3BH</w:t>
            </w:r>
          </w:p>
          <w:p w14:paraId="44EE602C" w14:textId="77777777" w:rsidR="00242DD0" w:rsidRDefault="00242DD0" w:rsidP="00B22834">
            <w:pPr>
              <w:jc w:val="center"/>
              <w:rPr>
                <w:rFonts w:ascii="Arial" w:hAnsi="Arial" w:cs="Arial"/>
              </w:rPr>
            </w:pPr>
          </w:p>
        </w:tc>
        <w:tc>
          <w:tcPr>
            <w:tcW w:w="1831" w:type="dxa"/>
          </w:tcPr>
          <w:p w14:paraId="07EC60D0" w14:textId="77777777" w:rsidR="00242DD0" w:rsidRDefault="00242DD0" w:rsidP="00B22834">
            <w:pPr>
              <w:jc w:val="center"/>
              <w:rPr>
                <w:rFonts w:ascii="Arial" w:hAnsi="Arial" w:cs="Arial"/>
              </w:rPr>
            </w:pPr>
            <w:r>
              <w:rPr>
                <w:rFonts w:ascii="Arial" w:hAnsi="Arial" w:cs="Arial"/>
              </w:rPr>
              <w:t>Voluntary</w:t>
            </w:r>
          </w:p>
        </w:tc>
      </w:tr>
      <w:tr w:rsidR="00242DD0" w14:paraId="46521969" w14:textId="77777777" w:rsidTr="00B22834">
        <w:tc>
          <w:tcPr>
            <w:tcW w:w="1995" w:type="dxa"/>
          </w:tcPr>
          <w:p w14:paraId="59394CAC" w14:textId="77777777" w:rsidR="00242DD0" w:rsidRDefault="00242DD0" w:rsidP="00B22834">
            <w:pPr>
              <w:rPr>
                <w:rFonts w:ascii="Arial" w:hAnsi="Arial" w:cs="Arial"/>
              </w:rPr>
            </w:pPr>
            <w:r>
              <w:rPr>
                <w:rFonts w:ascii="Arial" w:hAnsi="Arial" w:cs="Arial"/>
              </w:rPr>
              <w:t>Wallace High School</w:t>
            </w:r>
          </w:p>
        </w:tc>
        <w:tc>
          <w:tcPr>
            <w:tcW w:w="1811" w:type="dxa"/>
          </w:tcPr>
          <w:p w14:paraId="063F5547" w14:textId="77777777" w:rsidR="00242DD0" w:rsidRDefault="00242DD0" w:rsidP="00B22834">
            <w:pPr>
              <w:rPr>
                <w:rFonts w:ascii="Arial" w:hAnsi="Arial" w:cs="Arial"/>
              </w:rPr>
            </w:pPr>
            <w:r>
              <w:rPr>
                <w:rFonts w:ascii="Arial" w:hAnsi="Arial" w:cs="Arial"/>
              </w:rPr>
              <w:t xml:space="preserve">12A </w:t>
            </w:r>
            <w:proofErr w:type="spellStart"/>
            <w:r>
              <w:rPr>
                <w:rFonts w:ascii="Arial" w:hAnsi="Arial" w:cs="Arial"/>
              </w:rPr>
              <w:t>Clonevin</w:t>
            </w:r>
            <w:proofErr w:type="spellEnd"/>
            <w:r>
              <w:rPr>
                <w:rFonts w:ascii="Arial" w:hAnsi="Arial" w:cs="Arial"/>
              </w:rPr>
              <w:t xml:space="preserve"> Park</w:t>
            </w:r>
          </w:p>
        </w:tc>
        <w:tc>
          <w:tcPr>
            <w:tcW w:w="1799" w:type="dxa"/>
          </w:tcPr>
          <w:p w14:paraId="46B742C2" w14:textId="77777777" w:rsidR="00242DD0" w:rsidRDefault="00242DD0" w:rsidP="00B22834">
            <w:pPr>
              <w:jc w:val="center"/>
              <w:rPr>
                <w:rFonts w:ascii="Arial" w:hAnsi="Arial" w:cs="Arial"/>
              </w:rPr>
            </w:pPr>
            <w:r>
              <w:rPr>
                <w:rFonts w:ascii="Arial" w:hAnsi="Arial" w:cs="Arial"/>
              </w:rPr>
              <w:t>Lisburn</w:t>
            </w:r>
          </w:p>
        </w:tc>
        <w:tc>
          <w:tcPr>
            <w:tcW w:w="1806" w:type="dxa"/>
          </w:tcPr>
          <w:p w14:paraId="7F88EEA1" w14:textId="77777777" w:rsidR="00242DD0" w:rsidRDefault="00242DD0" w:rsidP="00B22834">
            <w:pPr>
              <w:jc w:val="center"/>
              <w:rPr>
                <w:rFonts w:ascii="Arial" w:hAnsi="Arial" w:cs="Arial"/>
              </w:rPr>
            </w:pPr>
            <w:r w:rsidRPr="003D1232">
              <w:rPr>
                <w:rFonts w:ascii="Arial" w:hAnsi="Arial" w:cs="Arial"/>
              </w:rPr>
              <w:t>BT28 3AD</w:t>
            </w:r>
          </w:p>
        </w:tc>
        <w:tc>
          <w:tcPr>
            <w:tcW w:w="1831" w:type="dxa"/>
          </w:tcPr>
          <w:p w14:paraId="433794BE" w14:textId="77777777" w:rsidR="00242DD0" w:rsidRDefault="00242DD0" w:rsidP="00B22834">
            <w:pPr>
              <w:jc w:val="center"/>
              <w:rPr>
                <w:rFonts w:ascii="Arial" w:hAnsi="Arial" w:cs="Arial"/>
              </w:rPr>
            </w:pPr>
            <w:r>
              <w:rPr>
                <w:rFonts w:ascii="Arial" w:hAnsi="Arial" w:cs="Arial"/>
              </w:rPr>
              <w:t>Voluntary</w:t>
            </w:r>
          </w:p>
        </w:tc>
      </w:tr>
    </w:tbl>
    <w:p w14:paraId="56A5A98F" w14:textId="77777777" w:rsidR="00242DD0" w:rsidRDefault="00242DD0" w:rsidP="00242DD0">
      <w:pPr>
        <w:spacing w:line="360" w:lineRule="auto"/>
        <w:rPr>
          <w:rFonts w:ascii="Arial" w:hAnsi="Arial" w:cs="Arial"/>
          <w:color w:val="000000"/>
        </w:rPr>
      </w:pPr>
    </w:p>
    <w:p w14:paraId="2C66B9AD" w14:textId="77777777" w:rsidR="00242DD0" w:rsidRPr="007513D3" w:rsidRDefault="00242DD0" w:rsidP="00242DD0">
      <w:pPr>
        <w:spacing w:line="360" w:lineRule="auto"/>
        <w:rPr>
          <w:rFonts w:ascii="Arial" w:hAnsi="Arial" w:cs="Arial"/>
          <w:color w:val="000000"/>
        </w:rPr>
      </w:pPr>
      <w:r w:rsidRPr="00833107">
        <w:rPr>
          <w:rFonts w:ascii="Arial" w:hAnsi="Arial" w:cs="Arial"/>
          <w:color w:val="000000"/>
        </w:rPr>
        <w:t xml:space="preserve">Source: Department of Education, NI School Census - Location of Post Primary Schools </w:t>
      </w:r>
      <w:r w:rsidRPr="00EA4259">
        <w:rPr>
          <w:rFonts w:ascii="Arial" w:hAnsi="Arial" w:cs="Arial"/>
          <w:color w:val="000000"/>
        </w:rPr>
        <w:t>2018/19</w:t>
      </w:r>
    </w:p>
    <w:p w14:paraId="74087EAB" w14:textId="7CBD1798" w:rsidR="00242DD0" w:rsidRPr="007513D3" w:rsidRDefault="00242DD0" w:rsidP="00242DD0">
      <w:pPr>
        <w:spacing w:line="360" w:lineRule="auto"/>
        <w:rPr>
          <w:rFonts w:ascii="Arial" w:hAnsi="Arial" w:cs="Arial"/>
          <w:color w:val="000000"/>
        </w:rPr>
      </w:pPr>
      <w:r w:rsidRPr="007513D3">
        <w:rPr>
          <w:rFonts w:ascii="Arial" w:hAnsi="Arial" w:cs="Arial"/>
          <w:color w:val="000000"/>
        </w:rPr>
        <w:t>To note:</w:t>
      </w:r>
      <w:r w:rsidR="00656332">
        <w:rPr>
          <w:rFonts w:ascii="Arial" w:hAnsi="Arial" w:cs="Arial"/>
          <w:color w:val="000000"/>
        </w:rPr>
        <w:t xml:space="preserve"> </w:t>
      </w:r>
      <w:r w:rsidRPr="007513D3">
        <w:rPr>
          <w:rFonts w:ascii="Arial" w:hAnsi="Arial" w:cs="Arial"/>
          <w:color w:val="000000"/>
        </w:rPr>
        <w:t>Data is based on pupils enrolled on Census day i.e. The Friday of the first full week in October (In 2018/19 this was the 5 October 2018)</w:t>
      </w:r>
    </w:p>
    <w:p w14:paraId="53B3B502" w14:textId="42FCD992" w:rsidR="00F21EFE" w:rsidRDefault="0002643D" w:rsidP="003E0539">
      <w:pPr>
        <w:spacing w:line="276" w:lineRule="auto"/>
        <w:rPr>
          <w:rFonts w:ascii="Arial" w:hAnsi="Arial" w:cs="Arial"/>
          <w:b/>
          <w:color w:val="000000"/>
          <w:sz w:val="24"/>
          <w:szCs w:val="24"/>
        </w:rPr>
      </w:pPr>
      <w:r>
        <w:rPr>
          <w:noProof/>
        </w:rPr>
        <w:drawing>
          <wp:anchor distT="0" distB="0" distL="114300" distR="114300" simplePos="0" relativeHeight="251665408" behindDoc="0" locked="0" layoutInCell="1" allowOverlap="1" wp14:anchorId="3BBACCAF" wp14:editId="67141B2B">
            <wp:simplePos x="0" y="0"/>
            <wp:positionH relativeFrom="margin">
              <wp:posOffset>-123135</wp:posOffset>
            </wp:positionH>
            <wp:positionV relativeFrom="paragraph">
              <wp:posOffset>103212</wp:posOffset>
            </wp:positionV>
            <wp:extent cx="6086475" cy="4198658"/>
            <wp:effectExtent l="0" t="0" r="0" b="0"/>
            <wp:wrapNone/>
            <wp:docPr id="29" name="Picture 29" descr="Post_Primary_Schools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ost_Primary_Schools_Ma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86475" cy="4198658"/>
                    </a:xfrm>
                    <a:prstGeom prst="rect">
                      <a:avLst/>
                    </a:prstGeom>
                    <a:noFill/>
                  </pic:spPr>
                </pic:pic>
              </a:graphicData>
            </a:graphic>
            <wp14:sizeRelH relativeFrom="page">
              <wp14:pctWidth>0</wp14:pctWidth>
            </wp14:sizeRelH>
            <wp14:sizeRelV relativeFrom="page">
              <wp14:pctHeight>0</wp14:pctHeight>
            </wp14:sizeRelV>
          </wp:anchor>
        </w:drawing>
      </w:r>
    </w:p>
    <w:p w14:paraId="3033F0B5" w14:textId="77777777" w:rsidR="00F21EFE" w:rsidRDefault="00F21EFE" w:rsidP="003E0539">
      <w:pPr>
        <w:spacing w:line="276" w:lineRule="auto"/>
        <w:rPr>
          <w:rFonts w:ascii="Arial" w:hAnsi="Arial" w:cs="Arial"/>
          <w:b/>
          <w:color w:val="000000"/>
          <w:sz w:val="24"/>
          <w:szCs w:val="24"/>
        </w:rPr>
      </w:pPr>
    </w:p>
    <w:p w14:paraId="1C77C444" w14:textId="29656004" w:rsidR="001B6BA0" w:rsidRDefault="001B6BA0" w:rsidP="006D6891">
      <w:pPr>
        <w:spacing w:line="360" w:lineRule="auto"/>
        <w:rPr>
          <w:rFonts w:ascii="Arial" w:hAnsi="Arial" w:cs="Arial"/>
          <w:b/>
          <w:color w:val="000000"/>
          <w:sz w:val="28"/>
          <w:szCs w:val="28"/>
        </w:rPr>
      </w:pPr>
    </w:p>
    <w:p w14:paraId="65ED0D6D" w14:textId="4E6FFF27" w:rsidR="00061996" w:rsidRDefault="00061996" w:rsidP="004C2535">
      <w:pPr>
        <w:spacing w:line="360" w:lineRule="auto"/>
        <w:rPr>
          <w:rFonts w:ascii="Arial" w:hAnsi="Arial" w:cs="Arial"/>
          <w:b/>
          <w:sz w:val="24"/>
          <w:szCs w:val="24"/>
        </w:rPr>
      </w:pPr>
    </w:p>
    <w:p w14:paraId="63DD5C80" w14:textId="3BD05941" w:rsidR="00061996" w:rsidRDefault="00061996" w:rsidP="004C2535">
      <w:pPr>
        <w:spacing w:line="360" w:lineRule="auto"/>
        <w:rPr>
          <w:rFonts w:ascii="Arial" w:hAnsi="Arial" w:cs="Arial"/>
          <w:b/>
          <w:sz w:val="24"/>
          <w:szCs w:val="24"/>
        </w:rPr>
      </w:pPr>
    </w:p>
    <w:p w14:paraId="3E328B0B" w14:textId="77777777" w:rsidR="00061996" w:rsidRDefault="00061996" w:rsidP="004C2535">
      <w:pPr>
        <w:spacing w:line="360" w:lineRule="auto"/>
        <w:rPr>
          <w:rFonts w:ascii="Arial" w:hAnsi="Arial" w:cs="Arial"/>
          <w:b/>
          <w:sz w:val="24"/>
          <w:szCs w:val="24"/>
        </w:rPr>
      </w:pPr>
    </w:p>
    <w:p w14:paraId="340CF818" w14:textId="77777777" w:rsidR="00061996" w:rsidRDefault="00061996" w:rsidP="004C2535">
      <w:pPr>
        <w:spacing w:line="360" w:lineRule="auto"/>
        <w:rPr>
          <w:rFonts w:ascii="Arial" w:hAnsi="Arial" w:cs="Arial"/>
          <w:b/>
          <w:sz w:val="24"/>
          <w:szCs w:val="24"/>
        </w:rPr>
      </w:pPr>
    </w:p>
    <w:p w14:paraId="7096750D" w14:textId="77777777" w:rsidR="00061996" w:rsidRDefault="00061996" w:rsidP="004C2535">
      <w:pPr>
        <w:spacing w:line="360" w:lineRule="auto"/>
        <w:rPr>
          <w:rFonts w:ascii="Arial" w:hAnsi="Arial" w:cs="Arial"/>
          <w:b/>
          <w:sz w:val="24"/>
          <w:szCs w:val="24"/>
        </w:rPr>
      </w:pPr>
    </w:p>
    <w:p w14:paraId="571566BD" w14:textId="77777777" w:rsidR="00061996" w:rsidRDefault="00061996" w:rsidP="004C2535">
      <w:pPr>
        <w:spacing w:line="360" w:lineRule="auto"/>
        <w:rPr>
          <w:rFonts w:ascii="Arial" w:hAnsi="Arial" w:cs="Arial"/>
          <w:b/>
          <w:sz w:val="24"/>
          <w:szCs w:val="24"/>
        </w:rPr>
      </w:pPr>
    </w:p>
    <w:p w14:paraId="6B13339A" w14:textId="77777777" w:rsidR="00061996" w:rsidRDefault="00061996" w:rsidP="004C2535">
      <w:pPr>
        <w:spacing w:line="360" w:lineRule="auto"/>
        <w:rPr>
          <w:rFonts w:ascii="Arial" w:hAnsi="Arial" w:cs="Arial"/>
          <w:b/>
          <w:sz w:val="24"/>
          <w:szCs w:val="24"/>
        </w:rPr>
      </w:pPr>
    </w:p>
    <w:p w14:paraId="5AAF9E12" w14:textId="77777777" w:rsidR="00061996" w:rsidRDefault="00061996" w:rsidP="004C2535">
      <w:pPr>
        <w:spacing w:line="360" w:lineRule="auto"/>
        <w:rPr>
          <w:rFonts w:ascii="Arial" w:hAnsi="Arial" w:cs="Arial"/>
          <w:b/>
          <w:sz w:val="24"/>
          <w:szCs w:val="24"/>
        </w:rPr>
      </w:pPr>
    </w:p>
    <w:p w14:paraId="1E4FED96" w14:textId="77777777" w:rsidR="00061996" w:rsidRDefault="00061996" w:rsidP="004C2535">
      <w:pPr>
        <w:spacing w:line="360" w:lineRule="auto"/>
        <w:rPr>
          <w:rFonts w:ascii="Arial" w:hAnsi="Arial" w:cs="Arial"/>
          <w:b/>
          <w:sz w:val="24"/>
          <w:szCs w:val="24"/>
        </w:rPr>
      </w:pPr>
    </w:p>
    <w:p w14:paraId="7B5A4D2F" w14:textId="77777777" w:rsidR="00061996" w:rsidRDefault="00061996" w:rsidP="004C2535">
      <w:pPr>
        <w:spacing w:line="360" w:lineRule="auto"/>
        <w:rPr>
          <w:rFonts w:ascii="Arial" w:hAnsi="Arial" w:cs="Arial"/>
          <w:b/>
          <w:sz w:val="24"/>
          <w:szCs w:val="24"/>
        </w:rPr>
      </w:pPr>
    </w:p>
    <w:p w14:paraId="524FFF08" w14:textId="77777777" w:rsidR="00061996" w:rsidRDefault="00061996" w:rsidP="004C2535">
      <w:pPr>
        <w:spacing w:line="360" w:lineRule="auto"/>
        <w:rPr>
          <w:rFonts w:ascii="Arial" w:hAnsi="Arial" w:cs="Arial"/>
          <w:b/>
          <w:sz w:val="24"/>
          <w:szCs w:val="24"/>
        </w:rPr>
      </w:pPr>
    </w:p>
    <w:p w14:paraId="61F7B297" w14:textId="77777777" w:rsidR="00061996" w:rsidRDefault="00061996" w:rsidP="004C2535">
      <w:pPr>
        <w:spacing w:line="360" w:lineRule="auto"/>
        <w:rPr>
          <w:rFonts w:ascii="Arial" w:hAnsi="Arial" w:cs="Arial"/>
          <w:b/>
          <w:sz w:val="24"/>
          <w:szCs w:val="24"/>
        </w:rPr>
      </w:pPr>
    </w:p>
    <w:p w14:paraId="3685740A" w14:textId="3E03ACB8" w:rsidR="004C2535" w:rsidRDefault="004C2535" w:rsidP="004C2535">
      <w:pPr>
        <w:spacing w:line="360" w:lineRule="auto"/>
        <w:rPr>
          <w:rFonts w:ascii="Arial" w:hAnsi="Arial" w:cs="Arial"/>
          <w:b/>
          <w:sz w:val="24"/>
          <w:szCs w:val="24"/>
        </w:rPr>
      </w:pPr>
      <w:r w:rsidRPr="000638DC">
        <w:rPr>
          <w:rFonts w:ascii="Arial" w:hAnsi="Arial" w:cs="Arial"/>
          <w:b/>
          <w:sz w:val="24"/>
          <w:szCs w:val="24"/>
        </w:rPr>
        <w:t>New</w:t>
      </w:r>
      <w:r>
        <w:rPr>
          <w:rFonts w:ascii="Arial" w:hAnsi="Arial" w:cs="Arial"/>
          <w:b/>
          <w:sz w:val="24"/>
          <w:szCs w:val="24"/>
        </w:rPr>
        <w:t xml:space="preserve"> Educational f</w:t>
      </w:r>
      <w:r w:rsidRPr="000638DC">
        <w:rPr>
          <w:rFonts w:ascii="Arial" w:hAnsi="Arial" w:cs="Arial"/>
          <w:b/>
          <w:sz w:val="24"/>
          <w:szCs w:val="24"/>
        </w:rPr>
        <w:t xml:space="preserve">acilities and improvements </w:t>
      </w:r>
      <w:r>
        <w:rPr>
          <w:rFonts w:ascii="Arial" w:hAnsi="Arial" w:cs="Arial"/>
          <w:b/>
          <w:sz w:val="24"/>
          <w:szCs w:val="24"/>
        </w:rPr>
        <w:t>proposed by Education Authority</w:t>
      </w:r>
    </w:p>
    <w:p w14:paraId="6B9AB383" w14:textId="1EB4F952" w:rsidR="004C2535" w:rsidRPr="004C2535" w:rsidRDefault="00061996" w:rsidP="00061996">
      <w:pPr>
        <w:spacing w:line="360" w:lineRule="auto"/>
        <w:ind w:left="720" w:hanging="720"/>
        <w:rPr>
          <w:rFonts w:ascii="Arial" w:hAnsi="Arial" w:cs="Arial"/>
          <w:sz w:val="24"/>
          <w:szCs w:val="24"/>
        </w:rPr>
      </w:pPr>
      <w:r>
        <w:rPr>
          <w:rFonts w:ascii="Arial" w:hAnsi="Arial" w:cs="Arial"/>
          <w:sz w:val="24"/>
          <w:szCs w:val="24"/>
        </w:rPr>
        <w:t>4.11</w:t>
      </w:r>
      <w:r>
        <w:rPr>
          <w:rFonts w:ascii="Arial" w:hAnsi="Arial" w:cs="Arial"/>
          <w:sz w:val="24"/>
          <w:szCs w:val="24"/>
        </w:rPr>
        <w:tab/>
      </w:r>
      <w:r w:rsidR="004C2535" w:rsidRPr="004C2535">
        <w:rPr>
          <w:rFonts w:ascii="Arial" w:hAnsi="Arial" w:cs="Arial"/>
          <w:sz w:val="24"/>
          <w:szCs w:val="24"/>
        </w:rPr>
        <w:t>A number of projects for additional education accommodation is provided in the table below:</w:t>
      </w:r>
    </w:p>
    <w:tbl>
      <w:tblPr>
        <w:tblStyle w:val="TableGrid"/>
        <w:tblW w:w="0" w:type="auto"/>
        <w:tblLook w:val="04A0" w:firstRow="1" w:lastRow="0" w:firstColumn="1" w:lastColumn="0" w:noHBand="0" w:noVBand="1"/>
      </w:tblPr>
      <w:tblGrid>
        <w:gridCol w:w="4494"/>
        <w:gridCol w:w="4522"/>
      </w:tblGrid>
      <w:tr w:rsidR="004C2535" w14:paraId="2DA47BF6" w14:textId="77777777" w:rsidTr="007C3827">
        <w:tc>
          <w:tcPr>
            <w:tcW w:w="4621" w:type="dxa"/>
            <w:shd w:val="clear" w:color="auto" w:fill="8DB3E2" w:themeFill="text2" w:themeFillTint="66"/>
          </w:tcPr>
          <w:p w14:paraId="38C185A4" w14:textId="77777777" w:rsidR="004C2535" w:rsidRDefault="004C2535" w:rsidP="007C3827">
            <w:pPr>
              <w:spacing w:line="360" w:lineRule="auto"/>
              <w:rPr>
                <w:rFonts w:ascii="Arial" w:hAnsi="Arial" w:cs="Arial"/>
                <w:b/>
                <w:sz w:val="28"/>
                <w:szCs w:val="28"/>
              </w:rPr>
            </w:pPr>
            <w:r>
              <w:rPr>
                <w:rFonts w:ascii="Arial" w:hAnsi="Arial" w:cs="Arial"/>
                <w:b/>
                <w:sz w:val="28"/>
                <w:szCs w:val="28"/>
              </w:rPr>
              <w:t>Location</w:t>
            </w:r>
          </w:p>
        </w:tc>
        <w:tc>
          <w:tcPr>
            <w:tcW w:w="4621" w:type="dxa"/>
            <w:shd w:val="clear" w:color="auto" w:fill="8DB3E2" w:themeFill="text2" w:themeFillTint="66"/>
          </w:tcPr>
          <w:p w14:paraId="7330AE88" w14:textId="33116EC0" w:rsidR="004C2535" w:rsidRDefault="004C2535" w:rsidP="007C3827">
            <w:pPr>
              <w:spacing w:line="360" w:lineRule="auto"/>
              <w:rPr>
                <w:rFonts w:ascii="Arial" w:hAnsi="Arial" w:cs="Arial"/>
                <w:b/>
                <w:sz w:val="28"/>
                <w:szCs w:val="28"/>
              </w:rPr>
            </w:pPr>
            <w:r>
              <w:rPr>
                <w:rFonts w:ascii="Arial" w:hAnsi="Arial" w:cs="Arial"/>
                <w:b/>
                <w:sz w:val="28"/>
                <w:szCs w:val="28"/>
              </w:rPr>
              <w:t>Proposal</w:t>
            </w:r>
          </w:p>
        </w:tc>
      </w:tr>
      <w:tr w:rsidR="004C2535" w14:paraId="31F74A9C" w14:textId="77777777" w:rsidTr="007C3827">
        <w:tc>
          <w:tcPr>
            <w:tcW w:w="4621" w:type="dxa"/>
          </w:tcPr>
          <w:p w14:paraId="1A345D38" w14:textId="77777777" w:rsidR="004C2535" w:rsidRPr="00F81A2F" w:rsidRDefault="004C2535" w:rsidP="007C3827">
            <w:pPr>
              <w:rPr>
                <w:rFonts w:ascii="Arial" w:hAnsi="Arial" w:cs="Arial"/>
                <w:sz w:val="22"/>
                <w:szCs w:val="22"/>
              </w:rPr>
            </w:pPr>
            <w:r w:rsidRPr="00F81A2F">
              <w:rPr>
                <w:rFonts w:ascii="Arial" w:hAnsi="Arial" w:cs="Arial"/>
                <w:sz w:val="22"/>
                <w:szCs w:val="22"/>
              </w:rPr>
              <w:t>Breda Academy</w:t>
            </w:r>
          </w:p>
        </w:tc>
        <w:tc>
          <w:tcPr>
            <w:tcW w:w="4621" w:type="dxa"/>
          </w:tcPr>
          <w:p w14:paraId="65E8E071" w14:textId="3E854A05" w:rsidR="004C2535" w:rsidRPr="00F81A2F" w:rsidRDefault="004C2535" w:rsidP="007C3827">
            <w:pPr>
              <w:rPr>
                <w:rFonts w:ascii="Arial" w:hAnsi="Arial" w:cs="Arial"/>
                <w:sz w:val="22"/>
                <w:szCs w:val="22"/>
              </w:rPr>
            </w:pPr>
            <w:r w:rsidRPr="00F81A2F">
              <w:rPr>
                <w:rFonts w:ascii="Arial" w:hAnsi="Arial" w:cs="Arial"/>
                <w:sz w:val="22"/>
                <w:szCs w:val="22"/>
              </w:rPr>
              <w:t xml:space="preserve">New build for Breda Academy – </w:t>
            </w:r>
            <w:r>
              <w:rPr>
                <w:rFonts w:ascii="Arial" w:hAnsi="Arial" w:cs="Arial"/>
                <w:sz w:val="22"/>
                <w:szCs w:val="22"/>
              </w:rPr>
              <w:t xml:space="preserve">building work </w:t>
            </w:r>
            <w:r w:rsidRPr="00D96C3D">
              <w:rPr>
                <w:rFonts w:ascii="Arial" w:hAnsi="Arial" w:cs="Arial"/>
                <w:sz w:val="22"/>
                <w:szCs w:val="22"/>
              </w:rPr>
              <w:t>projected to begin on or before </w:t>
            </w:r>
            <w:r w:rsidRPr="00D96C3D">
              <w:rPr>
                <w:rFonts w:ascii="Arial" w:hAnsi="Arial" w:cs="Arial"/>
                <w:b/>
                <w:bCs/>
                <w:sz w:val="22"/>
                <w:szCs w:val="22"/>
              </w:rPr>
              <w:t>April 2018</w:t>
            </w:r>
            <w:r w:rsidRPr="00D96C3D">
              <w:rPr>
                <w:rFonts w:ascii="Arial" w:hAnsi="Arial" w:cs="Arial"/>
                <w:sz w:val="22"/>
                <w:szCs w:val="22"/>
              </w:rPr>
              <w:t>.</w:t>
            </w:r>
          </w:p>
        </w:tc>
      </w:tr>
      <w:tr w:rsidR="004C2535" w14:paraId="18042360" w14:textId="77777777" w:rsidTr="007C3827">
        <w:tc>
          <w:tcPr>
            <w:tcW w:w="4621" w:type="dxa"/>
          </w:tcPr>
          <w:p w14:paraId="76F60A4D" w14:textId="77777777" w:rsidR="004C2535" w:rsidRPr="00F81A2F" w:rsidRDefault="004C2535" w:rsidP="007C3827">
            <w:pPr>
              <w:rPr>
                <w:rFonts w:ascii="Arial" w:hAnsi="Arial" w:cs="Arial"/>
                <w:sz w:val="22"/>
                <w:szCs w:val="22"/>
              </w:rPr>
            </w:pPr>
            <w:r w:rsidRPr="00F81A2F">
              <w:rPr>
                <w:rFonts w:ascii="Arial" w:hAnsi="Arial" w:cs="Arial"/>
                <w:sz w:val="22"/>
                <w:szCs w:val="22"/>
              </w:rPr>
              <w:t>Friends School</w:t>
            </w:r>
            <w:r>
              <w:rPr>
                <w:rFonts w:ascii="Arial" w:hAnsi="Arial" w:cs="Arial"/>
                <w:sz w:val="22"/>
                <w:szCs w:val="22"/>
              </w:rPr>
              <w:t>,</w:t>
            </w:r>
            <w:r w:rsidRPr="00F81A2F">
              <w:rPr>
                <w:rFonts w:ascii="Arial" w:hAnsi="Arial" w:cs="Arial"/>
                <w:sz w:val="22"/>
                <w:szCs w:val="22"/>
              </w:rPr>
              <w:t xml:space="preserve"> Lisburn</w:t>
            </w:r>
          </w:p>
        </w:tc>
        <w:tc>
          <w:tcPr>
            <w:tcW w:w="4621" w:type="dxa"/>
          </w:tcPr>
          <w:p w14:paraId="57F61EB0" w14:textId="234268A0" w:rsidR="004C2535" w:rsidRPr="00F81A2F" w:rsidRDefault="004C2535" w:rsidP="007C3827">
            <w:pPr>
              <w:rPr>
                <w:rFonts w:ascii="Arial" w:hAnsi="Arial" w:cs="Arial"/>
                <w:sz w:val="22"/>
                <w:szCs w:val="22"/>
              </w:rPr>
            </w:pPr>
            <w:r w:rsidRPr="00F81A2F">
              <w:rPr>
                <w:rFonts w:ascii="Arial" w:hAnsi="Arial" w:cs="Arial"/>
                <w:sz w:val="22"/>
                <w:szCs w:val="22"/>
              </w:rPr>
              <w:t>School Enhancement Programme/project</w:t>
            </w:r>
            <w:r>
              <w:rPr>
                <w:rFonts w:ascii="Arial" w:hAnsi="Arial" w:cs="Arial"/>
                <w:sz w:val="22"/>
                <w:szCs w:val="22"/>
              </w:rPr>
              <w:t xml:space="preserve"> to extend school and demolish Old Harding House building – completed November 2016.</w:t>
            </w:r>
          </w:p>
        </w:tc>
      </w:tr>
      <w:tr w:rsidR="004C2535" w14:paraId="2A695C4C" w14:textId="77777777" w:rsidTr="007C3827">
        <w:tc>
          <w:tcPr>
            <w:tcW w:w="4621" w:type="dxa"/>
          </w:tcPr>
          <w:p w14:paraId="71CDE0C1" w14:textId="77777777" w:rsidR="004C2535" w:rsidRPr="005B6826" w:rsidRDefault="004C2535" w:rsidP="007C3827">
            <w:pPr>
              <w:rPr>
                <w:rFonts w:ascii="Arial" w:hAnsi="Arial" w:cs="Arial"/>
                <w:sz w:val="22"/>
                <w:szCs w:val="22"/>
              </w:rPr>
            </w:pPr>
            <w:r w:rsidRPr="005B6826">
              <w:rPr>
                <w:rFonts w:ascii="Arial" w:hAnsi="Arial" w:cs="Arial"/>
                <w:sz w:val="22"/>
                <w:szCs w:val="22"/>
              </w:rPr>
              <w:t>Millennium Integrated Primary School</w:t>
            </w:r>
            <w:r>
              <w:rPr>
                <w:rFonts w:ascii="Arial" w:hAnsi="Arial" w:cs="Arial"/>
                <w:sz w:val="22"/>
                <w:szCs w:val="22"/>
              </w:rPr>
              <w:t>, Carryduff</w:t>
            </w:r>
          </w:p>
        </w:tc>
        <w:tc>
          <w:tcPr>
            <w:tcW w:w="4621" w:type="dxa"/>
          </w:tcPr>
          <w:p w14:paraId="023445E0" w14:textId="77777777" w:rsidR="004C2535" w:rsidRPr="005B6826" w:rsidRDefault="004C2535" w:rsidP="007C3827">
            <w:pPr>
              <w:rPr>
                <w:rFonts w:ascii="Arial" w:hAnsi="Arial" w:cs="Arial"/>
                <w:sz w:val="22"/>
                <w:szCs w:val="22"/>
              </w:rPr>
            </w:pPr>
            <w:r w:rsidRPr="005B6826">
              <w:rPr>
                <w:rFonts w:ascii="Arial" w:hAnsi="Arial" w:cs="Arial"/>
                <w:sz w:val="22"/>
                <w:szCs w:val="22"/>
              </w:rPr>
              <w:t>Extension</w:t>
            </w:r>
            <w:r>
              <w:rPr>
                <w:rFonts w:ascii="Arial" w:hAnsi="Arial" w:cs="Arial"/>
                <w:sz w:val="22"/>
                <w:szCs w:val="22"/>
              </w:rPr>
              <w:t xml:space="preserve"> - </w:t>
            </w:r>
            <w:r w:rsidRPr="005B6826">
              <w:rPr>
                <w:rFonts w:ascii="Arial" w:hAnsi="Arial" w:cs="Arial"/>
                <w:sz w:val="22"/>
                <w:szCs w:val="22"/>
              </w:rPr>
              <w:t>completed October 2015</w:t>
            </w:r>
            <w:r>
              <w:rPr>
                <w:rFonts w:ascii="Arial" w:hAnsi="Arial" w:cs="Arial"/>
                <w:sz w:val="22"/>
                <w:szCs w:val="22"/>
              </w:rPr>
              <w:t>.</w:t>
            </w:r>
          </w:p>
        </w:tc>
      </w:tr>
      <w:tr w:rsidR="004C2535" w14:paraId="329771D8" w14:textId="77777777" w:rsidTr="007C3827">
        <w:tc>
          <w:tcPr>
            <w:tcW w:w="4621" w:type="dxa"/>
          </w:tcPr>
          <w:p w14:paraId="270692C0" w14:textId="77777777" w:rsidR="004C2535" w:rsidRDefault="004C2535" w:rsidP="007C3827">
            <w:pPr>
              <w:rPr>
                <w:rFonts w:ascii="Arial" w:hAnsi="Arial" w:cs="Arial"/>
                <w:sz w:val="22"/>
                <w:szCs w:val="22"/>
              </w:rPr>
            </w:pPr>
            <w:r>
              <w:rPr>
                <w:rFonts w:ascii="Arial" w:hAnsi="Arial" w:cs="Arial"/>
                <w:sz w:val="22"/>
                <w:szCs w:val="22"/>
              </w:rPr>
              <w:t>Wallace High School, Lisburn</w:t>
            </w:r>
          </w:p>
          <w:p w14:paraId="423890A3" w14:textId="77777777" w:rsidR="004C2535" w:rsidRPr="005B6826" w:rsidRDefault="004C2535" w:rsidP="007C3827">
            <w:pPr>
              <w:rPr>
                <w:rFonts w:ascii="Arial" w:hAnsi="Arial" w:cs="Arial"/>
                <w:sz w:val="22"/>
                <w:szCs w:val="22"/>
              </w:rPr>
            </w:pPr>
          </w:p>
        </w:tc>
        <w:tc>
          <w:tcPr>
            <w:tcW w:w="4621" w:type="dxa"/>
          </w:tcPr>
          <w:p w14:paraId="0F11A299" w14:textId="77777777" w:rsidR="004C2535" w:rsidRPr="005B6826" w:rsidRDefault="004C2535" w:rsidP="007C3827">
            <w:pPr>
              <w:rPr>
                <w:rFonts w:ascii="Arial" w:hAnsi="Arial" w:cs="Arial"/>
                <w:sz w:val="22"/>
                <w:szCs w:val="22"/>
              </w:rPr>
            </w:pPr>
            <w:r>
              <w:rPr>
                <w:rFonts w:ascii="Arial" w:hAnsi="Arial" w:cs="Arial"/>
                <w:sz w:val="22"/>
                <w:szCs w:val="22"/>
              </w:rPr>
              <w:t xml:space="preserve">Two storey extension and refurbishment – work commenced September 2016. </w:t>
            </w:r>
          </w:p>
        </w:tc>
      </w:tr>
      <w:tr w:rsidR="004C2535" w14:paraId="36F8D21B" w14:textId="77777777" w:rsidTr="007C3827">
        <w:tc>
          <w:tcPr>
            <w:tcW w:w="4621" w:type="dxa"/>
          </w:tcPr>
          <w:p w14:paraId="76F73006" w14:textId="77777777" w:rsidR="004C2535" w:rsidRPr="005B6826" w:rsidRDefault="004C2535" w:rsidP="007C3827">
            <w:pPr>
              <w:rPr>
                <w:rFonts w:ascii="Arial" w:hAnsi="Arial" w:cs="Arial"/>
                <w:sz w:val="22"/>
                <w:szCs w:val="22"/>
              </w:rPr>
            </w:pPr>
            <w:r>
              <w:rPr>
                <w:rFonts w:ascii="Arial" w:hAnsi="Arial" w:cs="Arial"/>
                <w:sz w:val="22"/>
                <w:szCs w:val="22"/>
              </w:rPr>
              <w:t>St Patrick’s Academy, Lisburn</w:t>
            </w:r>
          </w:p>
        </w:tc>
        <w:tc>
          <w:tcPr>
            <w:tcW w:w="4621" w:type="dxa"/>
          </w:tcPr>
          <w:p w14:paraId="03FA5E1B" w14:textId="77777777" w:rsidR="004C2535" w:rsidRPr="005B6826" w:rsidRDefault="004C2535" w:rsidP="007C3827">
            <w:pPr>
              <w:rPr>
                <w:rFonts w:ascii="Arial" w:hAnsi="Arial" w:cs="Arial"/>
                <w:sz w:val="22"/>
                <w:szCs w:val="22"/>
              </w:rPr>
            </w:pPr>
            <w:r>
              <w:rPr>
                <w:rFonts w:ascii="Arial" w:hAnsi="Arial" w:cs="Arial"/>
                <w:sz w:val="22"/>
                <w:szCs w:val="22"/>
              </w:rPr>
              <w:t xml:space="preserve">Extension for sports hall and new block to accommodate music, art and design and home economics – work commenced </w:t>
            </w:r>
            <w:r w:rsidRPr="00600A0C">
              <w:rPr>
                <w:rFonts w:ascii="Arial" w:hAnsi="Arial" w:cs="Arial"/>
                <w:sz w:val="22"/>
                <w:szCs w:val="22"/>
              </w:rPr>
              <w:t>28th August 2017</w:t>
            </w:r>
            <w:r>
              <w:rPr>
                <w:rFonts w:ascii="Arial" w:hAnsi="Arial" w:cs="Arial"/>
                <w:sz w:val="22"/>
                <w:szCs w:val="22"/>
              </w:rPr>
              <w:t>.</w:t>
            </w:r>
          </w:p>
        </w:tc>
      </w:tr>
    </w:tbl>
    <w:p w14:paraId="02A1144E" w14:textId="77777777" w:rsidR="004C2535" w:rsidRDefault="004C2535" w:rsidP="004C2535">
      <w:pPr>
        <w:spacing w:line="360" w:lineRule="auto"/>
        <w:rPr>
          <w:rFonts w:ascii="Arial" w:hAnsi="Arial" w:cs="Arial"/>
          <w:b/>
          <w:sz w:val="28"/>
          <w:szCs w:val="28"/>
        </w:rPr>
      </w:pPr>
    </w:p>
    <w:p w14:paraId="7894942D" w14:textId="2B965EFC" w:rsidR="004C2535" w:rsidRDefault="00061996" w:rsidP="00061996">
      <w:pPr>
        <w:spacing w:line="360" w:lineRule="auto"/>
        <w:ind w:left="720" w:hanging="720"/>
        <w:jc w:val="both"/>
        <w:rPr>
          <w:rFonts w:ascii="Arial" w:hAnsi="Arial" w:cs="Arial"/>
          <w:sz w:val="24"/>
          <w:szCs w:val="24"/>
        </w:rPr>
      </w:pPr>
      <w:r>
        <w:rPr>
          <w:rFonts w:ascii="Arial" w:hAnsi="Arial" w:cs="Arial"/>
          <w:sz w:val="24"/>
          <w:szCs w:val="24"/>
        </w:rPr>
        <w:t>4.12</w:t>
      </w:r>
      <w:r>
        <w:rPr>
          <w:rFonts w:ascii="Arial" w:hAnsi="Arial" w:cs="Arial"/>
          <w:sz w:val="24"/>
          <w:szCs w:val="24"/>
        </w:rPr>
        <w:tab/>
      </w:r>
      <w:r w:rsidR="004C2535" w:rsidRPr="008D6657">
        <w:rPr>
          <w:rFonts w:ascii="Arial" w:hAnsi="Arial" w:cs="Arial"/>
          <w:sz w:val="24"/>
          <w:szCs w:val="24"/>
        </w:rPr>
        <w:t>In addition, the Fresh Start Agreement makes provision for up to £50m of new capital funding per year for each of the next 10 years for a programme of investment in shared and integrated education projects.</w:t>
      </w:r>
    </w:p>
    <w:p w14:paraId="77058A1E" w14:textId="77777777" w:rsidR="004C2535" w:rsidRDefault="004C2535" w:rsidP="004C2535">
      <w:pPr>
        <w:spacing w:line="360" w:lineRule="auto"/>
        <w:jc w:val="both"/>
        <w:rPr>
          <w:rFonts w:ascii="Arial" w:hAnsi="Arial" w:cs="Arial"/>
          <w:sz w:val="24"/>
          <w:szCs w:val="24"/>
        </w:rPr>
      </w:pPr>
    </w:p>
    <w:p w14:paraId="2A9096EA" w14:textId="42C6A7E3" w:rsidR="004C2535" w:rsidRPr="008D6657" w:rsidRDefault="00061996" w:rsidP="00061996">
      <w:pPr>
        <w:spacing w:line="360" w:lineRule="auto"/>
        <w:ind w:left="720" w:hanging="720"/>
        <w:jc w:val="both"/>
        <w:rPr>
          <w:rFonts w:ascii="Arial" w:hAnsi="Arial" w:cs="Arial"/>
          <w:sz w:val="24"/>
          <w:szCs w:val="24"/>
        </w:rPr>
      </w:pPr>
      <w:r>
        <w:rPr>
          <w:rFonts w:ascii="Arial" w:hAnsi="Arial" w:cs="Arial"/>
          <w:sz w:val="24"/>
          <w:szCs w:val="24"/>
        </w:rPr>
        <w:t>4.13</w:t>
      </w:r>
      <w:r>
        <w:rPr>
          <w:rFonts w:ascii="Arial" w:hAnsi="Arial" w:cs="Arial"/>
          <w:sz w:val="24"/>
          <w:szCs w:val="24"/>
        </w:rPr>
        <w:tab/>
      </w:r>
      <w:r w:rsidR="004C2535" w:rsidRPr="008D6657">
        <w:rPr>
          <w:rFonts w:ascii="Arial" w:hAnsi="Arial" w:cs="Arial"/>
          <w:sz w:val="24"/>
          <w:szCs w:val="24"/>
        </w:rPr>
        <w:t>On 23 March 2016, a furt</w:t>
      </w:r>
      <w:r w:rsidR="004C2535">
        <w:rPr>
          <w:rFonts w:ascii="Arial" w:hAnsi="Arial" w:cs="Arial"/>
          <w:sz w:val="24"/>
          <w:szCs w:val="24"/>
        </w:rPr>
        <w:t xml:space="preserve">her list of capital projects to </w:t>
      </w:r>
      <w:r w:rsidR="004C2535" w:rsidRPr="008D6657">
        <w:rPr>
          <w:rFonts w:ascii="Arial" w:hAnsi="Arial" w:cs="Arial"/>
          <w:sz w:val="24"/>
          <w:szCs w:val="24"/>
        </w:rPr>
        <w:t>benefit under the first tranche of this funding package was announced by Theresa Villiers,</w:t>
      </w:r>
      <w:r w:rsidR="004C2535">
        <w:rPr>
          <w:rFonts w:ascii="Arial" w:hAnsi="Arial" w:cs="Arial"/>
          <w:sz w:val="24"/>
          <w:szCs w:val="24"/>
        </w:rPr>
        <w:t xml:space="preserve"> </w:t>
      </w:r>
      <w:r w:rsidR="004C2535" w:rsidRPr="008D6657">
        <w:rPr>
          <w:rFonts w:ascii="Arial" w:hAnsi="Arial" w:cs="Arial"/>
          <w:sz w:val="24"/>
          <w:szCs w:val="24"/>
        </w:rPr>
        <w:t>Secretary of State for Northern Ireland. This announ</w:t>
      </w:r>
      <w:r w:rsidR="004C2535">
        <w:rPr>
          <w:rFonts w:ascii="Arial" w:hAnsi="Arial" w:cs="Arial"/>
          <w:sz w:val="24"/>
          <w:szCs w:val="24"/>
        </w:rPr>
        <w:t>cement includes projects in the Lisburn and Castlereagh City Council</w:t>
      </w:r>
      <w:r w:rsidR="004C2535" w:rsidRPr="008D6657">
        <w:rPr>
          <w:rFonts w:ascii="Arial" w:hAnsi="Arial" w:cs="Arial"/>
          <w:sz w:val="24"/>
          <w:szCs w:val="24"/>
        </w:rPr>
        <w:t xml:space="preserve"> area</w:t>
      </w:r>
      <w:r w:rsidR="004C2535">
        <w:rPr>
          <w:rFonts w:ascii="Arial" w:hAnsi="Arial" w:cs="Arial"/>
          <w:sz w:val="24"/>
          <w:szCs w:val="24"/>
        </w:rPr>
        <w:t xml:space="preserve"> </w:t>
      </w:r>
      <w:r w:rsidR="004C2535" w:rsidRPr="008D6657">
        <w:rPr>
          <w:rFonts w:ascii="Arial" w:hAnsi="Arial" w:cs="Arial"/>
          <w:sz w:val="24"/>
          <w:szCs w:val="24"/>
        </w:rPr>
        <w:t>for:</w:t>
      </w:r>
    </w:p>
    <w:p w14:paraId="07FA45C9" w14:textId="77777777" w:rsidR="004C2535" w:rsidRPr="008D6657" w:rsidRDefault="004C2535" w:rsidP="004C2535">
      <w:pPr>
        <w:numPr>
          <w:ilvl w:val="0"/>
          <w:numId w:val="16"/>
        </w:numPr>
        <w:spacing w:line="360" w:lineRule="auto"/>
        <w:jc w:val="both"/>
        <w:rPr>
          <w:rFonts w:ascii="Arial" w:hAnsi="Arial" w:cs="Arial"/>
          <w:sz w:val="24"/>
          <w:szCs w:val="24"/>
        </w:rPr>
      </w:pPr>
      <w:r w:rsidRPr="008D6657">
        <w:rPr>
          <w:rFonts w:ascii="Arial" w:hAnsi="Arial" w:cs="Arial"/>
          <w:sz w:val="24"/>
          <w:szCs w:val="24"/>
        </w:rPr>
        <w:t>Millennium Integrated Primary School, Carryduff</w:t>
      </w:r>
    </w:p>
    <w:p w14:paraId="2753DB08" w14:textId="77777777" w:rsidR="004C2535" w:rsidRPr="008D6657" w:rsidRDefault="004C2535" w:rsidP="004C2535">
      <w:pPr>
        <w:numPr>
          <w:ilvl w:val="0"/>
          <w:numId w:val="16"/>
        </w:numPr>
        <w:spacing w:line="360" w:lineRule="auto"/>
        <w:jc w:val="both"/>
        <w:rPr>
          <w:rFonts w:ascii="Arial" w:hAnsi="Arial" w:cs="Arial"/>
          <w:sz w:val="24"/>
          <w:szCs w:val="24"/>
        </w:rPr>
      </w:pPr>
      <w:proofErr w:type="spellStart"/>
      <w:r w:rsidRPr="008D6657">
        <w:rPr>
          <w:rFonts w:ascii="Arial" w:hAnsi="Arial" w:cs="Arial"/>
          <w:sz w:val="24"/>
          <w:szCs w:val="24"/>
        </w:rPr>
        <w:t>Rowandale</w:t>
      </w:r>
      <w:proofErr w:type="spellEnd"/>
      <w:r w:rsidRPr="008D6657">
        <w:rPr>
          <w:rFonts w:ascii="Arial" w:hAnsi="Arial" w:cs="Arial"/>
          <w:sz w:val="24"/>
          <w:szCs w:val="24"/>
        </w:rPr>
        <w:t xml:space="preserve"> Integrated Primary School, Moira</w:t>
      </w:r>
    </w:p>
    <w:p w14:paraId="57067F6C" w14:textId="77777777" w:rsidR="004C2535" w:rsidRPr="008D6657" w:rsidRDefault="004C2535" w:rsidP="004C2535">
      <w:pPr>
        <w:numPr>
          <w:ilvl w:val="0"/>
          <w:numId w:val="16"/>
        </w:numPr>
        <w:spacing w:line="360" w:lineRule="auto"/>
        <w:jc w:val="both"/>
        <w:rPr>
          <w:rFonts w:ascii="Arial" w:hAnsi="Arial" w:cs="Arial"/>
          <w:sz w:val="24"/>
          <w:szCs w:val="24"/>
        </w:rPr>
      </w:pPr>
      <w:r w:rsidRPr="008D6657">
        <w:rPr>
          <w:rFonts w:ascii="Arial" w:hAnsi="Arial" w:cs="Arial"/>
          <w:sz w:val="24"/>
          <w:szCs w:val="24"/>
        </w:rPr>
        <w:t>Fort Hill Integrated Primary School, Lisburn; and</w:t>
      </w:r>
    </w:p>
    <w:p w14:paraId="2F5330F2" w14:textId="77777777" w:rsidR="004C2535" w:rsidRDefault="004C2535" w:rsidP="004C2535">
      <w:pPr>
        <w:numPr>
          <w:ilvl w:val="0"/>
          <w:numId w:val="16"/>
        </w:numPr>
        <w:spacing w:line="360" w:lineRule="auto"/>
        <w:jc w:val="both"/>
        <w:rPr>
          <w:rFonts w:ascii="Arial" w:hAnsi="Arial" w:cs="Arial"/>
          <w:sz w:val="24"/>
          <w:szCs w:val="24"/>
        </w:rPr>
      </w:pPr>
      <w:r w:rsidRPr="008D6657">
        <w:rPr>
          <w:rFonts w:ascii="Arial" w:hAnsi="Arial" w:cs="Arial"/>
          <w:sz w:val="24"/>
          <w:szCs w:val="24"/>
        </w:rPr>
        <w:t>Fort Hill Integrated College, Lisburn</w:t>
      </w:r>
    </w:p>
    <w:p w14:paraId="25897E2C" w14:textId="77777777" w:rsidR="004C2535" w:rsidRDefault="004C2535" w:rsidP="004C2535">
      <w:pPr>
        <w:spacing w:line="360" w:lineRule="auto"/>
        <w:jc w:val="both"/>
        <w:rPr>
          <w:rFonts w:ascii="Arial" w:hAnsi="Arial" w:cs="Arial"/>
          <w:sz w:val="24"/>
          <w:szCs w:val="24"/>
        </w:rPr>
      </w:pPr>
    </w:p>
    <w:p w14:paraId="26BA11B0" w14:textId="5A238E19" w:rsidR="004C2535" w:rsidRDefault="00061996" w:rsidP="00061996">
      <w:pPr>
        <w:spacing w:line="360" w:lineRule="auto"/>
        <w:ind w:left="720" w:hanging="720"/>
        <w:jc w:val="both"/>
        <w:rPr>
          <w:rFonts w:ascii="Arial" w:hAnsi="Arial" w:cs="Arial"/>
          <w:sz w:val="24"/>
          <w:szCs w:val="24"/>
        </w:rPr>
      </w:pPr>
      <w:r>
        <w:rPr>
          <w:rFonts w:ascii="Arial" w:hAnsi="Arial" w:cs="Arial"/>
          <w:sz w:val="24"/>
          <w:szCs w:val="24"/>
        </w:rPr>
        <w:t>4.14</w:t>
      </w:r>
      <w:r>
        <w:rPr>
          <w:rFonts w:ascii="Arial" w:hAnsi="Arial" w:cs="Arial"/>
          <w:sz w:val="24"/>
          <w:szCs w:val="24"/>
        </w:rPr>
        <w:tab/>
      </w:r>
      <w:r w:rsidR="004C2535">
        <w:rPr>
          <w:rFonts w:ascii="Arial" w:hAnsi="Arial" w:cs="Arial"/>
          <w:sz w:val="24"/>
          <w:szCs w:val="24"/>
        </w:rPr>
        <w:t>The Department of Education are in the process of commissioning a site search for suitable sized available sites within the schools catchment areas.</w:t>
      </w:r>
    </w:p>
    <w:p w14:paraId="4B454D27" w14:textId="77777777" w:rsidR="004C2535" w:rsidRDefault="004C2535" w:rsidP="004C2535">
      <w:pPr>
        <w:spacing w:line="360" w:lineRule="auto"/>
        <w:jc w:val="both"/>
        <w:rPr>
          <w:rFonts w:ascii="Arial" w:hAnsi="Arial" w:cs="Arial"/>
          <w:sz w:val="24"/>
          <w:szCs w:val="24"/>
        </w:rPr>
      </w:pPr>
    </w:p>
    <w:p w14:paraId="3CAD9E32" w14:textId="210F3EBC" w:rsidR="004C2535" w:rsidRDefault="00061996" w:rsidP="00061996">
      <w:pPr>
        <w:spacing w:line="360" w:lineRule="auto"/>
        <w:ind w:left="720" w:hanging="720"/>
        <w:jc w:val="both"/>
        <w:rPr>
          <w:rFonts w:ascii="Arial" w:hAnsi="Arial" w:cs="Arial"/>
          <w:sz w:val="24"/>
          <w:szCs w:val="24"/>
        </w:rPr>
      </w:pPr>
      <w:r>
        <w:rPr>
          <w:rFonts w:ascii="Arial" w:hAnsi="Arial" w:cs="Arial"/>
          <w:sz w:val="24"/>
          <w:szCs w:val="24"/>
        </w:rPr>
        <w:t>4.15</w:t>
      </w:r>
      <w:r>
        <w:rPr>
          <w:rFonts w:ascii="Arial" w:hAnsi="Arial" w:cs="Arial"/>
          <w:sz w:val="24"/>
          <w:szCs w:val="24"/>
        </w:rPr>
        <w:tab/>
      </w:r>
      <w:r w:rsidR="004C2535">
        <w:rPr>
          <w:rFonts w:ascii="Arial" w:hAnsi="Arial" w:cs="Arial"/>
          <w:sz w:val="24"/>
          <w:szCs w:val="24"/>
        </w:rPr>
        <w:t>Additional information on the range of health, education and community facilities and any relevant planning permissions are available in Appendix 2: District Electoral Area Profiles.</w:t>
      </w:r>
    </w:p>
    <w:p w14:paraId="3F469E9F" w14:textId="77777777" w:rsidR="004C2535" w:rsidRDefault="004C2535" w:rsidP="000A431A">
      <w:pPr>
        <w:spacing w:line="360" w:lineRule="auto"/>
        <w:ind w:left="720" w:hanging="720"/>
        <w:rPr>
          <w:rFonts w:ascii="Arial" w:hAnsi="Arial" w:cs="Arial"/>
          <w:b/>
          <w:color w:val="000000"/>
          <w:sz w:val="28"/>
          <w:szCs w:val="28"/>
        </w:rPr>
      </w:pPr>
    </w:p>
    <w:p w14:paraId="26A4BAB6" w14:textId="77777777" w:rsidR="00BF336F" w:rsidRDefault="00BF336F" w:rsidP="000A431A">
      <w:pPr>
        <w:spacing w:line="360" w:lineRule="auto"/>
        <w:ind w:left="720" w:hanging="720"/>
        <w:rPr>
          <w:rFonts w:ascii="Arial" w:hAnsi="Arial" w:cs="Arial"/>
          <w:b/>
          <w:color w:val="000000"/>
          <w:sz w:val="28"/>
          <w:szCs w:val="28"/>
        </w:rPr>
      </w:pPr>
      <w:r w:rsidRPr="00BF336F">
        <w:rPr>
          <w:rFonts w:ascii="Arial" w:hAnsi="Arial" w:cs="Arial"/>
          <w:b/>
          <w:color w:val="000000"/>
          <w:sz w:val="28"/>
          <w:szCs w:val="28"/>
        </w:rPr>
        <w:t>5.0</w:t>
      </w:r>
      <w:r w:rsidRPr="00BF336F">
        <w:rPr>
          <w:rFonts w:ascii="Arial" w:hAnsi="Arial" w:cs="Arial"/>
          <w:b/>
          <w:color w:val="000000"/>
          <w:sz w:val="28"/>
          <w:szCs w:val="28"/>
        </w:rPr>
        <w:tab/>
      </w:r>
      <w:r w:rsidR="003569FE">
        <w:rPr>
          <w:rFonts w:ascii="Arial" w:hAnsi="Arial" w:cs="Arial"/>
          <w:b/>
          <w:color w:val="000000"/>
          <w:sz w:val="28"/>
          <w:szCs w:val="28"/>
        </w:rPr>
        <w:t>HEALTH PROFILE IN LISBURN &amp; CASTLEREAGH CITY COUNCIL</w:t>
      </w:r>
    </w:p>
    <w:p w14:paraId="23D9F865" w14:textId="77777777" w:rsidR="004C2535" w:rsidRDefault="004C2535" w:rsidP="000A431A">
      <w:pPr>
        <w:spacing w:line="360" w:lineRule="auto"/>
        <w:ind w:firstLine="720"/>
        <w:rPr>
          <w:rFonts w:ascii="Arial" w:hAnsi="Arial" w:cs="Arial"/>
          <w:b/>
          <w:color w:val="000000"/>
          <w:sz w:val="24"/>
          <w:szCs w:val="24"/>
        </w:rPr>
      </w:pPr>
    </w:p>
    <w:p w14:paraId="230D6EF8" w14:textId="77777777" w:rsidR="003569FE" w:rsidRDefault="003569FE" w:rsidP="000A431A">
      <w:pPr>
        <w:spacing w:line="360" w:lineRule="auto"/>
        <w:ind w:firstLine="720"/>
        <w:rPr>
          <w:rFonts w:ascii="Arial" w:hAnsi="Arial" w:cs="Arial"/>
          <w:b/>
          <w:color w:val="000000"/>
          <w:sz w:val="24"/>
          <w:szCs w:val="24"/>
        </w:rPr>
      </w:pPr>
      <w:r>
        <w:rPr>
          <w:rFonts w:ascii="Arial" w:hAnsi="Arial" w:cs="Arial"/>
          <w:b/>
          <w:color w:val="000000"/>
          <w:sz w:val="24"/>
          <w:szCs w:val="24"/>
        </w:rPr>
        <w:t>Organisations Responsible for Health</w:t>
      </w:r>
    </w:p>
    <w:p w14:paraId="7C1B0ADD" w14:textId="77777777" w:rsidR="004C2535" w:rsidRDefault="004C2535" w:rsidP="000A431A">
      <w:pPr>
        <w:spacing w:line="360" w:lineRule="auto"/>
        <w:ind w:firstLine="720"/>
        <w:rPr>
          <w:rFonts w:ascii="Arial" w:hAnsi="Arial" w:cs="Arial"/>
          <w:b/>
          <w:color w:val="000000"/>
          <w:sz w:val="24"/>
          <w:szCs w:val="24"/>
        </w:rPr>
      </w:pPr>
    </w:p>
    <w:p w14:paraId="5566E9AC" w14:textId="77777777" w:rsidR="003569FE" w:rsidRPr="007A6BF9" w:rsidRDefault="000201FB" w:rsidP="000201FB">
      <w:pPr>
        <w:spacing w:line="360" w:lineRule="auto"/>
        <w:ind w:left="720" w:hanging="720"/>
        <w:jc w:val="both"/>
        <w:rPr>
          <w:rFonts w:ascii="Arial" w:hAnsi="Arial" w:cs="Arial"/>
          <w:sz w:val="24"/>
          <w:szCs w:val="24"/>
        </w:rPr>
      </w:pPr>
      <w:r>
        <w:rPr>
          <w:rFonts w:ascii="Arial" w:hAnsi="Arial" w:cs="Arial"/>
          <w:sz w:val="24"/>
          <w:szCs w:val="24"/>
        </w:rPr>
        <w:t>5.1</w:t>
      </w:r>
      <w:r>
        <w:rPr>
          <w:rFonts w:ascii="Arial" w:hAnsi="Arial" w:cs="Arial"/>
          <w:sz w:val="24"/>
          <w:szCs w:val="24"/>
        </w:rPr>
        <w:tab/>
      </w:r>
      <w:r w:rsidR="00676EC4" w:rsidRPr="00676EC4">
        <w:rPr>
          <w:rFonts w:ascii="Arial" w:hAnsi="Arial" w:cs="Arial"/>
          <w:sz w:val="24"/>
          <w:szCs w:val="24"/>
        </w:rPr>
        <w:t>The Department of Health has overall responsibility for health policy</w:t>
      </w:r>
      <w:r w:rsidR="00676EC4">
        <w:rPr>
          <w:sz w:val="23"/>
          <w:szCs w:val="23"/>
        </w:rPr>
        <w:t>.</w:t>
      </w:r>
      <w:r w:rsidR="00BA6D9A">
        <w:rPr>
          <w:sz w:val="23"/>
          <w:szCs w:val="23"/>
        </w:rPr>
        <w:t xml:space="preserve"> </w:t>
      </w:r>
      <w:r w:rsidR="00BA6D9A" w:rsidRPr="00BA6D9A">
        <w:rPr>
          <w:rFonts w:ascii="Arial" w:hAnsi="Arial" w:cs="Arial"/>
          <w:color w:val="000000" w:themeColor="text1"/>
          <w:sz w:val="24"/>
          <w:szCs w:val="24"/>
        </w:rPr>
        <w:t>In addition</w:t>
      </w:r>
      <w:r w:rsidR="00BA6D9A">
        <w:rPr>
          <w:sz w:val="23"/>
          <w:szCs w:val="23"/>
        </w:rPr>
        <w:t xml:space="preserve">, </w:t>
      </w:r>
      <w:r w:rsidR="00434521" w:rsidRPr="00434521">
        <w:rPr>
          <w:rFonts w:ascii="Arial" w:hAnsi="Arial" w:cs="Arial"/>
          <w:sz w:val="24"/>
          <w:szCs w:val="24"/>
        </w:rPr>
        <w:t>Northern Ireland is divided into</w:t>
      </w:r>
      <w:r w:rsidR="007A6BF9">
        <w:rPr>
          <w:rFonts w:ascii="Arial" w:hAnsi="Arial" w:cs="Arial"/>
          <w:sz w:val="24"/>
          <w:szCs w:val="24"/>
        </w:rPr>
        <w:t xml:space="preserve"> 5</w:t>
      </w:r>
      <w:r w:rsidR="00434521" w:rsidRPr="00434521">
        <w:rPr>
          <w:rFonts w:ascii="Arial" w:hAnsi="Arial" w:cs="Arial"/>
          <w:sz w:val="24"/>
          <w:szCs w:val="24"/>
        </w:rPr>
        <w:t xml:space="preserve"> Health Trusts</w:t>
      </w:r>
      <w:r w:rsidR="00434521">
        <w:rPr>
          <w:rFonts w:ascii="Arial" w:hAnsi="Arial" w:cs="Arial"/>
          <w:sz w:val="24"/>
          <w:szCs w:val="24"/>
        </w:rPr>
        <w:t>. Lisburn &amp; Castlereagh City Council is within the South Eastern Health and Social Care Trust.</w:t>
      </w:r>
      <w:r w:rsidR="007A6BF9">
        <w:rPr>
          <w:rFonts w:ascii="Arial" w:hAnsi="Arial" w:cs="Arial"/>
          <w:sz w:val="24"/>
          <w:szCs w:val="24"/>
        </w:rPr>
        <w:t xml:space="preserve"> The Trust is committed to delivering safe, timely, high quality and cost-effective care and its purpose is </w:t>
      </w:r>
      <w:r w:rsidR="007A6BF9" w:rsidRPr="007A6BF9">
        <w:rPr>
          <w:rFonts w:ascii="Arial" w:hAnsi="Arial" w:cs="Arial"/>
          <w:sz w:val="24"/>
          <w:szCs w:val="24"/>
        </w:rPr>
        <w:t xml:space="preserve">to </w:t>
      </w:r>
      <w:r w:rsidR="007A6BF9" w:rsidRPr="007A6BF9">
        <w:rPr>
          <w:rFonts w:ascii="Arial" w:hAnsi="Arial" w:cs="Arial"/>
          <w:sz w:val="24"/>
          <w:szCs w:val="24"/>
          <w:lang w:val="en"/>
        </w:rPr>
        <w:t xml:space="preserve">improve health and wellbeing and </w:t>
      </w:r>
      <w:r w:rsidR="007A6BF9">
        <w:rPr>
          <w:rFonts w:ascii="Arial" w:hAnsi="Arial" w:cs="Arial"/>
          <w:sz w:val="24"/>
          <w:szCs w:val="24"/>
          <w:lang w:val="en"/>
        </w:rPr>
        <w:t>reduce inequalities by using its</w:t>
      </w:r>
      <w:r w:rsidR="007A6BF9" w:rsidRPr="007A6BF9">
        <w:rPr>
          <w:rFonts w:ascii="Arial" w:hAnsi="Arial" w:cs="Arial"/>
          <w:sz w:val="24"/>
          <w:szCs w:val="24"/>
          <w:lang w:val="en"/>
        </w:rPr>
        <w:t xml:space="preserve"> size as a force for good and working in partnerships with other </w:t>
      </w:r>
      <w:proofErr w:type="spellStart"/>
      <w:r w:rsidR="007A6BF9" w:rsidRPr="007A6BF9">
        <w:rPr>
          <w:rFonts w:ascii="Arial" w:hAnsi="Arial" w:cs="Arial"/>
          <w:sz w:val="24"/>
          <w:szCs w:val="24"/>
          <w:lang w:val="en"/>
        </w:rPr>
        <w:t>organisations</w:t>
      </w:r>
      <w:proofErr w:type="spellEnd"/>
      <w:r w:rsidR="007A6BF9" w:rsidRPr="007A6BF9">
        <w:rPr>
          <w:rFonts w:ascii="Arial" w:hAnsi="Arial" w:cs="Arial"/>
          <w:sz w:val="24"/>
          <w:szCs w:val="24"/>
          <w:lang w:val="en"/>
        </w:rPr>
        <w:t xml:space="preserve"> such as those responsible for housing and education.</w:t>
      </w:r>
    </w:p>
    <w:p w14:paraId="681F538F" w14:textId="77777777" w:rsidR="00E76572" w:rsidRDefault="00E76572" w:rsidP="006D6891">
      <w:pPr>
        <w:spacing w:line="360" w:lineRule="auto"/>
        <w:rPr>
          <w:sz w:val="23"/>
          <w:szCs w:val="23"/>
        </w:rPr>
      </w:pPr>
    </w:p>
    <w:p w14:paraId="14D57A41" w14:textId="77777777" w:rsidR="00E76572" w:rsidRDefault="00E76572" w:rsidP="000A431A">
      <w:pPr>
        <w:spacing w:line="360" w:lineRule="auto"/>
        <w:ind w:firstLine="720"/>
        <w:rPr>
          <w:rFonts w:ascii="Arial" w:hAnsi="Arial" w:cs="Arial"/>
          <w:b/>
          <w:sz w:val="24"/>
          <w:szCs w:val="24"/>
        </w:rPr>
      </w:pPr>
      <w:r w:rsidRPr="00E76572">
        <w:rPr>
          <w:rFonts w:ascii="Arial" w:hAnsi="Arial" w:cs="Arial"/>
          <w:b/>
          <w:sz w:val="24"/>
          <w:szCs w:val="24"/>
        </w:rPr>
        <w:t>Health Policy Context</w:t>
      </w:r>
    </w:p>
    <w:p w14:paraId="347CA7C3" w14:textId="77777777" w:rsidR="004C2535" w:rsidRPr="00E76572" w:rsidRDefault="004C2535" w:rsidP="000A431A">
      <w:pPr>
        <w:spacing w:line="360" w:lineRule="auto"/>
        <w:ind w:firstLine="720"/>
        <w:rPr>
          <w:rFonts w:ascii="Arial" w:hAnsi="Arial" w:cs="Arial"/>
          <w:b/>
          <w:sz w:val="24"/>
          <w:szCs w:val="24"/>
        </w:rPr>
      </w:pPr>
    </w:p>
    <w:p w14:paraId="5CBFD944" w14:textId="77777777" w:rsidR="00F548BB" w:rsidRPr="00F548BB" w:rsidRDefault="000201FB" w:rsidP="000201FB">
      <w:pPr>
        <w:pStyle w:val="Default"/>
        <w:spacing w:line="360" w:lineRule="auto"/>
        <w:ind w:left="720" w:hanging="720"/>
        <w:jc w:val="both"/>
      </w:pPr>
      <w:r>
        <w:t>5.2</w:t>
      </w:r>
      <w:r>
        <w:tab/>
      </w:r>
      <w:r w:rsidR="00E76572" w:rsidRPr="007B5FE7">
        <w:t>The context for health is set out in the mission statement i</w:t>
      </w:r>
      <w:r w:rsidR="006072CC">
        <w:t>dentified by the Department of H</w:t>
      </w:r>
      <w:r w:rsidR="00E76572" w:rsidRPr="007B5FE7">
        <w:t>ealth who retain overall responsibility for health. It aims to improve the health and social well-being of the people of Northern Ireland. It endeavours to do so by</w:t>
      </w:r>
      <w:r w:rsidR="00F548BB">
        <w:t xml:space="preserve"> </w:t>
      </w:r>
      <w:r w:rsidR="00F548BB" w:rsidRPr="00F548BB">
        <w:rPr>
          <w:lang w:val="en"/>
        </w:rPr>
        <w:t xml:space="preserve">leading a major </w:t>
      </w:r>
      <w:proofErr w:type="spellStart"/>
      <w:r w:rsidR="00F548BB" w:rsidRPr="00F548BB">
        <w:rPr>
          <w:lang w:val="en"/>
        </w:rPr>
        <w:t>programme</w:t>
      </w:r>
      <w:proofErr w:type="spellEnd"/>
      <w:r w:rsidR="00F548BB" w:rsidRPr="00F548BB">
        <w:rPr>
          <w:lang w:val="en"/>
        </w:rPr>
        <w:t xml:space="preserve"> of cross-government action to improve the health and well-being of the population</w:t>
      </w:r>
      <w:r w:rsidR="00F548BB">
        <w:rPr>
          <w:lang w:val="en"/>
        </w:rPr>
        <w:t xml:space="preserve"> and reduce health inequalities. T</w:t>
      </w:r>
      <w:r w:rsidR="00F548BB" w:rsidRPr="00F548BB">
        <w:rPr>
          <w:lang w:val="en"/>
        </w:rPr>
        <w:t xml:space="preserve">his includes interventions involving health promotion and education to encourage people to adopt activities, </w:t>
      </w:r>
      <w:proofErr w:type="spellStart"/>
      <w:r w:rsidR="00F548BB" w:rsidRPr="00F548BB">
        <w:rPr>
          <w:lang w:val="en"/>
        </w:rPr>
        <w:t>behaviours</w:t>
      </w:r>
      <w:proofErr w:type="spellEnd"/>
      <w:r w:rsidR="00F548BB" w:rsidRPr="00F548BB">
        <w:rPr>
          <w:lang w:val="en"/>
        </w:rPr>
        <w:t xml:space="preserve"> and attitudes which lead to better health and well-being.</w:t>
      </w:r>
      <w:r w:rsidR="00F548BB">
        <w:rPr>
          <w:lang w:val="en"/>
        </w:rPr>
        <w:t xml:space="preserve"> T</w:t>
      </w:r>
      <w:r w:rsidR="00F548BB" w:rsidRPr="00F548BB">
        <w:rPr>
          <w:lang w:val="en"/>
        </w:rPr>
        <w:t>he aim is a population which is much more engaged in ensuring its own health and well-being</w:t>
      </w:r>
      <w:r w:rsidR="00F548BB">
        <w:rPr>
          <w:lang w:val="en"/>
        </w:rPr>
        <w:t xml:space="preserve"> and also </w:t>
      </w:r>
      <w:r w:rsidR="00F548BB" w:rsidRPr="00F548BB">
        <w:rPr>
          <w:lang w:val="en"/>
        </w:rPr>
        <w:t>ensuring the provision of appropriate health and social care services, both in clinical settings such as hospitals and GPs' surgeries, and in the community through nursing, social work and other professional services</w:t>
      </w:r>
      <w:r w:rsidR="00F548BB">
        <w:rPr>
          <w:lang w:val="en"/>
        </w:rPr>
        <w:t>.</w:t>
      </w:r>
    </w:p>
    <w:p w14:paraId="46FEF4BF" w14:textId="77777777" w:rsidR="00E76572" w:rsidRPr="007B5FE7" w:rsidRDefault="00E76572" w:rsidP="00E76572">
      <w:pPr>
        <w:pStyle w:val="Default"/>
      </w:pPr>
    </w:p>
    <w:p w14:paraId="3E002492" w14:textId="77777777" w:rsidR="00E76572" w:rsidRPr="007B5FE7" w:rsidRDefault="000201FB" w:rsidP="000201FB">
      <w:pPr>
        <w:pStyle w:val="Default"/>
        <w:spacing w:line="360" w:lineRule="auto"/>
        <w:ind w:left="720" w:hanging="720"/>
        <w:jc w:val="both"/>
      </w:pPr>
      <w:r>
        <w:t>5.3</w:t>
      </w:r>
      <w:r>
        <w:tab/>
      </w:r>
      <w:r w:rsidR="00E76572" w:rsidRPr="007B5FE7">
        <w:t xml:space="preserve">With population projections for Northern Ireland indicating a marked increase in the size of the population at older ages, the growth in the number of the very elderly (over 85 population) will present a considerable challenge. It </w:t>
      </w:r>
      <w:r w:rsidR="003D2281">
        <w:t xml:space="preserve">is </w:t>
      </w:r>
      <w:r w:rsidR="003D2281">
        <w:lastRenderedPageBreak/>
        <w:t>Department of Health</w:t>
      </w:r>
      <w:r w:rsidR="00E76572" w:rsidRPr="007B5FE7">
        <w:t xml:space="preserve"> policy to maximise independent living and reduce reliance on hospital and residential care. In the future, advances in medicine, care and technology will continue to drive change in the range of services that can be provided safely in the community. This will enable more people to be diagnosed, treated and cared for at home or close to where they live.</w:t>
      </w:r>
    </w:p>
    <w:p w14:paraId="2687BF12" w14:textId="77777777" w:rsidR="00E76572" w:rsidRPr="007B5FE7" w:rsidRDefault="00E76572" w:rsidP="002B24BD">
      <w:pPr>
        <w:pStyle w:val="Default"/>
        <w:spacing w:line="360" w:lineRule="auto"/>
      </w:pPr>
      <w:r w:rsidRPr="007B5FE7">
        <w:t xml:space="preserve"> </w:t>
      </w:r>
    </w:p>
    <w:p w14:paraId="40B9DAB3" w14:textId="77777777" w:rsidR="00E76572" w:rsidRPr="007B5FE7" w:rsidRDefault="000201FB" w:rsidP="000201FB">
      <w:pPr>
        <w:pStyle w:val="Default"/>
        <w:spacing w:line="360" w:lineRule="auto"/>
        <w:ind w:left="720" w:hanging="720"/>
        <w:jc w:val="both"/>
        <w:rPr>
          <w:rFonts w:ascii="Times New Roman" w:hAnsi="Times New Roman" w:cs="Times New Roman"/>
        </w:rPr>
      </w:pPr>
      <w:r w:rsidRPr="000201FB">
        <w:rPr>
          <w:bCs/>
        </w:rPr>
        <w:t>5.4</w:t>
      </w:r>
      <w:r>
        <w:rPr>
          <w:b/>
          <w:bCs/>
        </w:rPr>
        <w:tab/>
      </w:r>
      <w:r w:rsidR="00E76572" w:rsidRPr="007B5FE7">
        <w:rPr>
          <w:b/>
          <w:bCs/>
        </w:rPr>
        <w:t xml:space="preserve">‘Transforming Your Care: A Review of Health and Social Care in Northern Ireland’ (TYC) </w:t>
      </w:r>
      <w:r w:rsidR="00E76572" w:rsidRPr="007B5FE7">
        <w:t>was published in 2011 and set out proposals for change across a range of health and social care services. In 2013, the post-consultation report on the TYC review set out key recommendations for change across a number of important service areas including primary care, older people’s services and acute services for those with long-term conditions. There was also a focus on prevention, early intervention, integrated care and promotion of personalised care to enable more services to be provided in the community. This will result in a significant shift from provision of services in hospitals to the provision of services in the community, where it is safe and effective to do this.</w:t>
      </w:r>
      <w:r w:rsidR="00E76572" w:rsidRPr="007B5FE7">
        <w:rPr>
          <w:rFonts w:ascii="Times New Roman" w:hAnsi="Times New Roman" w:cs="Times New Roman"/>
        </w:rPr>
        <w:t xml:space="preserve"> </w:t>
      </w:r>
    </w:p>
    <w:p w14:paraId="3507D19B" w14:textId="77777777" w:rsidR="00E76572" w:rsidRPr="007B5FE7" w:rsidRDefault="00E76572" w:rsidP="00E76572">
      <w:pPr>
        <w:pStyle w:val="Default"/>
        <w:rPr>
          <w:color w:val="auto"/>
        </w:rPr>
      </w:pPr>
    </w:p>
    <w:p w14:paraId="0800F337" w14:textId="77777777" w:rsidR="00AA3B40" w:rsidRPr="007B5FE7" w:rsidRDefault="000201FB" w:rsidP="000201FB">
      <w:pPr>
        <w:pStyle w:val="Default"/>
        <w:spacing w:line="360" w:lineRule="auto"/>
        <w:ind w:left="720" w:hanging="720"/>
        <w:jc w:val="both"/>
        <w:rPr>
          <w:color w:val="auto"/>
        </w:rPr>
      </w:pPr>
      <w:r>
        <w:rPr>
          <w:color w:val="auto"/>
        </w:rPr>
        <w:t>5.5</w:t>
      </w:r>
      <w:r>
        <w:rPr>
          <w:color w:val="auto"/>
        </w:rPr>
        <w:tab/>
      </w:r>
      <w:r w:rsidR="00AA3B40" w:rsidRPr="007B5FE7">
        <w:rPr>
          <w:color w:val="auto"/>
        </w:rPr>
        <w:t>Sir Liam Donaldson was subsequently commissioned to carry out a review into Northern Ireland’s health service (The Donaldson Review) noting that the TYC programme had estab</w:t>
      </w:r>
      <w:r w:rsidR="00882651">
        <w:rPr>
          <w:color w:val="auto"/>
        </w:rPr>
        <w:t>lished that elsewhere in the UK</w:t>
      </w:r>
      <w:r w:rsidR="00AA3B40" w:rsidRPr="007B5FE7">
        <w:rPr>
          <w:color w:val="auto"/>
        </w:rPr>
        <w:t xml:space="preserve"> a population of 1.8 million people would likely to be served by 4 acute hospitals compared to the 10 that currently exist in Northern Ireland. The report made 10 recommendations, the crux of which was that TYC was not being properly implemented and a new costed, timetabled implementation plan was needed quickly to address a series of deficiencies across a wide range of health care services.</w:t>
      </w:r>
    </w:p>
    <w:p w14:paraId="277F3888" w14:textId="77777777" w:rsidR="007B5FE7" w:rsidRPr="007B5FE7" w:rsidRDefault="007B5FE7" w:rsidP="002B24BD">
      <w:pPr>
        <w:pStyle w:val="Default"/>
        <w:spacing w:line="360" w:lineRule="auto"/>
        <w:jc w:val="both"/>
        <w:rPr>
          <w:color w:val="auto"/>
        </w:rPr>
      </w:pPr>
    </w:p>
    <w:p w14:paraId="56A8920C" w14:textId="076E1D6E" w:rsidR="007B5FE7" w:rsidRDefault="000201FB" w:rsidP="000201FB">
      <w:pPr>
        <w:pStyle w:val="Default"/>
        <w:spacing w:line="360" w:lineRule="auto"/>
        <w:ind w:left="720" w:hanging="720"/>
        <w:jc w:val="both"/>
        <w:rPr>
          <w:color w:val="auto"/>
        </w:rPr>
      </w:pPr>
      <w:r>
        <w:rPr>
          <w:color w:val="auto"/>
        </w:rPr>
        <w:t>5.6</w:t>
      </w:r>
      <w:r>
        <w:rPr>
          <w:color w:val="auto"/>
        </w:rPr>
        <w:tab/>
      </w:r>
      <w:r w:rsidR="007B5FE7" w:rsidRPr="007B5FE7">
        <w:rPr>
          <w:color w:val="auto"/>
        </w:rPr>
        <w:t>To date, progress has been made to implement the Integrated Care Partnership (ICP) initiatives which were funded towards the end of 2013/14 year which will make care more joined-up with £150 million being invested in the development of 5 ‘hub and spoke’ models to provide care in the community. Other initiatives include early intervention work, increasing the amount of community-based mental health services and developing alternatives to A&amp;E attendance or hospital admission. However</w:t>
      </w:r>
      <w:r w:rsidR="00882651">
        <w:rPr>
          <w:color w:val="auto"/>
        </w:rPr>
        <w:t>,</w:t>
      </w:r>
      <w:r w:rsidR="007B5FE7" w:rsidRPr="007B5FE7">
        <w:rPr>
          <w:color w:val="auto"/>
        </w:rPr>
        <w:t xml:space="preserve"> given the scope of change required on an economic</w:t>
      </w:r>
      <w:r w:rsidR="0047685C">
        <w:rPr>
          <w:color w:val="auto"/>
        </w:rPr>
        <w:t>ally-</w:t>
      </w:r>
      <w:r w:rsidR="007B5FE7" w:rsidRPr="007B5FE7">
        <w:rPr>
          <w:color w:val="auto"/>
        </w:rPr>
        <w:t xml:space="preserve">challenged environment together with increased demands on </w:t>
      </w:r>
      <w:r w:rsidR="007B5FE7" w:rsidRPr="007B5FE7">
        <w:rPr>
          <w:color w:val="auto"/>
        </w:rPr>
        <w:lastRenderedPageBreak/>
        <w:t>A&amp;E departments, there are significant challenges ahead in how best to deliver health and social services.</w:t>
      </w:r>
    </w:p>
    <w:p w14:paraId="1BF7ABA1" w14:textId="77777777" w:rsidR="003C2809" w:rsidRDefault="003C2809" w:rsidP="000201FB">
      <w:pPr>
        <w:pStyle w:val="Default"/>
        <w:spacing w:line="360" w:lineRule="auto"/>
        <w:ind w:left="720" w:hanging="720"/>
        <w:jc w:val="both"/>
        <w:rPr>
          <w:color w:val="auto"/>
        </w:rPr>
      </w:pPr>
    </w:p>
    <w:p w14:paraId="07800E18" w14:textId="57CB0F0B" w:rsidR="003C2809" w:rsidRDefault="003C2809" w:rsidP="000A431A">
      <w:pPr>
        <w:pStyle w:val="Default"/>
        <w:spacing w:line="360" w:lineRule="auto"/>
        <w:ind w:left="720"/>
        <w:jc w:val="both"/>
        <w:rPr>
          <w:b/>
          <w:color w:val="auto"/>
        </w:rPr>
      </w:pPr>
      <w:r>
        <w:rPr>
          <w:b/>
          <w:color w:val="auto"/>
        </w:rPr>
        <w:t>Existing Health Provision in Lisburn</w:t>
      </w:r>
      <w:r w:rsidR="00285D81">
        <w:rPr>
          <w:b/>
          <w:color w:val="auto"/>
        </w:rPr>
        <w:t xml:space="preserve"> &amp; Castlereagh City Council</w:t>
      </w:r>
    </w:p>
    <w:p w14:paraId="56A95096" w14:textId="77777777" w:rsidR="003C2809" w:rsidRDefault="003C2809" w:rsidP="000201FB">
      <w:pPr>
        <w:pStyle w:val="Default"/>
        <w:spacing w:line="360" w:lineRule="auto"/>
        <w:ind w:left="720" w:hanging="720"/>
        <w:jc w:val="both"/>
        <w:rPr>
          <w:b/>
          <w:color w:val="auto"/>
        </w:rPr>
      </w:pPr>
    </w:p>
    <w:p w14:paraId="3885683A" w14:textId="77777777" w:rsidR="003C2809" w:rsidRDefault="003C2809" w:rsidP="000A431A">
      <w:pPr>
        <w:pStyle w:val="Default"/>
        <w:spacing w:line="360" w:lineRule="auto"/>
        <w:ind w:left="720"/>
        <w:jc w:val="both"/>
        <w:rPr>
          <w:b/>
          <w:color w:val="auto"/>
        </w:rPr>
      </w:pPr>
      <w:r>
        <w:rPr>
          <w:b/>
          <w:color w:val="auto"/>
        </w:rPr>
        <w:t xml:space="preserve">Hospitals </w:t>
      </w:r>
    </w:p>
    <w:p w14:paraId="2D3CB7D6" w14:textId="77777777" w:rsidR="004C2535" w:rsidRDefault="004C2535" w:rsidP="000A431A">
      <w:pPr>
        <w:pStyle w:val="Default"/>
        <w:spacing w:line="360" w:lineRule="auto"/>
        <w:ind w:left="720"/>
        <w:jc w:val="both"/>
        <w:rPr>
          <w:b/>
          <w:color w:val="auto"/>
        </w:rPr>
      </w:pPr>
    </w:p>
    <w:p w14:paraId="70FC5BD3" w14:textId="3782CB4C" w:rsidR="003C2809" w:rsidRDefault="003C2809" w:rsidP="000201FB">
      <w:pPr>
        <w:pStyle w:val="Default"/>
        <w:spacing w:line="360" w:lineRule="auto"/>
        <w:ind w:left="720" w:hanging="720"/>
        <w:jc w:val="both"/>
        <w:rPr>
          <w:color w:val="auto"/>
        </w:rPr>
      </w:pPr>
      <w:r w:rsidRPr="003C2809">
        <w:rPr>
          <w:color w:val="auto"/>
        </w:rPr>
        <w:t>5.7</w:t>
      </w:r>
      <w:r>
        <w:rPr>
          <w:color w:val="auto"/>
        </w:rPr>
        <w:tab/>
        <w:t xml:space="preserve">There </w:t>
      </w:r>
      <w:r w:rsidR="00285D81">
        <w:rPr>
          <w:color w:val="auto"/>
        </w:rPr>
        <w:t xml:space="preserve">are currently 2 hospitals in </w:t>
      </w:r>
      <w:r>
        <w:rPr>
          <w:color w:val="auto"/>
        </w:rPr>
        <w:t xml:space="preserve">Lisburn &amp; Castlereagh </w:t>
      </w:r>
      <w:r w:rsidR="00285D81">
        <w:rPr>
          <w:color w:val="auto"/>
        </w:rPr>
        <w:t>City Council</w:t>
      </w:r>
      <w:r>
        <w:rPr>
          <w:color w:val="auto"/>
        </w:rPr>
        <w:t>. The location of these hospitals is identified in the table below.</w:t>
      </w:r>
      <w:r w:rsidR="0059259D">
        <w:rPr>
          <w:color w:val="auto"/>
        </w:rPr>
        <w:t xml:space="preserve"> In addition facilities are located at </w:t>
      </w:r>
      <w:proofErr w:type="spellStart"/>
      <w:r w:rsidR="0059259D">
        <w:rPr>
          <w:color w:val="auto"/>
        </w:rPr>
        <w:t>Knockbracken</w:t>
      </w:r>
      <w:proofErr w:type="spellEnd"/>
      <w:r w:rsidR="0059259D">
        <w:rPr>
          <w:color w:val="auto"/>
        </w:rPr>
        <w:t xml:space="preserve"> Health Care Park</w:t>
      </w:r>
      <w:r w:rsidR="00121BA9">
        <w:rPr>
          <w:color w:val="auto"/>
        </w:rPr>
        <w:t xml:space="preserve"> that specialises in Mental Health</w:t>
      </w:r>
      <w:r w:rsidR="0059259D">
        <w:rPr>
          <w:color w:val="auto"/>
        </w:rPr>
        <w:t xml:space="preserve"> and Forster Green Hospital.</w:t>
      </w:r>
    </w:p>
    <w:p w14:paraId="1C5B96EE" w14:textId="77777777" w:rsidR="003C2809" w:rsidRDefault="003C2809" w:rsidP="000201FB">
      <w:pPr>
        <w:pStyle w:val="Default"/>
        <w:spacing w:line="360" w:lineRule="auto"/>
        <w:ind w:left="720" w:hanging="720"/>
        <w:jc w:val="both"/>
        <w:rPr>
          <w:color w:val="auto"/>
        </w:rPr>
      </w:pPr>
    </w:p>
    <w:tbl>
      <w:tblPr>
        <w:tblStyle w:val="TableGrid"/>
        <w:tblW w:w="5812" w:type="dxa"/>
        <w:tblInd w:w="1951" w:type="dxa"/>
        <w:tblLook w:val="04A0" w:firstRow="1" w:lastRow="0" w:firstColumn="1" w:lastColumn="0" w:noHBand="0" w:noVBand="1"/>
      </w:tblPr>
      <w:tblGrid>
        <w:gridCol w:w="5812"/>
      </w:tblGrid>
      <w:tr w:rsidR="00BE5F4C" w14:paraId="76680A26" w14:textId="77777777" w:rsidTr="00BE5F4C">
        <w:tc>
          <w:tcPr>
            <w:tcW w:w="5812" w:type="dxa"/>
            <w:shd w:val="clear" w:color="auto" w:fill="8DB3E2" w:themeFill="text2" w:themeFillTint="66"/>
          </w:tcPr>
          <w:p w14:paraId="00B9E3E2" w14:textId="77777777" w:rsidR="00BE5F4C" w:rsidRDefault="00BE5F4C" w:rsidP="00761017">
            <w:pPr>
              <w:pStyle w:val="Default"/>
              <w:spacing w:line="360" w:lineRule="auto"/>
              <w:jc w:val="both"/>
              <w:rPr>
                <w:b/>
                <w:color w:val="auto"/>
              </w:rPr>
            </w:pPr>
            <w:r>
              <w:rPr>
                <w:b/>
                <w:color w:val="auto"/>
              </w:rPr>
              <w:t>Name of Hospital</w:t>
            </w:r>
          </w:p>
        </w:tc>
      </w:tr>
      <w:tr w:rsidR="00BE5F4C" w14:paraId="720B4864" w14:textId="77777777" w:rsidTr="00BE5F4C">
        <w:tc>
          <w:tcPr>
            <w:tcW w:w="5812" w:type="dxa"/>
          </w:tcPr>
          <w:p w14:paraId="105A44BA" w14:textId="77777777" w:rsidR="00BE5F4C" w:rsidRPr="00CA3F3F" w:rsidRDefault="00BE5F4C" w:rsidP="00761017">
            <w:pPr>
              <w:pStyle w:val="Default"/>
              <w:spacing w:line="276" w:lineRule="auto"/>
            </w:pPr>
            <w:r>
              <w:t>Lagan Valley Hospital, Lisburn</w:t>
            </w:r>
          </w:p>
        </w:tc>
      </w:tr>
      <w:tr w:rsidR="00BE5F4C" w14:paraId="330AA354" w14:textId="77777777" w:rsidTr="00BE5F4C">
        <w:tc>
          <w:tcPr>
            <w:tcW w:w="5812" w:type="dxa"/>
          </w:tcPr>
          <w:p w14:paraId="35E526B4" w14:textId="77777777" w:rsidR="00BE5F4C" w:rsidRPr="00CA3F3F" w:rsidRDefault="00BE5F4C" w:rsidP="00761017">
            <w:pPr>
              <w:pStyle w:val="Default"/>
              <w:spacing w:line="276" w:lineRule="auto"/>
            </w:pPr>
            <w:r>
              <w:t xml:space="preserve">Ulster Hospital, </w:t>
            </w:r>
            <w:proofErr w:type="spellStart"/>
            <w:r>
              <w:t>Dundonald</w:t>
            </w:r>
            <w:proofErr w:type="spellEnd"/>
          </w:p>
        </w:tc>
      </w:tr>
    </w:tbl>
    <w:p w14:paraId="3A28A27C" w14:textId="77777777" w:rsidR="003C2809" w:rsidRPr="003C2809" w:rsidRDefault="003C2809" w:rsidP="000201FB">
      <w:pPr>
        <w:pStyle w:val="Default"/>
        <w:spacing w:line="360" w:lineRule="auto"/>
        <w:ind w:left="720" w:hanging="720"/>
        <w:jc w:val="both"/>
        <w:rPr>
          <w:color w:val="auto"/>
        </w:rPr>
      </w:pPr>
    </w:p>
    <w:p w14:paraId="43EE4823" w14:textId="7698EFC9" w:rsidR="005A4D8A" w:rsidRDefault="0047685C" w:rsidP="009D148F">
      <w:pPr>
        <w:pStyle w:val="Default"/>
        <w:spacing w:line="360" w:lineRule="auto"/>
        <w:ind w:left="720" w:hanging="720"/>
        <w:jc w:val="both"/>
        <w:rPr>
          <w:b/>
          <w:color w:val="auto"/>
        </w:rPr>
      </w:pPr>
      <w:r>
        <w:rPr>
          <w:noProof/>
        </w:rPr>
        <w:drawing>
          <wp:anchor distT="0" distB="0" distL="114300" distR="114300" simplePos="0" relativeHeight="251667456" behindDoc="0" locked="0" layoutInCell="1" allowOverlap="1" wp14:anchorId="44504ABF" wp14:editId="1AD44404">
            <wp:simplePos x="0" y="0"/>
            <wp:positionH relativeFrom="column">
              <wp:posOffset>-628650</wp:posOffset>
            </wp:positionH>
            <wp:positionV relativeFrom="paragraph">
              <wp:posOffset>200660</wp:posOffset>
            </wp:positionV>
            <wp:extent cx="7101840" cy="4543425"/>
            <wp:effectExtent l="0" t="0" r="3810" b="9525"/>
            <wp:wrapNone/>
            <wp:docPr id="30" name="Picture 30" descr="Emer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mergenc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01840" cy="4543425"/>
                    </a:xfrm>
                    <a:prstGeom prst="rect">
                      <a:avLst/>
                    </a:prstGeom>
                    <a:noFill/>
                  </pic:spPr>
                </pic:pic>
              </a:graphicData>
            </a:graphic>
            <wp14:sizeRelH relativeFrom="page">
              <wp14:pctWidth>0</wp14:pctWidth>
            </wp14:sizeRelH>
            <wp14:sizeRelV relativeFrom="page">
              <wp14:pctHeight>0</wp14:pctHeight>
            </wp14:sizeRelV>
          </wp:anchor>
        </w:drawing>
      </w:r>
    </w:p>
    <w:p w14:paraId="27523F6F" w14:textId="77777777" w:rsidR="00C33865" w:rsidRDefault="00C33865" w:rsidP="009D148F">
      <w:pPr>
        <w:pStyle w:val="Default"/>
        <w:spacing w:line="360" w:lineRule="auto"/>
        <w:ind w:left="720" w:hanging="720"/>
        <w:jc w:val="both"/>
        <w:rPr>
          <w:b/>
          <w:color w:val="auto"/>
        </w:rPr>
      </w:pPr>
    </w:p>
    <w:p w14:paraId="19583B33" w14:textId="77777777" w:rsidR="00BE5F4C" w:rsidRDefault="00BE5F4C" w:rsidP="009D148F">
      <w:pPr>
        <w:pStyle w:val="Default"/>
        <w:spacing w:line="360" w:lineRule="auto"/>
        <w:ind w:left="720" w:hanging="720"/>
        <w:jc w:val="both"/>
        <w:rPr>
          <w:b/>
          <w:color w:val="auto"/>
        </w:rPr>
      </w:pPr>
    </w:p>
    <w:p w14:paraId="68E3DE01" w14:textId="5D53E584" w:rsidR="0006268D" w:rsidRDefault="0006268D" w:rsidP="009D148F">
      <w:pPr>
        <w:pStyle w:val="Default"/>
        <w:spacing w:line="360" w:lineRule="auto"/>
        <w:ind w:left="720" w:hanging="720"/>
        <w:jc w:val="both"/>
        <w:rPr>
          <w:b/>
          <w:color w:val="auto"/>
        </w:rPr>
      </w:pPr>
    </w:p>
    <w:p w14:paraId="08C8BB56" w14:textId="77777777" w:rsidR="0006268D" w:rsidRDefault="0006268D" w:rsidP="009D148F">
      <w:pPr>
        <w:pStyle w:val="Default"/>
        <w:spacing w:line="360" w:lineRule="auto"/>
        <w:ind w:left="720" w:hanging="720"/>
        <w:jc w:val="both"/>
        <w:rPr>
          <w:b/>
          <w:color w:val="auto"/>
        </w:rPr>
      </w:pPr>
    </w:p>
    <w:p w14:paraId="17C78618" w14:textId="77777777" w:rsidR="0006268D" w:rsidRDefault="0006268D" w:rsidP="009D148F">
      <w:pPr>
        <w:pStyle w:val="Default"/>
        <w:spacing w:line="360" w:lineRule="auto"/>
        <w:ind w:left="720" w:hanging="720"/>
        <w:jc w:val="both"/>
        <w:rPr>
          <w:b/>
          <w:color w:val="auto"/>
        </w:rPr>
      </w:pPr>
    </w:p>
    <w:p w14:paraId="5C7014DE" w14:textId="77777777" w:rsidR="0006268D" w:rsidRDefault="0006268D" w:rsidP="009D148F">
      <w:pPr>
        <w:pStyle w:val="Default"/>
        <w:spacing w:line="360" w:lineRule="auto"/>
        <w:ind w:left="720" w:hanging="720"/>
        <w:jc w:val="both"/>
        <w:rPr>
          <w:b/>
          <w:color w:val="auto"/>
        </w:rPr>
      </w:pPr>
    </w:p>
    <w:p w14:paraId="52DD73CC" w14:textId="77777777" w:rsidR="0006268D" w:rsidRDefault="0006268D" w:rsidP="009D148F">
      <w:pPr>
        <w:pStyle w:val="Default"/>
        <w:spacing w:line="360" w:lineRule="auto"/>
        <w:ind w:left="720" w:hanging="720"/>
        <w:jc w:val="both"/>
        <w:rPr>
          <w:b/>
          <w:color w:val="auto"/>
        </w:rPr>
      </w:pPr>
    </w:p>
    <w:p w14:paraId="14B02936" w14:textId="77777777" w:rsidR="0006268D" w:rsidRDefault="0006268D" w:rsidP="009D148F">
      <w:pPr>
        <w:pStyle w:val="Default"/>
        <w:spacing w:line="360" w:lineRule="auto"/>
        <w:ind w:left="720" w:hanging="720"/>
        <w:jc w:val="both"/>
        <w:rPr>
          <w:b/>
          <w:color w:val="auto"/>
        </w:rPr>
      </w:pPr>
    </w:p>
    <w:p w14:paraId="4529B6C3" w14:textId="77777777" w:rsidR="0006268D" w:rsidRDefault="0006268D" w:rsidP="009D148F">
      <w:pPr>
        <w:pStyle w:val="Default"/>
        <w:spacing w:line="360" w:lineRule="auto"/>
        <w:ind w:left="720" w:hanging="720"/>
        <w:jc w:val="both"/>
        <w:rPr>
          <w:b/>
          <w:color w:val="auto"/>
        </w:rPr>
      </w:pPr>
    </w:p>
    <w:p w14:paraId="6C552EE1" w14:textId="77777777" w:rsidR="0006268D" w:rsidRDefault="0006268D" w:rsidP="009D148F">
      <w:pPr>
        <w:pStyle w:val="Default"/>
        <w:spacing w:line="360" w:lineRule="auto"/>
        <w:ind w:left="720" w:hanging="720"/>
        <w:jc w:val="both"/>
        <w:rPr>
          <w:b/>
          <w:color w:val="auto"/>
        </w:rPr>
      </w:pPr>
    </w:p>
    <w:p w14:paraId="1AF457FD" w14:textId="77777777" w:rsidR="0006268D" w:rsidRDefault="0006268D" w:rsidP="009D148F">
      <w:pPr>
        <w:pStyle w:val="Default"/>
        <w:spacing w:line="360" w:lineRule="auto"/>
        <w:ind w:left="720" w:hanging="720"/>
        <w:jc w:val="both"/>
        <w:rPr>
          <w:b/>
          <w:color w:val="auto"/>
        </w:rPr>
      </w:pPr>
    </w:p>
    <w:p w14:paraId="2AE04E44" w14:textId="77777777" w:rsidR="0006268D" w:rsidRDefault="0006268D" w:rsidP="009D148F">
      <w:pPr>
        <w:pStyle w:val="Default"/>
        <w:spacing w:line="360" w:lineRule="auto"/>
        <w:ind w:left="720" w:hanging="720"/>
        <w:jc w:val="both"/>
        <w:rPr>
          <w:b/>
          <w:color w:val="auto"/>
        </w:rPr>
      </w:pPr>
    </w:p>
    <w:p w14:paraId="7A2759DF" w14:textId="77777777" w:rsidR="0006268D" w:rsidRDefault="0006268D" w:rsidP="009D148F">
      <w:pPr>
        <w:pStyle w:val="Default"/>
        <w:spacing w:line="360" w:lineRule="auto"/>
        <w:ind w:left="720" w:hanging="720"/>
        <w:jc w:val="both"/>
        <w:rPr>
          <w:b/>
          <w:color w:val="auto"/>
        </w:rPr>
      </w:pPr>
    </w:p>
    <w:p w14:paraId="52AFB1AD" w14:textId="77777777" w:rsidR="0006268D" w:rsidRDefault="0006268D" w:rsidP="009D148F">
      <w:pPr>
        <w:pStyle w:val="Default"/>
        <w:spacing w:line="360" w:lineRule="auto"/>
        <w:ind w:left="720" w:hanging="720"/>
        <w:jc w:val="both"/>
        <w:rPr>
          <w:b/>
          <w:color w:val="auto"/>
        </w:rPr>
      </w:pPr>
    </w:p>
    <w:p w14:paraId="394028D1" w14:textId="77777777" w:rsidR="0006268D" w:rsidRDefault="0006268D" w:rsidP="009D148F">
      <w:pPr>
        <w:pStyle w:val="Default"/>
        <w:spacing w:line="360" w:lineRule="auto"/>
        <w:ind w:left="720" w:hanging="720"/>
        <w:jc w:val="both"/>
        <w:rPr>
          <w:b/>
          <w:color w:val="auto"/>
        </w:rPr>
      </w:pPr>
    </w:p>
    <w:p w14:paraId="6D6AB423" w14:textId="77777777" w:rsidR="0006268D" w:rsidRDefault="0006268D" w:rsidP="009D148F">
      <w:pPr>
        <w:pStyle w:val="Default"/>
        <w:spacing w:line="360" w:lineRule="auto"/>
        <w:ind w:left="720" w:hanging="720"/>
        <w:jc w:val="both"/>
        <w:rPr>
          <w:b/>
          <w:color w:val="auto"/>
        </w:rPr>
      </w:pPr>
    </w:p>
    <w:p w14:paraId="318D973B" w14:textId="77777777" w:rsidR="0006268D" w:rsidRDefault="0006268D" w:rsidP="009D148F">
      <w:pPr>
        <w:pStyle w:val="Default"/>
        <w:spacing w:line="360" w:lineRule="auto"/>
        <w:ind w:left="720" w:hanging="720"/>
        <w:jc w:val="both"/>
        <w:rPr>
          <w:b/>
          <w:color w:val="auto"/>
        </w:rPr>
      </w:pPr>
    </w:p>
    <w:p w14:paraId="1FEF774C" w14:textId="77777777" w:rsidR="0006268D" w:rsidRDefault="0006268D" w:rsidP="009D148F">
      <w:pPr>
        <w:pStyle w:val="Default"/>
        <w:spacing w:line="360" w:lineRule="auto"/>
        <w:ind w:left="720" w:hanging="720"/>
        <w:jc w:val="both"/>
        <w:rPr>
          <w:b/>
          <w:color w:val="auto"/>
        </w:rPr>
      </w:pPr>
    </w:p>
    <w:p w14:paraId="40C04F50" w14:textId="77777777" w:rsidR="0006268D" w:rsidRDefault="0006268D" w:rsidP="009D148F">
      <w:pPr>
        <w:pStyle w:val="Default"/>
        <w:spacing w:line="360" w:lineRule="auto"/>
        <w:ind w:left="720" w:hanging="720"/>
        <w:jc w:val="both"/>
        <w:rPr>
          <w:b/>
          <w:color w:val="auto"/>
        </w:rPr>
      </w:pPr>
    </w:p>
    <w:p w14:paraId="7C8B1E82" w14:textId="77777777" w:rsidR="007D5D35" w:rsidRDefault="007D5D35" w:rsidP="000A431A">
      <w:pPr>
        <w:pStyle w:val="Default"/>
        <w:spacing w:line="360" w:lineRule="auto"/>
        <w:ind w:firstLine="720"/>
        <w:jc w:val="both"/>
        <w:rPr>
          <w:b/>
          <w:color w:val="auto"/>
        </w:rPr>
      </w:pPr>
    </w:p>
    <w:p w14:paraId="2CAF8C73" w14:textId="77777777" w:rsidR="009D148F" w:rsidRDefault="009D148F" w:rsidP="000A431A">
      <w:pPr>
        <w:pStyle w:val="Default"/>
        <w:spacing w:line="360" w:lineRule="auto"/>
        <w:ind w:firstLine="720"/>
        <w:jc w:val="both"/>
        <w:rPr>
          <w:b/>
          <w:color w:val="auto"/>
        </w:rPr>
      </w:pPr>
      <w:r>
        <w:rPr>
          <w:b/>
          <w:color w:val="auto"/>
        </w:rPr>
        <w:t>Health Centres/GP Surgeries</w:t>
      </w:r>
    </w:p>
    <w:p w14:paraId="65ABF031" w14:textId="77777777" w:rsidR="0006268D" w:rsidRDefault="0006268D" w:rsidP="009D148F">
      <w:pPr>
        <w:pStyle w:val="Default"/>
        <w:spacing w:line="360" w:lineRule="auto"/>
        <w:ind w:left="720" w:hanging="720"/>
        <w:jc w:val="both"/>
        <w:rPr>
          <w:color w:val="auto"/>
        </w:rPr>
      </w:pPr>
    </w:p>
    <w:p w14:paraId="102A6E88" w14:textId="6E77E640" w:rsidR="009D148F" w:rsidRDefault="007D5D35" w:rsidP="009D148F">
      <w:pPr>
        <w:pStyle w:val="Default"/>
        <w:spacing w:line="360" w:lineRule="auto"/>
        <w:ind w:left="720" w:hanging="720"/>
        <w:jc w:val="both"/>
        <w:rPr>
          <w:color w:val="auto"/>
        </w:rPr>
      </w:pPr>
      <w:r>
        <w:rPr>
          <w:noProof/>
        </w:rPr>
        <w:drawing>
          <wp:anchor distT="0" distB="0" distL="114300" distR="114300" simplePos="0" relativeHeight="251669504" behindDoc="0" locked="0" layoutInCell="1" allowOverlap="1" wp14:anchorId="3E13D0E9" wp14:editId="06C6D6EA">
            <wp:simplePos x="0" y="0"/>
            <wp:positionH relativeFrom="column">
              <wp:posOffset>-438150</wp:posOffset>
            </wp:positionH>
            <wp:positionV relativeFrom="paragraph">
              <wp:posOffset>454660</wp:posOffset>
            </wp:positionV>
            <wp:extent cx="6918960" cy="4330260"/>
            <wp:effectExtent l="0" t="0" r="0" b="0"/>
            <wp:wrapNone/>
            <wp:docPr id="31" name="Picture 31" descr="GP Surg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P Surgeri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8960" cy="4330260"/>
                    </a:xfrm>
                    <a:prstGeom prst="rect">
                      <a:avLst/>
                    </a:prstGeom>
                    <a:noFill/>
                  </pic:spPr>
                </pic:pic>
              </a:graphicData>
            </a:graphic>
            <wp14:sizeRelH relativeFrom="page">
              <wp14:pctWidth>0</wp14:pctWidth>
            </wp14:sizeRelH>
            <wp14:sizeRelV relativeFrom="page">
              <wp14:pctHeight>0</wp14:pctHeight>
            </wp14:sizeRelV>
          </wp:anchor>
        </w:drawing>
      </w:r>
      <w:r w:rsidR="009D148F" w:rsidRPr="009D148F">
        <w:rPr>
          <w:color w:val="auto"/>
        </w:rPr>
        <w:t>5.8</w:t>
      </w:r>
      <w:r w:rsidR="009D148F">
        <w:rPr>
          <w:color w:val="auto"/>
        </w:rPr>
        <w:tab/>
        <w:t xml:space="preserve">There are </w:t>
      </w:r>
      <w:r w:rsidR="0006268D">
        <w:rPr>
          <w:color w:val="auto"/>
        </w:rPr>
        <w:t xml:space="preserve">a number of </w:t>
      </w:r>
      <w:r w:rsidR="00E83870">
        <w:rPr>
          <w:color w:val="auto"/>
        </w:rPr>
        <w:t>GP practices</w:t>
      </w:r>
      <w:r w:rsidR="005D65ED">
        <w:rPr>
          <w:color w:val="auto"/>
        </w:rPr>
        <w:t>, pharmacies</w:t>
      </w:r>
      <w:r w:rsidR="00B86B58">
        <w:rPr>
          <w:color w:val="auto"/>
        </w:rPr>
        <w:t xml:space="preserve"> and</w:t>
      </w:r>
      <w:r w:rsidR="0006268D">
        <w:rPr>
          <w:color w:val="auto"/>
        </w:rPr>
        <w:t xml:space="preserve"> dentists</w:t>
      </w:r>
      <w:r w:rsidR="0047685C">
        <w:rPr>
          <w:color w:val="auto"/>
        </w:rPr>
        <w:t xml:space="preserve"> operating in</w:t>
      </w:r>
      <w:r w:rsidR="009D148F">
        <w:rPr>
          <w:color w:val="auto"/>
        </w:rPr>
        <w:t xml:space="preserve"> Lisburn &amp; Ca</w:t>
      </w:r>
      <w:r w:rsidR="00D93B1F">
        <w:rPr>
          <w:color w:val="auto"/>
        </w:rPr>
        <w:t>stlereagh</w:t>
      </w:r>
      <w:r w:rsidR="0047685C">
        <w:rPr>
          <w:color w:val="auto"/>
        </w:rPr>
        <w:t xml:space="preserve"> City Council</w:t>
      </w:r>
      <w:r w:rsidR="00E83870">
        <w:rPr>
          <w:color w:val="auto"/>
        </w:rPr>
        <w:t xml:space="preserve"> </w:t>
      </w:r>
      <w:r w:rsidR="0047685C">
        <w:rPr>
          <w:color w:val="auto"/>
        </w:rPr>
        <w:t>(see m</w:t>
      </w:r>
      <w:r w:rsidR="0006268D">
        <w:rPr>
          <w:color w:val="auto"/>
        </w:rPr>
        <w:t>aps)</w:t>
      </w:r>
      <w:r w:rsidR="00D93B1F">
        <w:rPr>
          <w:color w:val="auto"/>
        </w:rPr>
        <w:t>.</w:t>
      </w:r>
    </w:p>
    <w:p w14:paraId="46DF0C01" w14:textId="16A5FF4D" w:rsidR="009D148F" w:rsidRDefault="009D148F" w:rsidP="009D148F">
      <w:pPr>
        <w:pStyle w:val="Default"/>
        <w:spacing w:line="360" w:lineRule="auto"/>
        <w:ind w:left="720" w:hanging="720"/>
        <w:jc w:val="both"/>
        <w:rPr>
          <w:color w:val="auto"/>
        </w:rPr>
      </w:pPr>
    </w:p>
    <w:p w14:paraId="75DC6FD5" w14:textId="6DC48D5E" w:rsidR="009D148F" w:rsidRDefault="009D148F" w:rsidP="009D148F">
      <w:pPr>
        <w:pStyle w:val="Default"/>
        <w:spacing w:line="360" w:lineRule="auto"/>
        <w:ind w:left="720" w:hanging="720"/>
        <w:jc w:val="both"/>
        <w:rPr>
          <w:color w:val="auto"/>
        </w:rPr>
      </w:pPr>
    </w:p>
    <w:p w14:paraId="24BB26AE" w14:textId="646698B9" w:rsidR="00C33865" w:rsidRDefault="00C33865" w:rsidP="009D148F">
      <w:pPr>
        <w:pStyle w:val="Default"/>
        <w:spacing w:line="360" w:lineRule="auto"/>
        <w:ind w:left="720" w:hanging="720"/>
        <w:jc w:val="both"/>
        <w:rPr>
          <w:color w:val="auto"/>
        </w:rPr>
      </w:pPr>
    </w:p>
    <w:p w14:paraId="3AC7B50E" w14:textId="5812A5E7" w:rsidR="00C33865" w:rsidRDefault="00C33865" w:rsidP="009D148F">
      <w:pPr>
        <w:pStyle w:val="Default"/>
        <w:spacing w:line="360" w:lineRule="auto"/>
        <w:ind w:left="720" w:hanging="720"/>
        <w:jc w:val="both"/>
        <w:rPr>
          <w:color w:val="auto"/>
        </w:rPr>
      </w:pPr>
    </w:p>
    <w:p w14:paraId="1A79BDBE" w14:textId="731FFC20" w:rsidR="00C33865" w:rsidRDefault="00C33865" w:rsidP="009D148F">
      <w:pPr>
        <w:pStyle w:val="Default"/>
        <w:spacing w:line="360" w:lineRule="auto"/>
        <w:ind w:left="720" w:hanging="720"/>
        <w:jc w:val="both"/>
        <w:rPr>
          <w:color w:val="auto"/>
        </w:rPr>
      </w:pPr>
    </w:p>
    <w:p w14:paraId="4B70EBD4" w14:textId="669AA833" w:rsidR="00C33865" w:rsidRDefault="00C33865" w:rsidP="009D148F">
      <w:pPr>
        <w:pStyle w:val="Default"/>
        <w:spacing w:line="360" w:lineRule="auto"/>
        <w:ind w:left="720" w:hanging="720"/>
        <w:jc w:val="both"/>
        <w:rPr>
          <w:color w:val="auto"/>
        </w:rPr>
      </w:pPr>
    </w:p>
    <w:p w14:paraId="4613FAA2" w14:textId="2BBD405D" w:rsidR="00C33865" w:rsidRDefault="00C33865" w:rsidP="009D148F">
      <w:pPr>
        <w:pStyle w:val="Default"/>
        <w:spacing w:line="360" w:lineRule="auto"/>
        <w:ind w:left="720" w:hanging="720"/>
        <w:jc w:val="both"/>
        <w:rPr>
          <w:color w:val="auto"/>
        </w:rPr>
      </w:pPr>
    </w:p>
    <w:p w14:paraId="0782F1CC" w14:textId="3FA78C79" w:rsidR="00C33865" w:rsidRDefault="00C33865" w:rsidP="009D148F">
      <w:pPr>
        <w:pStyle w:val="Default"/>
        <w:spacing w:line="360" w:lineRule="auto"/>
        <w:ind w:left="720" w:hanging="720"/>
        <w:jc w:val="both"/>
        <w:rPr>
          <w:color w:val="auto"/>
        </w:rPr>
      </w:pPr>
    </w:p>
    <w:p w14:paraId="4582C386" w14:textId="4CD8DC08" w:rsidR="00C33865" w:rsidRDefault="00C33865" w:rsidP="009D148F">
      <w:pPr>
        <w:pStyle w:val="Default"/>
        <w:spacing w:line="360" w:lineRule="auto"/>
        <w:ind w:left="720" w:hanging="720"/>
        <w:jc w:val="both"/>
        <w:rPr>
          <w:color w:val="auto"/>
        </w:rPr>
      </w:pPr>
    </w:p>
    <w:p w14:paraId="4493D029" w14:textId="3F9FB820" w:rsidR="00C33865" w:rsidRDefault="00C33865" w:rsidP="009D148F">
      <w:pPr>
        <w:pStyle w:val="Default"/>
        <w:spacing w:line="360" w:lineRule="auto"/>
        <w:ind w:left="720" w:hanging="720"/>
        <w:jc w:val="both"/>
        <w:rPr>
          <w:color w:val="auto"/>
        </w:rPr>
      </w:pPr>
    </w:p>
    <w:p w14:paraId="75A57E9F" w14:textId="799DBE49" w:rsidR="00C33865" w:rsidRDefault="00C33865" w:rsidP="009D148F">
      <w:pPr>
        <w:pStyle w:val="Default"/>
        <w:spacing w:line="360" w:lineRule="auto"/>
        <w:ind w:left="720" w:hanging="720"/>
        <w:jc w:val="both"/>
        <w:rPr>
          <w:color w:val="auto"/>
        </w:rPr>
      </w:pPr>
    </w:p>
    <w:p w14:paraId="68F78FC6" w14:textId="4B23E93C" w:rsidR="00C33865" w:rsidRDefault="00C33865" w:rsidP="009D148F">
      <w:pPr>
        <w:pStyle w:val="Default"/>
        <w:spacing w:line="360" w:lineRule="auto"/>
        <w:ind w:left="720" w:hanging="720"/>
        <w:jc w:val="both"/>
        <w:rPr>
          <w:color w:val="auto"/>
        </w:rPr>
      </w:pPr>
    </w:p>
    <w:p w14:paraId="7C537C10" w14:textId="309B2A43" w:rsidR="00C33865" w:rsidRDefault="00C33865" w:rsidP="009D148F">
      <w:pPr>
        <w:pStyle w:val="Default"/>
        <w:spacing w:line="360" w:lineRule="auto"/>
        <w:ind w:left="720" w:hanging="720"/>
        <w:jc w:val="both"/>
        <w:rPr>
          <w:color w:val="auto"/>
        </w:rPr>
      </w:pPr>
    </w:p>
    <w:p w14:paraId="29CB698D" w14:textId="7BA79AAF" w:rsidR="00C33865" w:rsidRDefault="00C33865" w:rsidP="009D148F">
      <w:pPr>
        <w:pStyle w:val="Default"/>
        <w:spacing w:line="360" w:lineRule="auto"/>
        <w:ind w:left="720" w:hanging="720"/>
        <w:jc w:val="both"/>
        <w:rPr>
          <w:color w:val="auto"/>
        </w:rPr>
      </w:pPr>
    </w:p>
    <w:p w14:paraId="7B9D03E3" w14:textId="60D219C3" w:rsidR="00C33865" w:rsidRDefault="00C33865" w:rsidP="009D148F">
      <w:pPr>
        <w:pStyle w:val="Default"/>
        <w:spacing w:line="360" w:lineRule="auto"/>
        <w:ind w:left="720" w:hanging="720"/>
        <w:jc w:val="both"/>
        <w:rPr>
          <w:color w:val="auto"/>
        </w:rPr>
      </w:pPr>
    </w:p>
    <w:p w14:paraId="51AB081C" w14:textId="77332773" w:rsidR="00C33865" w:rsidRDefault="00C15B9B" w:rsidP="009D148F">
      <w:pPr>
        <w:pStyle w:val="Default"/>
        <w:spacing w:line="360" w:lineRule="auto"/>
        <w:ind w:left="720" w:hanging="720"/>
        <w:jc w:val="both"/>
        <w:rPr>
          <w:color w:val="auto"/>
        </w:rPr>
      </w:pPr>
      <w:r>
        <w:rPr>
          <w:noProof/>
        </w:rPr>
        <w:drawing>
          <wp:anchor distT="0" distB="0" distL="114300" distR="114300" simplePos="0" relativeHeight="251671552" behindDoc="0" locked="0" layoutInCell="1" allowOverlap="1" wp14:anchorId="1FFAD2DE" wp14:editId="092D595F">
            <wp:simplePos x="0" y="0"/>
            <wp:positionH relativeFrom="column">
              <wp:posOffset>-471446</wp:posOffset>
            </wp:positionH>
            <wp:positionV relativeFrom="paragraph">
              <wp:posOffset>176502</wp:posOffset>
            </wp:positionV>
            <wp:extent cx="6957060" cy="4728845"/>
            <wp:effectExtent l="0" t="0" r="0" b="0"/>
            <wp:wrapNone/>
            <wp:docPr id="32" name="Picture 32" descr="Dentist_Pharma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ntist_Pharmaci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7060" cy="4728845"/>
                    </a:xfrm>
                    <a:prstGeom prst="rect">
                      <a:avLst/>
                    </a:prstGeom>
                    <a:noFill/>
                  </pic:spPr>
                </pic:pic>
              </a:graphicData>
            </a:graphic>
            <wp14:sizeRelH relativeFrom="page">
              <wp14:pctWidth>0</wp14:pctWidth>
            </wp14:sizeRelH>
            <wp14:sizeRelV relativeFrom="page">
              <wp14:pctHeight>0</wp14:pctHeight>
            </wp14:sizeRelV>
          </wp:anchor>
        </w:drawing>
      </w:r>
    </w:p>
    <w:p w14:paraId="296302B3" w14:textId="77777777" w:rsidR="00C33865" w:rsidRDefault="00C33865" w:rsidP="009D148F">
      <w:pPr>
        <w:pStyle w:val="Default"/>
        <w:spacing w:line="360" w:lineRule="auto"/>
        <w:ind w:left="720" w:hanging="720"/>
        <w:jc w:val="both"/>
        <w:rPr>
          <w:color w:val="auto"/>
        </w:rPr>
      </w:pPr>
    </w:p>
    <w:p w14:paraId="566B4F6A" w14:textId="77777777" w:rsidR="00C33865" w:rsidRDefault="00C33865" w:rsidP="009D148F">
      <w:pPr>
        <w:pStyle w:val="Default"/>
        <w:spacing w:line="360" w:lineRule="auto"/>
        <w:ind w:left="720" w:hanging="720"/>
        <w:jc w:val="both"/>
        <w:rPr>
          <w:color w:val="auto"/>
        </w:rPr>
      </w:pPr>
    </w:p>
    <w:p w14:paraId="6DD26CCC" w14:textId="77777777" w:rsidR="00C33865" w:rsidRDefault="00C33865" w:rsidP="009D148F">
      <w:pPr>
        <w:pStyle w:val="Default"/>
        <w:spacing w:line="360" w:lineRule="auto"/>
        <w:ind w:left="720" w:hanging="720"/>
        <w:jc w:val="both"/>
        <w:rPr>
          <w:color w:val="auto"/>
        </w:rPr>
      </w:pPr>
    </w:p>
    <w:p w14:paraId="3CA4BF67" w14:textId="77777777" w:rsidR="00C33865" w:rsidRDefault="00C33865" w:rsidP="009D148F">
      <w:pPr>
        <w:pStyle w:val="Default"/>
        <w:spacing w:line="360" w:lineRule="auto"/>
        <w:ind w:left="720" w:hanging="720"/>
        <w:jc w:val="both"/>
        <w:rPr>
          <w:color w:val="auto"/>
        </w:rPr>
      </w:pPr>
    </w:p>
    <w:p w14:paraId="174F9E79" w14:textId="77777777" w:rsidR="00C33865" w:rsidRDefault="00C33865" w:rsidP="009D148F">
      <w:pPr>
        <w:pStyle w:val="Default"/>
        <w:spacing w:line="360" w:lineRule="auto"/>
        <w:ind w:left="720" w:hanging="720"/>
        <w:jc w:val="both"/>
        <w:rPr>
          <w:color w:val="auto"/>
        </w:rPr>
      </w:pPr>
    </w:p>
    <w:p w14:paraId="647F4971" w14:textId="77777777" w:rsidR="00C33865" w:rsidRDefault="00C33865" w:rsidP="009D148F">
      <w:pPr>
        <w:pStyle w:val="Default"/>
        <w:spacing w:line="360" w:lineRule="auto"/>
        <w:ind w:left="720" w:hanging="720"/>
        <w:jc w:val="both"/>
        <w:rPr>
          <w:color w:val="auto"/>
        </w:rPr>
      </w:pPr>
    </w:p>
    <w:p w14:paraId="02316AD1" w14:textId="77777777" w:rsidR="00C33865" w:rsidRDefault="00C33865" w:rsidP="009D148F">
      <w:pPr>
        <w:pStyle w:val="Default"/>
        <w:spacing w:line="360" w:lineRule="auto"/>
        <w:ind w:left="720" w:hanging="720"/>
        <w:jc w:val="both"/>
        <w:rPr>
          <w:color w:val="auto"/>
        </w:rPr>
      </w:pPr>
    </w:p>
    <w:p w14:paraId="3CDB8395" w14:textId="77777777" w:rsidR="00C33865" w:rsidRDefault="00C33865" w:rsidP="009D148F">
      <w:pPr>
        <w:pStyle w:val="Default"/>
        <w:spacing w:line="360" w:lineRule="auto"/>
        <w:ind w:left="720" w:hanging="720"/>
        <w:jc w:val="both"/>
        <w:rPr>
          <w:color w:val="auto"/>
        </w:rPr>
      </w:pPr>
    </w:p>
    <w:p w14:paraId="0F73B8D5" w14:textId="77777777" w:rsidR="00C15B9B" w:rsidRDefault="00C15B9B" w:rsidP="009D148F">
      <w:pPr>
        <w:pStyle w:val="Default"/>
        <w:spacing w:line="360" w:lineRule="auto"/>
        <w:ind w:left="720" w:hanging="720"/>
        <w:jc w:val="both"/>
        <w:rPr>
          <w:color w:val="auto"/>
        </w:rPr>
      </w:pPr>
    </w:p>
    <w:p w14:paraId="0FE4ED41" w14:textId="77777777" w:rsidR="00C15B9B" w:rsidRDefault="00C15B9B" w:rsidP="009D148F">
      <w:pPr>
        <w:pStyle w:val="Default"/>
        <w:spacing w:line="360" w:lineRule="auto"/>
        <w:ind w:left="720" w:hanging="720"/>
        <w:jc w:val="both"/>
        <w:rPr>
          <w:color w:val="auto"/>
        </w:rPr>
      </w:pPr>
    </w:p>
    <w:p w14:paraId="5C6E9DA5" w14:textId="77777777" w:rsidR="00C15B9B" w:rsidRDefault="00C15B9B" w:rsidP="009D148F">
      <w:pPr>
        <w:pStyle w:val="Default"/>
        <w:spacing w:line="360" w:lineRule="auto"/>
        <w:ind w:left="720" w:hanging="720"/>
        <w:jc w:val="both"/>
        <w:rPr>
          <w:color w:val="auto"/>
        </w:rPr>
      </w:pPr>
    </w:p>
    <w:p w14:paraId="1AA2A447" w14:textId="77777777" w:rsidR="00C15B9B" w:rsidRDefault="00C15B9B" w:rsidP="009D148F">
      <w:pPr>
        <w:pStyle w:val="Default"/>
        <w:spacing w:line="360" w:lineRule="auto"/>
        <w:ind w:left="720" w:hanging="720"/>
        <w:jc w:val="both"/>
        <w:rPr>
          <w:color w:val="auto"/>
        </w:rPr>
      </w:pPr>
    </w:p>
    <w:p w14:paraId="6C84E965" w14:textId="77777777" w:rsidR="00C15B9B" w:rsidRDefault="00C15B9B" w:rsidP="009D148F">
      <w:pPr>
        <w:pStyle w:val="Default"/>
        <w:spacing w:line="360" w:lineRule="auto"/>
        <w:ind w:left="720" w:hanging="720"/>
        <w:jc w:val="both"/>
        <w:rPr>
          <w:color w:val="auto"/>
        </w:rPr>
      </w:pPr>
    </w:p>
    <w:p w14:paraId="4C53B2B0" w14:textId="77777777" w:rsidR="00C33865" w:rsidRDefault="00C33865" w:rsidP="009D148F">
      <w:pPr>
        <w:pStyle w:val="Default"/>
        <w:spacing w:line="360" w:lineRule="auto"/>
        <w:ind w:left="720" w:hanging="720"/>
        <w:jc w:val="both"/>
        <w:rPr>
          <w:color w:val="auto"/>
        </w:rPr>
      </w:pPr>
    </w:p>
    <w:p w14:paraId="5589EFB5" w14:textId="77777777" w:rsidR="00557B67" w:rsidRDefault="00557B67" w:rsidP="000072E0">
      <w:pPr>
        <w:pStyle w:val="Default"/>
        <w:spacing w:line="360" w:lineRule="auto"/>
        <w:ind w:firstLine="720"/>
        <w:jc w:val="both"/>
        <w:rPr>
          <w:b/>
          <w:color w:val="auto"/>
        </w:rPr>
      </w:pPr>
      <w:r>
        <w:rPr>
          <w:b/>
          <w:color w:val="auto"/>
        </w:rPr>
        <w:t>Care for Elderly/Vulnerable</w:t>
      </w:r>
    </w:p>
    <w:p w14:paraId="0D6557F9" w14:textId="77777777" w:rsidR="004C2535" w:rsidRDefault="004C2535" w:rsidP="000072E0">
      <w:pPr>
        <w:pStyle w:val="Default"/>
        <w:spacing w:line="360" w:lineRule="auto"/>
        <w:ind w:firstLine="720"/>
        <w:jc w:val="both"/>
        <w:rPr>
          <w:b/>
          <w:color w:val="auto"/>
        </w:rPr>
      </w:pPr>
    </w:p>
    <w:p w14:paraId="27BDDB0E" w14:textId="77777777" w:rsidR="00093FC6" w:rsidRDefault="00557B67" w:rsidP="007F6616">
      <w:pPr>
        <w:pStyle w:val="Default"/>
        <w:spacing w:line="360" w:lineRule="auto"/>
        <w:ind w:left="720" w:hanging="720"/>
        <w:jc w:val="both"/>
        <w:rPr>
          <w:color w:val="auto"/>
        </w:rPr>
      </w:pPr>
      <w:r w:rsidRPr="00557B67">
        <w:rPr>
          <w:color w:val="auto"/>
        </w:rPr>
        <w:t>5.9</w:t>
      </w:r>
      <w:r>
        <w:rPr>
          <w:color w:val="auto"/>
        </w:rPr>
        <w:tab/>
      </w:r>
      <w:r w:rsidR="00883897">
        <w:rPr>
          <w:color w:val="auto"/>
        </w:rPr>
        <w:t>The majority of Residential/Nursing Homes are privately run facilities, independent of the health trusts but are answerable to the</w:t>
      </w:r>
      <w:r w:rsidR="00D761F5">
        <w:rPr>
          <w:color w:val="auto"/>
        </w:rPr>
        <w:t xml:space="preserve"> Royal and Quality Improvement Authority</w:t>
      </w:r>
      <w:r w:rsidR="00883897">
        <w:rPr>
          <w:color w:val="auto"/>
        </w:rPr>
        <w:t xml:space="preserve"> </w:t>
      </w:r>
      <w:r w:rsidR="00D761F5">
        <w:rPr>
          <w:color w:val="auto"/>
        </w:rPr>
        <w:t>(</w:t>
      </w:r>
      <w:r w:rsidR="00883897">
        <w:rPr>
          <w:color w:val="auto"/>
        </w:rPr>
        <w:t>RQIA</w:t>
      </w:r>
      <w:r w:rsidR="00D761F5">
        <w:rPr>
          <w:color w:val="auto"/>
        </w:rPr>
        <w:t>)</w:t>
      </w:r>
      <w:r w:rsidR="00883897">
        <w:rPr>
          <w:color w:val="auto"/>
        </w:rPr>
        <w:t xml:space="preserve"> in terms of level and quality of care provided. </w:t>
      </w:r>
      <w:r w:rsidRPr="00557B67">
        <w:rPr>
          <w:color w:val="auto"/>
        </w:rPr>
        <w:tab/>
      </w:r>
    </w:p>
    <w:p w14:paraId="39897BEE" w14:textId="77777777" w:rsidR="007F6616" w:rsidRPr="007F6616" w:rsidRDefault="007F6616" w:rsidP="007F6616">
      <w:pPr>
        <w:pStyle w:val="Default"/>
        <w:spacing w:line="360" w:lineRule="auto"/>
        <w:ind w:left="720" w:hanging="720"/>
        <w:jc w:val="both"/>
        <w:rPr>
          <w:color w:val="auto"/>
        </w:rPr>
      </w:pPr>
    </w:p>
    <w:p w14:paraId="6A643D1D" w14:textId="77777777" w:rsidR="003569FE" w:rsidRDefault="00BF336F" w:rsidP="000A431A">
      <w:pPr>
        <w:spacing w:line="360" w:lineRule="auto"/>
        <w:ind w:left="720" w:hanging="720"/>
        <w:rPr>
          <w:rFonts w:ascii="Arial" w:hAnsi="Arial" w:cs="Arial"/>
          <w:b/>
          <w:color w:val="000000"/>
          <w:sz w:val="28"/>
          <w:szCs w:val="28"/>
        </w:rPr>
      </w:pPr>
      <w:r>
        <w:rPr>
          <w:rFonts w:ascii="Arial" w:hAnsi="Arial" w:cs="Arial"/>
          <w:b/>
          <w:color w:val="000000"/>
          <w:sz w:val="28"/>
          <w:szCs w:val="28"/>
        </w:rPr>
        <w:t>6.0</w:t>
      </w:r>
      <w:r w:rsidR="003569FE">
        <w:rPr>
          <w:rFonts w:ascii="Arial" w:hAnsi="Arial" w:cs="Arial"/>
          <w:b/>
          <w:color w:val="000000"/>
          <w:sz w:val="28"/>
          <w:szCs w:val="28"/>
        </w:rPr>
        <w:tab/>
        <w:t>COMMUNITY SERVICES PROFILE IN LISBURN &amp; CASTLEREAGH CITY COUNCIL</w:t>
      </w:r>
    </w:p>
    <w:p w14:paraId="228971B4" w14:textId="77777777" w:rsidR="003569FE" w:rsidRDefault="003569FE" w:rsidP="003569FE">
      <w:pPr>
        <w:spacing w:line="360" w:lineRule="auto"/>
        <w:rPr>
          <w:rFonts w:ascii="Arial" w:hAnsi="Arial" w:cs="Arial"/>
          <w:b/>
          <w:color w:val="000000"/>
          <w:sz w:val="24"/>
          <w:szCs w:val="24"/>
        </w:rPr>
      </w:pPr>
    </w:p>
    <w:p w14:paraId="0DDBDD03" w14:textId="77777777" w:rsidR="003569FE" w:rsidRDefault="003569FE" w:rsidP="000A431A">
      <w:pPr>
        <w:spacing w:line="360" w:lineRule="auto"/>
        <w:ind w:firstLine="720"/>
        <w:rPr>
          <w:rFonts w:ascii="Arial" w:hAnsi="Arial" w:cs="Arial"/>
          <w:b/>
          <w:color w:val="000000"/>
          <w:sz w:val="24"/>
          <w:szCs w:val="24"/>
        </w:rPr>
      </w:pPr>
      <w:r>
        <w:rPr>
          <w:rFonts w:ascii="Arial" w:hAnsi="Arial" w:cs="Arial"/>
          <w:b/>
          <w:color w:val="000000"/>
          <w:sz w:val="24"/>
          <w:szCs w:val="24"/>
        </w:rPr>
        <w:t>Organisations Responsible for Community Services</w:t>
      </w:r>
    </w:p>
    <w:p w14:paraId="46BA6EAB" w14:textId="77777777" w:rsidR="00C84F0F" w:rsidRDefault="00C84F0F" w:rsidP="003569FE">
      <w:pPr>
        <w:spacing w:line="360" w:lineRule="auto"/>
        <w:rPr>
          <w:rFonts w:ascii="Arial" w:hAnsi="Arial" w:cs="Arial"/>
          <w:b/>
          <w:color w:val="000000"/>
          <w:sz w:val="24"/>
          <w:szCs w:val="24"/>
        </w:rPr>
      </w:pPr>
    </w:p>
    <w:p w14:paraId="793460E5" w14:textId="77777777" w:rsidR="00C84F0F" w:rsidRDefault="00C84F0F" w:rsidP="000A431A">
      <w:pPr>
        <w:spacing w:line="360" w:lineRule="auto"/>
        <w:ind w:firstLine="720"/>
        <w:rPr>
          <w:rFonts w:ascii="Arial" w:hAnsi="Arial" w:cs="Arial"/>
          <w:b/>
          <w:color w:val="000000"/>
          <w:sz w:val="24"/>
          <w:szCs w:val="24"/>
        </w:rPr>
      </w:pPr>
      <w:r>
        <w:rPr>
          <w:rFonts w:ascii="Arial" w:hAnsi="Arial" w:cs="Arial"/>
          <w:b/>
          <w:color w:val="000000"/>
          <w:sz w:val="24"/>
          <w:szCs w:val="24"/>
        </w:rPr>
        <w:t>Community Centres</w:t>
      </w:r>
    </w:p>
    <w:p w14:paraId="69763C08" w14:textId="3B5C2337" w:rsidR="00CA3F3F" w:rsidRDefault="00EA2E42" w:rsidP="00EA2E42">
      <w:pPr>
        <w:spacing w:line="360" w:lineRule="auto"/>
        <w:ind w:left="720" w:hanging="720"/>
        <w:jc w:val="both"/>
        <w:rPr>
          <w:rFonts w:ascii="Arial" w:hAnsi="Arial" w:cs="Arial"/>
          <w:color w:val="000000"/>
          <w:sz w:val="24"/>
          <w:szCs w:val="24"/>
        </w:rPr>
      </w:pPr>
      <w:r>
        <w:rPr>
          <w:rFonts w:ascii="Arial" w:hAnsi="Arial" w:cs="Arial"/>
          <w:color w:val="000000"/>
          <w:sz w:val="24"/>
          <w:szCs w:val="24"/>
        </w:rPr>
        <w:t>6.1</w:t>
      </w:r>
      <w:r>
        <w:rPr>
          <w:rFonts w:ascii="Arial" w:hAnsi="Arial" w:cs="Arial"/>
          <w:color w:val="000000"/>
          <w:sz w:val="24"/>
          <w:szCs w:val="24"/>
        </w:rPr>
        <w:tab/>
      </w:r>
      <w:r w:rsidR="00CA3F3F" w:rsidRPr="00CA3F3F">
        <w:rPr>
          <w:rFonts w:ascii="Arial" w:hAnsi="Arial" w:cs="Arial"/>
          <w:color w:val="000000"/>
          <w:sz w:val="24"/>
          <w:szCs w:val="24"/>
        </w:rPr>
        <w:t xml:space="preserve">Lisburn </w:t>
      </w:r>
      <w:r w:rsidR="00CA3F3F">
        <w:rPr>
          <w:rFonts w:ascii="Arial" w:hAnsi="Arial" w:cs="Arial"/>
          <w:color w:val="000000"/>
          <w:sz w:val="24"/>
          <w:szCs w:val="24"/>
        </w:rPr>
        <w:t xml:space="preserve">&amp; Castlereagh City Council is the main public body responsible for </w:t>
      </w:r>
      <w:r>
        <w:rPr>
          <w:rFonts w:ascii="Arial" w:hAnsi="Arial" w:cs="Arial"/>
          <w:color w:val="000000"/>
          <w:sz w:val="24"/>
          <w:szCs w:val="24"/>
        </w:rPr>
        <w:t xml:space="preserve">  </w:t>
      </w:r>
      <w:r w:rsidR="00CA3F3F">
        <w:rPr>
          <w:rFonts w:ascii="Arial" w:hAnsi="Arial" w:cs="Arial"/>
          <w:color w:val="000000"/>
          <w:sz w:val="24"/>
          <w:szCs w:val="24"/>
        </w:rPr>
        <w:t xml:space="preserve">providing or facilitating community facilities </w:t>
      </w:r>
      <w:r w:rsidR="0037361B">
        <w:rPr>
          <w:rFonts w:ascii="Arial" w:hAnsi="Arial" w:cs="Arial"/>
          <w:color w:val="000000"/>
          <w:sz w:val="24"/>
          <w:szCs w:val="24"/>
        </w:rPr>
        <w:t>within the plan area. There are 9</w:t>
      </w:r>
      <w:r w:rsidR="00CA3F3F">
        <w:rPr>
          <w:rFonts w:ascii="Arial" w:hAnsi="Arial" w:cs="Arial"/>
          <w:color w:val="000000"/>
          <w:sz w:val="24"/>
          <w:szCs w:val="24"/>
        </w:rPr>
        <w:t xml:space="preserve"> community centres owned or supported by the Council located in </w:t>
      </w:r>
      <w:r w:rsidR="00CA3F3F" w:rsidRPr="00784B94">
        <w:rPr>
          <w:rFonts w:ascii="Arial" w:hAnsi="Arial" w:cs="Arial"/>
          <w:color w:val="000000"/>
          <w:sz w:val="24"/>
          <w:szCs w:val="24"/>
        </w:rPr>
        <w:t>Lisburn</w:t>
      </w:r>
      <w:r w:rsidR="007D5D35">
        <w:rPr>
          <w:rFonts w:ascii="Arial" w:hAnsi="Arial" w:cs="Arial"/>
          <w:color w:val="000000"/>
          <w:sz w:val="24"/>
          <w:szCs w:val="24"/>
        </w:rPr>
        <w:t xml:space="preserve"> &amp; Castlereagh City Council</w:t>
      </w:r>
      <w:r w:rsidR="00784B94">
        <w:rPr>
          <w:rFonts w:ascii="Arial" w:hAnsi="Arial" w:cs="Arial"/>
          <w:color w:val="000000"/>
          <w:sz w:val="24"/>
          <w:szCs w:val="24"/>
        </w:rPr>
        <w:t xml:space="preserve">. </w:t>
      </w:r>
    </w:p>
    <w:p w14:paraId="77E9EF12" w14:textId="77777777" w:rsidR="00CA3F3F" w:rsidRDefault="00CA3F3F" w:rsidP="00CA3F3F">
      <w:pPr>
        <w:spacing w:line="360" w:lineRule="auto"/>
        <w:jc w:val="both"/>
        <w:rPr>
          <w:rFonts w:ascii="Arial" w:hAnsi="Arial" w:cs="Arial"/>
          <w:color w:val="000000"/>
          <w:sz w:val="24"/>
          <w:szCs w:val="24"/>
        </w:rPr>
      </w:pPr>
    </w:p>
    <w:p w14:paraId="64858284" w14:textId="77777777" w:rsidR="00CA3F3F" w:rsidRDefault="00CA3F3F" w:rsidP="00EA2E42">
      <w:pPr>
        <w:spacing w:line="360" w:lineRule="auto"/>
        <w:ind w:left="720"/>
        <w:jc w:val="both"/>
        <w:rPr>
          <w:rFonts w:ascii="Arial" w:hAnsi="Arial" w:cs="Arial"/>
          <w:color w:val="000000"/>
          <w:sz w:val="24"/>
          <w:szCs w:val="24"/>
        </w:rPr>
      </w:pPr>
      <w:r>
        <w:rPr>
          <w:rFonts w:ascii="Arial" w:hAnsi="Arial" w:cs="Arial"/>
          <w:color w:val="000000"/>
          <w:sz w:val="24"/>
          <w:szCs w:val="24"/>
        </w:rPr>
        <w:t xml:space="preserve">Other community centres are community owned and are located in </w:t>
      </w:r>
      <w:r w:rsidR="000D1265">
        <w:rPr>
          <w:rFonts w:ascii="Arial" w:hAnsi="Arial" w:cs="Arial"/>
          <w:color w:val="000000"/>
          <w:sz w:val="24"/>
          <w:szCs w:val="24"/>
        </w:rPr>
        <w:t>the Council area</w:t>
      </w:r>
      <w:r>
        <w:rPr>
          <w:rFonts w:ascii="Arial" w:hAnsi="Arial" w:cs="Arial"/>
          <w:color w:val="000000"/>
          <w:sz w:val="24"/>
          <w:szCs w:val="24"/>
        </w:rPr>
        <w:t>, many of which are subsidised by the Council. Signifi</w:t>
      </w:r>
      <w:r w:rsidR="006D1547">
        <w:rPr>
          <w:rFonts w:ascii="Arial" w:hAnsi="Arial" w:cs="Arial"/>
          <w:color w:val="000000"/>
          <w:sz w:val="24"/>
          <w:szCs w:val="24"/>
        </w:rPr>
        <w:t>cant community activity takes p</w:t>
      </w:r>
      <w:r>
        <w:rPr>
          <w:rFonts w:ascii="Arial" w:hAnsi="Arial" w:cs="Arial"/>
          <w:color w:val="000000"/>
          <w:sz w:val="24"/>
          <w:szCs w:val="24"/>
        </w:rPr>
        <w:t>l</w:t>
      </w:r>
      <w:r w:rsidR="006D1547">
        <w:rPr>
          <w:rFonts w:ascii="Arial" w:hAnsi="Arial" w:cs="Arial"/>
          <w:color w:val="000000"/>
          <w:sz w:val="24"/>
          <w:szCs w:val="24"/>
        </w:rPr>
        <w:t>ace in Orange Halls, GAA Halls and Church H</w:t>
      </w:r>
      <w:r>
        <w:rPr>
          <w:rFonts w:ascii="Arial" w:hAnsi="Arial" w:cs="Arial"/>
          <w:color w:val="000000"/>
          <w:sz w:val="24"/>
          <w:szCs w:val="24"/>
        </w:rPr>
        <w:t>alls</w:t>
      </w:r>
      <w:r w:rsidR="00C84F0F">
        <w:rPr>
          <w:rFonts w:ascii="Arial" w:hAnsi="Arial" w:cs="Arial"/>
          <w:color w:val="000000"/>
          <w:sz w:val="24"/>
          <w:szCs w:val="24"/>
        </w:rPr>
        <w:t>.</w:t>
      </w:r>
    </w:p>
    <w:p w14:paraId="70ED0141" w14:textId="77777777" w:rsidR="00203826" w:rsidRDefault="00203826" w:rsidP="00EA2E42">
      <w:pPr>
        <w:spacing w:line="360" w:lineRule="auto"/>
        <w:ind w:left="720"/>
        <w:jc w:val="both"/>
        <w:rPr>
          <w:rFonts w:ascii="Arial" w:hAnsi="Arial" w:cs="Arial"/>
          <w:b/>
          <w:color w:val="000000"/>
          <w:sz w:val="24"/>
          <w:szCs w:val="24"/>
        </w:rPr>
      </w:pPr>
      <w:r>
        <w:rPr>
          <w:rFonts w:ascii="Arial" w:hAnsi="Arial" w:cs="Arial"/>
          <w:b/>
          <w:color w:val="000000"/>
          <w:sz w:val="24"/>
          <w:szCs w:val="24"/>
        </w:rPr>
        <w:t xml:space="preserve">   </w:t>
      </w:r>
    </w:p>
    <w:p w14:paraId="4F560BC1" w14:textId="77777777" w:rsidR="00C84F0F" w:rsidRDefault="00C84F0F" w:rsidP="000A431A">
      <w:pPr>
        <w:spacing w:line="360" w:lineRule="auto"/>
        <w:ind w:firstLine="720"/>
        <w:jc w:val="both"/>
        <w:rPr>
          <w:rFonts w:ascii="Arial" w:hAnsi="Arial" w:cs="Arial"/>
          <w:b/>
          <w:color w:val="000000"/>
          <w:sz w:val="24"/>
          <w:szCs w:val="24"/>
        </w:rPr>
      </w:pPr>
      <w:r w:rsidRPr="00C84F0F">
        <w:rPr>
          <w:rFonts w:ascii="Arial" w:hAnsi="Arial" w:cs="Arial"/>
          <w:b/>
          <w:color w:val="000000"/>
          <w:sz w:val="24"/>
          <w:szCs w:val="24"/>
        </w:rPr>
        <w:t>P</w:t>
      </w:r>
      <w:r w:rsidR="003A3AC8">
        <w:rPr>
          <w:rFonts w:ascii="Arial" w:hAnsi="Arial" w:cs="Arial"/>
          <w:b/>
          <w:color w:val="000000"/>
          <w:sz w:val="24"/>
          <w:szCs w:val="24"/>
        </w:rPr>
        <w:t>olice Stations</w:t>
      </w:r>
    </w:p>
    <w:p w14:paraId="330DCFBE" w14:textId="497DC92E" w:rsidR="00C84F0F" w:rsidRDefault="00EA2E42" w:rsidP="00EA2E42">
      <w:pPr>
        <w:spacing w:line="360" w:lineRule="auto"/>
        <w:ind w:left="720" w:hanging="720"/>
        <w:jc w:val="both"/>
        <w:rPr>
          <w:rFonts w:ascii="Arial" w:hAnsi="Arial" w:cs="Arial"/>
          <w:color w:val="000000"/>
          <w:sz w:val="24"/>
          <w:szCs w:val="24"/>
        </w:rPr>
      </w:pPr>
      <w:r>
        <w:rPr>
          <w:rFonts w:ascii="Arial" w:hAnsi="Arial" w:cs="Arial"/>
          <w:color w:val="000000"/>
          <w:sz w:val="24"/>
          <w:szCs w:val="24"/>
        </w:rPr>
        <w:t>6.2</w:t>
      </w:r>
      <w:r>
        <w:rPr>
          <w:rFonts w:ascii="Arial" w:hAnsi="Arial" w:cs="Arial"/>
          <w:color w:val="000000"/>
          <w:sz w:val="24"/>
          <w:szCs w:val="24"/>
        </w:rPr>
        <w:tab/>
      </w:r>
      <w:r w:rsidR="00C84F0F" w:rsidRPr="00C84F0F">
        <w:rPr>
          <w:rFonts w:ascii="Arial" w:hAnsi="Arial" w:cs="Arial"/>
          <w:color w:val="000000"/>
          <w:sz w:val="24"/>
          <w:szCs w:val="24"/>
        </w:rPr>
        <w:t xml:space="preserve">There are </w:t>
      </w:r>
      <w:r w:rsidR="007A3966">
        <w:rPr>
          <w:rFonts w:ascii="Arial" w:hAnsi="Arial" w:cs="Arial"/>
          <w:color w:val="000000"/>
          <w:sz w:val="24"/>
          <w:szCs w:val="24"/>
        </w:rPr>
        <w:t>4</w:t>
      </w:r>
      <w:r w:rsidR="00C84F0F">
        <w:rPr>
          <w:rFonts w:ascii="Arial" w:hAnsi="Arial" w:cs="Arial"/>
          <w:color w:val="000000"/>
          <w:sz w:val="24"/>
          <w:szCs w:val="24"/>
        </w:rPr>
        <w:t xml:space="preserve"> operational police stations within the Plan area</w:t>
      </w:r>
      <w:r w:rsidR="002B017D">
        <w:rPr>
          <w:rFonts w:ascii="Arial" w:hAnsi="Arial" w:cs="Arial"/>
          <w:color w:val="000000"/>
          <w:sz w:val="24"/>
          <w:szCs w:val="24"/>
        </w:rPr>
        <w:t xml:space="preserve"> with two in</w:t>
      </w:r>
      <w:r w:rsidR="007A3966">
        <w:rPr>
          <w:rFonts w:ascii="Arial" w:hAnsi="Arial" w:cs="Arial"/>
          <w:color w:val="000000"/>
          <w:sz w:val="24"/>
          <w:szCs w:val="24"/>
        </w:rPr>
        <w:t xml:space="preserve"> Lisburn</w:t>
      </w:r>
      <w:r w:rsidR="002B017D">
        <w:rPr>
          <w:rFonts w:ascii="Arial" w:hAnsi="Arial" w:cs="Arial"/>
          <w:color w:val="000000"/>
          <w:sz w:val="24"/>
          <w:szCs w:val="24"/>
        </w:rPr>
        <w:t xml:space="preserve"> City</w:t>
      </w:r>
      <w:r w:rsidR="007A3966">
        <w:rPr>
          <w:rFonts w:ascii="Arial" w:hAnsi="Arial" w:cs="Arial"/>
          <w:color w:val="000000"/>
          <w:sz w:val="24"/>
          <w:szCs w:val="24"/>
        </w:rPr>
        <w:t xml:space="preserve">, </w:t>
      </w:r>
      <w:r w:rsidR="000072E0">
        <w:rPr>
          <w:rFonts w:ascii="Arial" w:hAnsi="Arial" w:cs="Arial"/>
          <w:color w:val="000000"/>
          <w:sz w:val="24"/>
          <w:szCs w:val="24"/>
        </w:rPr>
        <w:t xml:space="preserve">and one in </w:t>
      </w:r>
      <w:proofErr w:type="spellStart"/>
      <w:r w:rsidR="007A3966">
        <w:rPr>
          <w:rFonts w:ascii="Arial" w:hAnsi="Arial" w:cs="Arial"/>
          <w:color w:val="000000"/>
          <w:sz w:val="24"/>
          <w:szCs w:val="24"/>
        </w:rPr>
        <w:t>Dundonald</w:t>
      </w:r>
      <w:proofErr w:type="spellEnd"/>
      <w:r w:rsidR="007A3966">
        <w:rPr>
          <w:rFonts w:ascii="Arial" w:hAnsi="Arial" w:cs="Arial"/>
          <w:color w:val="000000"/>
          <w:sz w:val="24"/>
          <w:szCs w:val="24"/>
        </w:rPr>
        <w:t xml:space="preserve"> and Moira</w:t>
      </w:r>
      <w:r w:rsidR="00AC141F">
        <w:rPr>
          <w:rFonts w:ascii="Arial" w:hAnsi="Arial" w:cs="Arial"/>
          <w:color w:val="000000"/>
          <w:sz w:val="24"/>
          <w:szCs w:val="24"/>
        </w:rPr>
        <w:t xml:space="preserve"> (see Emergency Service Map)</w:t>
      </w:r>
      <w:r w:rsidR="007A3966">
        <w:rPr>
          <w:rFonts w:ascii="Arial" w:hAnsi="Arial" w:cs="Arial"/>
          <w:color w:val="000000"/>
          <w:sz w:val="24"/>
          <w:szCs w:val="24"/>
        </w:rPr>
        <w:t>.</w:t>
      </w:r>
    </w:p>
    <w:p w14:paraId="33E783B1" w14:textId="77777777" w:rsidR="00C84F0F" w:rsidRDefault="00C84F0F" w:rsidP="00CA3F3F">
      <w:pPr>
        <w:spacing w:line="360" w:lineRule="auto"/>
        <w:jc w:val="both"/>
        <w:rPr>
          <w:rFonts w:ascii="Arial" w:hAnsi="Arial" w:cs="Arial"/>
          <w:color w:val="000000"/>
          <w:sz w:val="24"/>
          <w:szCs w:val="24"/>
        </w:rPr>
      </w:pPr>
    </w:p>
    <w:p w14:paraId="53B3E4B5" w14:textId="77777777" w:rsidR="00C84F0F" w:rsidRDefault="00C84F0F" w:rsidP="000A431A">
      <w:pPr>
        <w:spacing w:line="360" w:lineRule="auto"/>
        <w:ind w:firstLine="720"/>
        <w:jc w:val="both"/>
        <w:rPr>
          <w:rFonts w:ascii="Arial" w:hAnsi="Arial" w:cs="Arial"/>
          <w:b/>
          <w:color w:val="000000"/>
          <w:sz w:val="24"/>
          <w:szCs w:val="24"/>
        </w:rPr>
      </w:pPr>
      <w:r w:rsidRPr="00C84F0F">
        <w:rPr>
          <w:rFonts w:ascii="Arial" w:hAnsi="Arial" w:cs="Arial"/>
          <w:b/>
          <w:color w:val="000000"/>
          <w:sz w:val="24"/>
          <w:szCs w:val="24"/>
        </w:rPr>
        <w:t>Fire Stations</w:t>
      </w:r>
    </w:p>
    <w:p w14:paraId="3759D191" w14:textId="799BCBCA" w:rsidR="000D7FA3" w:rsidRDefault="00EA2E42" w:rsidP="00BE2042">
      <w:pPr>
        <w:spacing w:line="360" w:lineRule="auto"/>
        <w:ind w:left="720" w:hanging="720"/>
        <w:jc w:val="both"/>
        <w:rPr>
          <w:rFonts w:ascii="Arial" w:hAnsi="Arial" w:cs="Arial"/>
          <w:color w:val="000000"/>
          <w:sz w:val="24"/>
          <w:szCs w:val="24"/>
        </w:rPr>
      </w:pPr>
      <w:r>
        <w:rPr>
          <w:rFonts w:ascii="Arial" w:hAnsi="Arial" w:cs="Arial"/>
          <w:color w:val="000000"/>
          <w:sz w:val="24"/>
          <w:szCs w:val="24"/>
        </w:rPr>
        <w:t>6.3</w:t>
      </w:r>
      <w:r>
        <w:rPr>
          <w:rFonts w:ascii="Arial" w:hAnsi="Arial" w:cs="Arial"/>
          <w:color w:val="000000"/>
          <w:sz w:val="24"/>
          <w:szCs w:val="24"/>
        </w:rPr>
        <w:tab/>
      </w:r>
      <w:r w:rsidR="00AE6E15">
        <w:rPr>
          <w:rFonts w:ascii="Arial" w:hAnsi="Arial" w:cs="Arial"/>
          <w:color w:val="000000"/>
          <w:sz w:val="24"/>
          <w:szCs w:val="24"/>
        </w:rPr>
        <w:t>Fire and Rescue Services are provided by the NI Fire and Rescue Services (NIFRS)</w:t>
      </w:r>
      <w:r w:rsidR="000072E0">
        <w:rPr>
          <w:rFonts w:ascii="Arial" w:hAnsi="Arial" w:cs="Arial"/>
          <w:color w:val="000000"/>
          <w:sz w:val="24"/>
          <w:szCs w:val="24"/>
        </w:rPr>
        <w:t>.</w:t>
      </w:r>
      <w:r w:rsidR="00AE6E15">
        <w:rPr>
          <w:rFonts w:ascii="Arial" w:hAnsi="Arial" w:cs="Arial"/>
          <w:color w:val="000000"/>
          <w:sz w:val="24"/>
          <w:szCs w:val="24"/>
        </w:rPr>
        <w:t xml:space="preserve"> </w:t>
      </w:r>
      <w:r w:rsidR="004A0F31" w:rsidRPr="004A0F31">
        <w:rPr>
          <w:rFonts w:ascii="Arial" w:hAnsi="Arial" w:cs="Arial"/>
          <w:color w:val="000000"/>
          <w:sz w:val="24"/>
          <w:szCs w:val="24"/>
        </w:rPr>
        <w:t xml:space="preserve">There are </w:t>
      </w:r>
      <w:r w:rsidR="007A3966">
        <w:rPr>
          <w:rFonts w:ascii="Arial" w:hAnsi="Arial" w:cs="Arial"/>
          <w:color w:val="000000"/>
          <w:sz w:val="24"/>
          <w:szCs w:val="24"/>
        </w:rPr>
        <w:t>2</w:t>
      </w:r>
      <w:r w:rsidR="004A0F31" w:rsidRPr="004A0F31">
        <w:rPr>
          <w:rFonts w:ascii="Arial" w:hAnsi="Arial" w:cs="Arial"/>
          <w:color w:val="000000"/>
          <w:sz w:val="24"/>
          <w:szCs w:val="24"/>
        </w:rPr>
        <w:t xml:space="preserve"> fire stations within the Plan area</w:t>
      </w:r>
      <w:r w:rsidR="007A3966">
        <w:rPr>
          <w:rFonts w:ascii="Arial" w:hAnsi="Arial" w:cs="Arial"/>
          <w:color w:val="000000"/>
          <w:sz w:val="24"/>
          <w:szCs w:val="24"/>
        </w:rPr>
        <w:t xml:space="preserve"> with the</w:t>
      </w:r>
      <w:r w:rsidR="00AE6E15">
        <w:rPr>
          <w:rFonts w:ascii="Arial" w:hAnsi="Arial" w:cs="Arial"/>
          <w:color w:val="000000"/>
          <w:sz w:val="24"/>
          <w:szCs w:val="24"/>
        </w:rPr>
        <w:t xml:space="preserve"> Headquarters</w:t>
      </w:r>
      <w:r w:rsidR="00C87ED3">
        <w:rPr>
          <w:rFonts w:ascii="Arial" w:hAnsi="Arial" w:cs="Arial"/>
          <w:color w:val="000000"/>
          <w:sz w:val="24"/>
          <w:szCs w:val="24"/>
        </w:rPr>
        <w:t xml:space="preserve"> </w:t>
      </w:r>
      <w:r w:rsidR="00C87ED3">
        <w:rPr>
          <w:rFonts w:ascii="Arial" w:hAnsi="Arial" w:cs="Arial"/>
          <w:color w:val="000000"/>
          <w:sz w:val="24"/>
          <w:szCs w:val="24"/>
        </w:rPr>
        <w:lastRenderedPageBreak/>
        <w:t>lo</w:t>
      </w:r>
      <w:r w:rsidR="000D6502">
        <w:rPr>
          <w:rFonts w:ascii="Arial" w:hAnsi="Arial" w:cs="Arial"/>
          <w:color w:val="000000"/>
          <w:sz w:val="24"/>
          <w:szCs w:val="24"/>
        </w:rPr>
        <w:t>ca</w:t>
      </w:r>
      <w:r w:rsidR="00C87ED3">
        <w:rPr>
          <w:rFonts w:ascii="Arial" w:hAnsi="Arial" w:cs="Arial"/>
          <w:color w:val="000000"/>
          <w:sz w:val="24"/>
          <w:szCs w:val="24"/>
        </w:rPr>
        <w:t>ted</w:t>
      </w:r>
      <w:r w:rsidR="00AE6E15">
        <w:rPr>
          <w:rFonts w:ascii="Arial" w:hAnsi="Arial" w:cs="Arial"/>
          <w:color w:val="000000"/>
          <w:sz w:val="24"/>
          <w:szCs w:val="24"/>
        </w:rPr>
        <w:t xml:space="preserve"> in Lisburn</w:t>
      </w:r>
      <w:r w:rsidR="00105CA7">
        <w:rPr>
          <w:rFonts w:ascii="Arial" w:hAnsi="Arial" w:cs="Arial"/>
          <w:color w:val="000000"/>
          <w:sz w:val="24"/>
          <w:szCs w:val="24"/>
        </w:rPr>
        <w:t xml:space="preserve"> City</w:t>
      </w:r>
      <w:r w:rsidR="007A3966">
        <w:rPr>
          <w:rFonts w:ascii="Arial" w:hAnsi="Arial" w:cs="Arial"/>
          <w:color w:val="000000"/>
          <w:sz w:val="24"/>
          <w:szCs w:val="24"/>
        </w:rPr>
        <w:t xml:space="preserve"> and the other at Carryduff</w:t>
      </w:r>
      <w:r w:rsidR="00AC141F">
        <w:rPr>
          <w:rFonts w:ascii="Arial" w:hAnsi="Arial" w:cs="Arial"/>
          <w:color w:val="000000"/>
          <w:sz w:val="24"/>
          <w:szCs w:val="24"/>
        </w:rPr>
        <w:t xml:space="preserve"> (see Emergency Service Map)</w:t>
      </w:r>
      <w:r w:rsidR="007A3966">
        <w:rPr>
          <w:rFonts w:ascii="Arial" w:hAnsi="Arial" w:cs="Arial"/>
          <w:color w:val="000000"/>
          <w:sz w:val="24"/>
          <w:szCs w:val="24"/>
        </w:rPr>
        <w:t>.</w:t>
      </w:r>
    </w:p>
    <w:p w14:paraId="0BC96B0A" w14:textId="77777777" w:rsidR="000A431A" w:rsidRDefault="000A431A" w:rsidP="00BE2042">
      <w:pPr>
        <w:spacing w:line="360" w:lineRule="auto"/>
        <w:ind w:left="720" w:hanging="720"/>
        <w:jc w:val="both"/>
        <w:rPr>
          <w:rFonts w:ascii="Arial" w:hAnsi="Arial" w:cs="Arial"/>
          <w:color w:val="000000"/>
          <w:sz w:val="24"/>
          <w:szCs w:val="24"/>
        </w:rPr>
      </w:pPr>
    </w:p>
    <w:p w14:paraId="68E5FBAB" w14:textId="77777777" w:rsidR="000072E0" w:rsidRDefault="000072E0" w:rsidP="00BE2042">
      <w:pPr>
        <w:spacing w:line="360" w:lineRule="auto"/>
        <w:ind w:left="720" w:hanging="720"/>
        <w:jc w:val="both"/>
        <w:rPr>
          <w:rFonts w:ascii="Arial" w:hAnsi="Arial" w:cs="Arial"/>
          <w:color w:val="000000"/>
          <w:sz w:val="24"/>
          <w:szCs w:val="24"/>
        </w:rPr>
      </w:pPr>
    </w:p>
    <w:p w14:paraId="491C1D6C" w14:textId="77777777" w:rsidR="00E53A04" w:rsidRDefault="00E53A04" w:rsidP="000A431A">
      <w:pPr>
        <w:spacing w:line="360" w:lineRule="auto"/>
        <w:ind w:firstLine="720"/>
        <w:jc w:val="both"/>
        <w:rPr>
          <w:rFonts w:ascii="Arial" w:hAnsi="Arial" w:cs="Arial"/>
          <w:b/>
          <w:color w:val="000000"/>
          <w:sz w:val="24"/>
          <w:szCs w:val="24"/>
        </w:rPr>
      </w:pPr>
      <w:r w:rsidRPr="00E53A04">
        <w:rPr>
          <w:rFonts w:ascii="Arial" w:hAnsi="Arial" w:cs="Arial"/>
          <w:b/>
          <w:color w:val="000000"/>
          <w:sz w:val="24"/>
          <w:szCs w:val="24"/>
        </w:rPr>
        <w:t>Library Provision</w:t>
      </w:r>
    </w:p>
    <w:p w14:paraId="56A19A50" w14:textId="77777777" w:rsidR="00E53A04" w:rsidRPr="00E53A04" w:rsidRDefault="00EA2E42" w:rsidP="00EA2E42">
      <w:pPr>
        <w:spacing w:line="360" w:lineRule="auto"/>
        <w:ind w:left="720" w:hanging="720"/>
        <w:jc w:val="both"/>
        <w:rPr>
          <w:rFonts w:ascii="Arial" w:hAnsi="Arial" w:cs="Arial"/>
          <w:color w:val="000000"/>
          <w:sz w:val="24"/>
          <w:szCs w:val="24"/>
        </w:rPr>
      </w:pPr>
      <w:r>
        <w:rPr>
          <w:rFonts w:ascii="Arial" w:hAnsi="Arial" w:cs="Arial"/>
          <w:color w:val="000000"/>
          <w:sz w:val="24"/>
          <w:szCs w:val="24"/>
        </w:rPr>
        <w:t>6.4</w:t>
      </w:r>
      <w:r>
        <w:rPr>
          <w:rFonts w:ascii="Arial" w:hAnsi="Arial" w:cs="Arial"/>
          <w:color w:val="000000"/>
          <w:sz w:val="24"/>
          <w:szCs w:val="24"/>
        </w:rPr>
        <w:tab/>
      </w:r>
      <w:r w:rsidR="001B006A">
        <w:rPr>
          <w:rFonts w:ascii="Arial" w:hAnsi="Arial" w:cs="Arial"/>
          <w:color w:val="000000"/>
          <w:sz w:val="24"/>
          <w:szCs w:val="24"/>
        </w:rPr>
        <w:t>Libraries NI are</w:t>
      </w:r>
      <w:r w:rsidR="00BD1CB2">
        <w:rPr>
          <w:rFonts w:ascii="Arial" w:hAnsi="Arial" w:cs="Arial"/>
          <w:color w:val="000000"/>
          <w:sz w:val="24"/>
          <w:szCs w:val="24"/>
        </w:rPr>
        <w:t xml:space="preserve"> the body with overall responsibility for the provision of library services in Northern Ireland. </w:t>
      </w:r>
      <w:r w:rsidR="00E53A04" w:rsidRPr="00E53A04">
        <w:rPr>
          <w:rFonts w:ascii="Arial" w:hAnsi="Arial" w:cs="Arial"/>
          <w:color w:val="000000"/>
          <w:sz w:val="24"/>
          <w:szCs w:val="24"/>
        </w:rPr>
        <w:t xml:space="preserve">There are </w:t>
      </w:r>
      <w:r w:rsidR="00B031D1">
        <w:rPr>
          <w:rFonts w:ascii="Arial" w:hAnsi="Arial" w:cs="Arial"/>
          <w:color w:val="000000"/>
          <w:sz w:val="24"/>
          <w:szCs w:val="24"/>
        </w:rPr>
        <w:t>5</w:t>
      </w:r>
      <w:r w:rsidR="00E53A04" w:rsidRPr="00E53A04">
        <w:rPr>
          <w:rFonts w:ascii="Arial" w:hAnsi="Arial" w:cs="Arial"/>
          <w:color w:val="000000"/>
          <w:sz w:val="24"/>
          <w:szCs w:val="24"/>
        </w:rPr>
        <w:t xml:space="preserve"> Libraries within the Plan area</w:t>
      </w:r>
      <w:r w:rsidR="003A3AC8">
        <w:rPr>
          <w:rFonts w:ascii="Arial" w:hAnsi="Arial" w:cs="Arial"/>
          <w:color w:val="000000"/>
          <w:sz w:val="24"/>
          <w:szCs w:val="24"/>
        </w:rPr>
        <w:t xml:space="preserve"> in Lisburn City, </w:t>
      </w:r>
      <w:proofErr w:type="spellStart"/>
      <w:r w:rsidR="003A3AC8">
        <w:rPr>
          <w:rFonts w:ascii="Arial" w:hAnsi="Arial" w:cs="Arial"/>
          <w:color w:val="000000"/>
          <w:sz w:val="24"/>
          <w:szCs w:val="24"/>
        </w:rPr>
        <w:t>Newtownbreda</w:t>
      </w:r>
      <w:proofErr w:type="spellEnd"/>
      <w:r w:rsidR="003A3AC8">
        <w:rPr>
          <w:rFonts w:ascii="Arial" w:hAnsi="Arial" w:cs="Arial"/>
          <w:color w:val="000000"/>
          <w:sz w:val="24"/>
          <w:szCs w:val="24"/>
        </w:rPr>
        <w:t xml:space="preserve">, Carryduff, </w:t>
      </w:r>
      <w:proofErr w:type="spellStart"/>
      <w:r w:rsidR="003A3AC8">
        <w:rPr>
          <w:rFonts w:ascii="Arial" w:hAnsi="Arial" w:cs="Arial"/>
          <w:color w:val="000000"/>
          <w:sz w:val="24"/>
          <w:szCs w:val="24"/>
        </w:rPr>
        <w:t>Dundonald</w:t>
      </w:r>
      <w:proofErr w:type="spellEnd"/>
      <w:r w:rsidR="003A3AC8">
        <w:rPr>
          <w:rFonts w:ascii="Arial" w:hAnsi="Arial" w:cs="Arial"/>
          <w:color w:val="000000"/>
          <w:sz w:val="24"/>
          <w:szCs w:val="24"/>
        </w:rPr>
        <w:t xml:space="preserve"> and Moira. A mobile library also operates around Lisburn.</w:t>
      </w:r>
    </w:p>
    <w:p w14:paraId="60F6C4C3" w14:textId="77777777" w:rsidR="00C47215" w:rsidRDefault="00C47215" w:rsidP="006E7F9F">
      <w:pPr>
        <w:spacing w:line="360" w:lineRule="auto"/>
        <w:rPr>
          <w:rFonts w:ascii="Arial" w:hAnsi="Arial" w:cs="Arial"/>
          <w:b/>
          <w:color w:val="000000"/>
          <w:sz w:val="28"/>
          <w:szCs w:val="28"/>
        </w:rPr>
      </w:pPr>
    </w:p>
    <w:p w14:paraId="4B5BC337" w14:textId="77777777" w:rsidR="00C15B9B" w:rsidRPr="004A7818" w:rsidRDefault="00C15B9B" w:rsidP="004A7818">
      <w:pPr>
        <w:spacing w:line="360" w:lineRule="auto"/>
        <w:jc w:val="both"/>
        <w:rPr>
          <w:rFonts w:ascii="Arial" w:hAnsi="Arial" w:cs="Arial"/>
          <w:sz w:val="24"/>
          <w:szCs w:val="24"/>
        </w:rPr>
      </w:pPr>
    </w:p>
    <w:p w14:paraId="71E28543" w14:textId="77777777" w:rsidR="00A52B3A" w:rsidRPr="006E7F9F" w:rsidRDefault="00A52B3A" w:rsidP="003C5240">
      <w:pPr>
        <w:pStyle w:val="ListParagraph"/>
        <w:numPr>
          <w:ilvl w:val="0"/>
          <w:numId w:val="2"/>
        </w:numPr>
        <w:spacing w:line="360" w:lineRule="auto"/>
        <w:jc w:val="both"/>
        <w:rPr>
          <w:rFonts w:ascii="Arial" w:hAnsi="Arial" w:cs="Arial"/>
          <w:vanish/>
          <w:sz w:val="24"/>
          <w:szCs w:val="24"/>
        </w:rPr>
      </w:pPr>
    </w:p>
    <w:p w14:paraId="1A1F5A32" w14:textId="77777777" w:rsidR="00A52B3A" w:rsidRPr="006E7F9F" w:rsidRDefault="00A52B3A" w:rsidP="003C5240">
      <w:pPr>
        <w:pStyle w:val="ListParagraph"/>
        <w:numPr>
          <w:ilvl w:val="0"/>
          <w:numId w:val="2"/>
        </w:numPr>
        <w:spacing w:line="360" w:lineRule="auto"/>
        <w:jc w:val="both"/>
        <w:rPr>
          <w:rFonts w:ascii="Arial" w:hAnsi="Arial" w:cs="Arial"/>
          <w:vanish/>
          <w:sz w:val="24"/>
          <w:szCs w:val="24"/>
        </w:rPr>
      </w:pPr>
    </w:p>
    <w:p w14:paraId="3FD3F792" w14:textId="77777777" w:rsidR="00A52B3A" w:rsidRPr="006E7F9F" w:rsidRDefault="00A52B3A" w:rsidP="003C5240">
      <w:pPr>
        <w:pStyle w:val="ListParagraph"/>
        <w:numPr>
          <w:ilvl w:val="0"/>
          <w:numId w:val="2"/>
        </w:numPr>
        <w:spacing w:line="360" w:lineRule="auto"/>
        <w:jc w:val="both"/>
        <w:rPr>
          <w:rFonts w:ascii="Arial" w:hAnsi="Arial" w:cs="Arial"/>
          <w:vanish/>
          <w:sz w:val="24"/>
          <w:szCs w:val="24"/>
        </w:rPr>
      </w:pPr>
    </w:p>
    <w:p w14:paraId="41CD79D9" w14:textId="77777777" w:rsidR="00A52B3A" w:rsidRPr="006E7F9F" w:rsidRDefault="00A52B3A" w:rsidP="003C5240">
      <w:pPr>
        <w:pStyle w:val="ListParagraph"/>
        <w:numPr>
          <w:ilvl w:val="0"/>
          <w:numId w:val="2"/>
        </w:numPr>
        <w:spacing w:line="360" w:lineRule="auto"/>
        <w:jc w:val="both"/>
        <w:rPr>
          <w:rFonts w:ascii="Arial" w:hAnsi="Arial" w:cs="Arial"/>
          <w:vanish/>
          <w:sz w:val="24"/>
          <w:szCs w:val="24"/>
        </w:rPr>
      </w:pPr>
    </w:p>
    <w:p w14:paraId="02C8638F" w14:textId="77777777" w:rsidR="00A52B3A" w:rsidRPr="006E7F9F" w:rsidRDefault="00A52B3A" w:rsidP="003C5240">
      <w:pPr>
        <w:pStyle w:val="ListParagraph"/>
        <w:numPr>
          <w:ilvl w:val="0"/>
          <w:numId w:val="2"/>
        </w:numPr>
        <w:spacing w:line="360" w:lineRule="auto"/>
        <w:jc w:val="both"/>
        <w:rPr>
          <w:rFonts w:ascii="Arial" w:hAnsi="Arial" w:cs="Arial"/>
          <w:vanish/>
          <w:sz w:val="24"/>
          <w:szCs w:val="24"/>
        </w:rPr>
      </w:pPr>
    </w:p>
    <w:p w14:paraId="5CA023BD" w14:textId="77777777" w:rsidR="00BC7B98" w:rsidRPr="006E7F9F" w:rsidRDefault="00BC7B98" w:rsidP="00C071F0">
      <w:pPr>
        <w:pStyle w:val="ListParagraph"/>
        <w:spacing w:line="360" w:lineRule="auto"/>
        <w:jc w:val="both"/>
        <w:rPr>
          <w:rFonts w:ascii="Arial" w:hAnsi="Arial" w:cs="Arial"/>
          <w:vanish/>
          <w:sz w:val="24"/>
          <w:szCs w:val="24"/>
        </w:rPr>
      </w:pPr>
    </w:p>
    <w:p w14:paraId="0687EBBF" w14:textId="77777777" w:rsidR="00BC7B98" w:rsidRPr="006E7F9F" w:rsidRDefault="00BC7B98" w:rsidP="003C5240">
      <w:pPr>
        <w:pStyle w:val="ListParagraph"/>
        <w:numPr>
          <w:ilvl w:val="0"/>
          <w:numId w:val="3"/>
        </w:numPr>
        <w:spacing w:line="360" w:lineRule="auto"/>
        <w:jc w:val="both"/>
        <w:rPr>
          <w:rFonts w:ascii="Arial" w:hAnsi="Arial" w:cs="Arial"/>
          <w:vanish/>
          <w:sz w:val="24"/>
          <w:szCs w:val="24"/>
        </w:rPr>
      </w:pPr>
    </w:p>
    <w:p w14:paraId="276BBFF3" w14:textId="77777777" w:rsidR="00BC7B98" w:rsidRPr="006E7F9F" w:rsidRDefault="00BC7B98" w:rsidP="003C5240">
      <w:pPr>
        <w:pStyle w:val="ListParagraph"/>
        <w:numPr>
          <w:ilvl w:val="0"/>
          <w:numId w:val="3"/>
        </w:numPr>
        <w:spacing w:line="360" w:lineRule="auto"/>
        <w:jc w:val="both"/>
        <w:rPr>
          <w:rFonts w:ascii="Arial" w:hAnsi="Arial" w:cs="Arial"/>
          <w:vanish/>
          <w:sz w:val="24"/>
          <w:szCs w:val="24"/>
        </w:rPr>
      </w:pPr>
    </w:p>
    <w:p w14:paraId="6BAFA4A4" w14:textId="77777777" w:rsidR="00BC7B98" w:rsidRPr="006E7F9F" w:rsidRDefault="00BC7B98" w:rsidP="003C5240">
      <w:pPr>
        <w:pStyle w:val="ListParagraph"/>
        <w:numPr>
          <w:ilvl w:val="0"/>
          <w:numId w:val="3"/>
        </w:numPr>
        <w:spacing w:line="360" w:lineRule="auto"/>
        <w:jc w:val="both"/>
        <w:rPr>
          <w:rFonts w:ascii="Arial" w:hAnsi="Arial" w:cs="Arial"/>
          <w:vanish/>
          <w:sz w:val="24"/>
          <w:szCs w:val="24"/>
        </w:rPr>
      </w:pPr>
    </w:p>
    <w:p w14:paraId="4C4C1FD6" w14:textId="77777777" w:rsidR="00BC7B98" w:rsidRPr="006E7F9F" w:rsidRDefault="00BC7B98" w:rsidP="003C5240">
      <w:pPr>
        <w:pStyle w:val="ListParagraph"/>
        <w:numPr>
          <w:ilvl w:val="0"/>
          <w:numId w:val="3"/>
        </w:numPr>
        <w:spacing w:line="360" w:lineRule="auto"/>
        <w:jc w:val="both"/>
        <w:rPr>
          <w:rFonts w:ascii="Arial" w:hAnsi="Arial" w:cs="Arial"/>
          <w:vanish/>
          <w:sz w:val="24"/>
          <w:szCs w:val="24"/>
        </w:rPr>
      </w:pPr>
    </w:p>
    <w:p w14:paraId="1F6E431D"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6411785D"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0D4376E8"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70356411"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4B4CCC72"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5C4C1D62"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6F102EFC"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5AE77973"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7D2B0D03"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779F1CEE"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2E25C595"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7A19A6FD"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45282B26"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310C38BB"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3CE9354D"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59AE9CDE"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1AC4DEF2"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0DA9ABC8" w14:textId="77777777" w:rsidR="00BC7B98" w:rsidRPr="006E7F9F" w:rsidRDefault="00BC7B98" w:rsidP="003C5240">
      <w:pPr>
        <w:pStyle w:val="ListParagraph"/>
        <w:numPr>
          <w:ilvl w:val="1"/>
          <w:numId w:val="3"/>
        </w:numPr>
        <w:spacing w:line="360" w:lineRule="auto"/>
        <w:jc w:val="both"/>
        <w:rPr>
          <w:rFonts w:ascii="Arial" w:hAnsi="Arial" w:cs="Arial"/>
          <w:vanish/>
          <w:sz w:val="24"/>
          <w:szCs w:val="24"/>
        </w:rPr>
      </w:pPr>
    </w:p>
    <w:p w14:paraId="412FBE2B" w14:textId="754FFC6F" w:rsidR="003569FE" w:rsidRPr="00061996" w:rsidRDefault="003569FE" w:rsidP="00061996">
      <w:pPr>
        <w:pStyle w:val="ListParagraph"/>
        <w:numPr>
          <w:ilvl w:val="0"/>
          <w:numId w:val="21"/>
        </w:numPr>
        <w:spacing w:line="360" w:lineRule="auto"/>
        <w:jc w:val="both"/>
        <w:rPr>
          <w:rFonts w:ascii="Arial" w:hAnsi="Arial" w:cs="Arial"/>
          <w:b/>
          <w:sz w:val="28"/>
          <w:szCs w:val="28"/>
        </w:rPr>
      </w:pPr>
      <w:r w:rsidRPr="00061996">
        <w:rPr>
          <w:rFonts w:ascii="Arial" w:hAnsi="Arial" w:cs="Arial"/>
          <w:b/>
          <w:sz w:val="28"/>
          <w:szCs w:val="28"/>
        </w:rPr>
        <w:t>KEY FINDINGS AND CONCLUSION</w:t>
      </w:r>
    </w:p>
    <w:p w14:paraId="68178BDC" w14:textId="77777777" w:rsidR="00FF509E" w:rsidRDefault="00FF509E" w:rsidP="00FF509E">
      <w:pPr>
        <w:spacing w:after="120" w:line="360" w:lineRule="auto"/>
        <w:jc w:val="both"/>
        <w:rPr>
          <w:rFonts w:ascii="Arial" w:hAnsi="Arial" w:cs="Arial"/>
          <w:sz w:val="24"/>
          <w:szCs w:val="24"/>
        </w:rPr>
      </w:pPr>
    </w:p>
    <w:p w14:paraId="6935075C" w14:textId="618C8D59" w:rsidR="00FF509E" w:rsidRPr="00FF509E" w:rsidRDefault="00FF509E" w:rsidP="00FF509E">
      <w:pPr>
        <w:spacing w:after="120" w:line="360" w:lineRule="auto"/>
        <w:jc w:val="both"/>
        <w:rPr>
          <w:rFonts w:ascii="Arial" w:hAnsi="Arial" w:cs="Arial"/>
          <w:sz w:val="24"/>
          <w:szCs w:val="24"/>
        </w:rPr>
      </w:pPr>
      <w:r>
        <w:rPr>
          <w:rFonts w:ascii="Arial" w:hAnsi="Arial" w:cs="Arial"/>
          <w:sz w:val="24"/>
          <w:szCs w:val="24"/>
        </w:rPr>
        <w:t>7</w:t>
      </w:r>
      <w:r w:rsidRPr="00FF509E">
        <w:rPr>
          <w:rFonts w:ascii="Arial" w:hAnsi="Arial" w:cs="Arial"/>
          <w:sz w:val="24"/>
          <w:szCs w:val="24"/>
        </w:rPr>
        <w:t>.1</w:t>
      </w:r>
      <w:r w:rsidRPr="00FF509E">
        <w:rPr>
          <w:rFonts w:ascii="Arial" w:hAnsi="Arial" w:cs="Arial"/>
          <w:sz w:val="24"/>
          <w:szCs w:val="24"/>
        </w:rPr>
        <w:tab/>
        <w:t xml:space="preserve">A summary of the key findings are as follows:- </w:t>
      </w:r>
    </w:p>
    <w:p w14:paraId="001B957D" w14:textId="5E9A0495" w:rsidR="00E754B5" w:rsidRPr="002D09C9" w:rsidRDefault="002D09C9" w:rsidP="003C5240">
      <w:pPr>
        <w:pStyle w:val="ListParagraph"/>
        <w:numPr>
          <w:ilvl w:val="0"/>
          <w:numId w:val="17"/>
        </w:numPr>
        <w:spacing w:line="360" w:lineRule="auto"/>
        <w:jc w:val="both"/>
        <w:rPr>
          <w:rFonts w:ascii="Arial" w:hAnsi="Arial" w:cs="Arial"/>
          <w:sz w:val="24"/>
          <w:szCs w:val="24"/>
        </w:rPr>
      </w:pPr>
      <w:r>
        <w:rPr>
          <w:rFonts w:ascii="Arial" w:hAnsi="Arial" w:cs="Arial"/>
          <w:sz w:val="24"/>
          <w:szCs w:val="24"/>
        </w:rPr>
        <w:t>The provision of health and education facilities within the plan area is the responsibility of a number of</w:t>
      </w:r>
      <w:r w:rsidR="002C5DE9">
        <w:rPr>
          <w:rFonts w:ascii="Arial" w:hAnsi="Arial" w:cs="Arial"/>
          <w:sz w:val="24"/>
          <w:szCs w:val="24"/>
        </w:rPr>
        <w:t xml:space="preserve"> G</w:t>
      </w:r>
      <w:r>
        <w:rPr>
          <w:rFonts w:ascii="Arial" w:hAnsi="Arial" w:cs="Arial"/>
          <w:sz w:val="24"/>
          <w:szCs w:val="24"/>
        </w:rPr>
        <w:t>overnment Departments and</w:t>
      </w:r>
      <w:r w:rsidR="002C5DE9">
        <w:rPr>
          <w:rFonts w:ascii="Arial" w:hAnsi="Arial" w:cs="Arial"/>
          <w:sz w:val="24"/>
          <w:szCs w:val="24"/>
        </w:rPr>
        <w:t xml:space="preserve"> Statutory B</w:t>
      </w:r>
      <w:r>
        <w:rPr>
          <w:rFonts w:ascii="Arial" w:hAnsi="Arial" w:cs="Arial"/>
          <w:sz w:val="24"/>
          <w:szCs w:val="24"/>
        </w:rPr>
        <w:t>odies</w:t>
      </w:r>
      <w:r w:rsidR="000D1265">
        <w:rPr>
          <w:rFonts w:ascii="Arial" w:hAnsi="Arial" w:cs="Arial"/>
          <w:sz w:val="24"/>
          <w:szCs w:val="24"/>
        </w:rPr>
        <w:t>,</w:t>
      </w:r>
      <w:r w:rsidR="00AC141F">
        <w:rPr>
          <w:rFonts w:ascii="Arial" w:hAnsi="Arial" w:cs="Arial"/>
          <w:sz w:val="24"/>
          <w:szCs w:val="24"/>
        </w:rPr>
        <w:t xml:space="preserve"> with</w:t>
      </w:r>
      <w:r>
        <w:rPr>
          <w:rFonts w:ascii="Arial" w:hAnsi="Arial" w:cs="Arial"/>
          <w:sz w:val="24"/>
          <w:szCs w:val="24"/>
        </w:rPr>
        <w:t xml:space="preserve"> Lisburn &amp; Castlereagh City Council having a rol</w:t>
      </w:r>
      <w:r w:rsidR="00195EF9">
        <w:rPr>
          <w:rFonts w:ascii="Arial" w:hAnsi="Arial" w:cs="Arial"/>
          <w:sz w:val="24"/>
          <w:szCs w:val="24"/>
        </w:rPr>
        <w:t>e in relation to community uses. External providers will have their own long term strategies and investment plans.</w:t>
      </w:r>
    </w:p>
    <w:p w14:paraId="3D429030" w14:textId="77777777" w:rsidR="00E754B5" w:rsidRDefault="00C561A7" w:rsidP="003C5240">
      <w:pPr>
        <w:pStyle w:val="ListParagraph"/>
        <w:numPr>
          <w:ilvl w:val="0"/>
          <w:numId w:val="17"/>
        </w:numPr>
        <w:spacing w:line="360" w:lineRule="auto"/>
        <w:jc w:val="both"/>
        <w:rPr>
          <w:rFonts w:ascii="Arial" w:hAnsi="Arial" w:cs="Arial"/>
          <w:sz w:val="24"/>
          <w:szCs w:val="24"/>
        </w:rPr>
      </w:pPr>
      <w:r>
        <w:rPr>
          <w:rFonts w:ascii="Arial" w:hAnsi="Arial" w:cs="Arial"/>
          <w:sz w:val="24"/>
          <w:szCs w:val="24"/>
        </w:rPr>
        <w:t>However,</w:t>
      </w:r>
      <w:r w:rsidR="00DD1F46">
        <w:rPr>
          <w:rFonts w:ascii="Arial" w:hAnsi="Arial" w:cs="Arial"/>
          <w:sz w:val="24"/>
          <w:szCs w:val="24"/>
        </w:rPr>
        <w:t xml:space="preserve"> the Local Development Plan can aid a joined-up approach in the matter of public interest to ensure there is the necessary flexibility to allow for new health, education and community services. </w:t>
      </w:r>
    </w:p>
    <w:p w14:paraId="3DA2489F" w14:textId="77777777" w:rsidR="00DD1F46" w:rsidRDefault="00DD1F46" w:rsidP="003C5240">
      <w:pPr>
        <w:pStyle w:val="ListParagraph"/>
        <w:numPr>
          <w:ilvl w:val="0"/>
          <w:numId w:val="17"/>
        </w:numPr>
        <w:spacing w:line="360" w:lineRule="auto"/>
        <w:jc w:val="both"/>
        <w:rPr>
          <w:rFonts w:ascii="Arial" w:hAnsi="Arial" w:cs="Arial"/>
          <w:sz w:val="24"/>
          <w:szCs w:val="24"/>
        </w:rPr>
      </w:pPr>
      <w:r>
        <w:rPr>
          <w:rFonts w:ascii="Arial" w:hAnsi="Arial" w:cs="Arial"/>
          <w:sz w:val="24"/>
          <w:szCs w:val="24"/>
        </w:rPr>
        <w:t>The Plan can also inform the community and potential investors as to the health, education and community prop</w:t>
      </w:r>
      <w:r w:rsidR="00C561A7">
        <w:rPr>
          <w:rFonts w:ascii="Arial" w:hAnsi="Arial" w:cs="Arial"/>
          <w:sz w:val="24"/>
          <w:szCs w:val="24"/>
        </w:rPr>
        <w:t>osals which are likely to occur.</w:t>
      </w:r>
    </w:p>
    <w:p w14:paraId="15C8D30E" w14:textId="3FC8E5FA" w:rsidR="00195EF9" w:rsidRDefault="00195EF9" w:rsidP="003C5240">
      <w:pPr>
        <w:pStyle w:val="ListParagraph"/>
        <w:numPr>
          <w:ilvl w:val="0"/>
          <w:numId w:val="17"/>
        </w:numPr>
        <w:spacing w:line="360" w:lineRule="auto"/>
        <w:jc w:val="both"/>
        <w:rPr>
          <w:rFonts w:ascii="Arial" w:hAnsi="Arial" w:cs="Arial"/>
          <w:sz w:val="24"/>
          <w:szCs w:val="24"/>
        </w:rPr>
      </w:pPr>
      <w:r>
        <w:rPr>
          <w:rFonts w:ascii="Arial" w:hAnsi="Arial" w:cs="Arial"/>
          <w:sz w:val="24"/>
          <w:szCs w:val="24"/>
        </w:rPr>
        <w:t xml:space="preserve">The </w:t>
      </w:r>
      <w:r w:rsidR="00373B50">
        <w:rPr>
          <w:rFonts w:ascii="Arial" w:hAnsi="Arial" w:cs="Arial"/>
          <w:sz w:val="24"/>
          <w:szCs w:val="24"/>
        </w:rPr>
        <w:t>C</w:t>
      </w:r>
      <w:r>
        <w:rPr>
          <w:rFonts w:ascii="Arial" w:hAnsi="Arial" w:cs="Arial"/>
          <w:sz w:val="24"/>
          <w:szCs w:val="24"/>
        </w:rPr>
        <w:t xml:space="preserve">ommunity Plan will </w:t>
      </w:r>
      <w:r w:rsidR="00373B50">
        <w:rPr>
          <w:rFonts w:ascii="Arial" w:hAnsi="Arial" w:cs="Arial"/>
          <w:sz w:val="24"/>
          <w:szCs w:val="24"/>
        </w:rPr>
        <w:t xml:space="preserve">assist in the preparation of </w:t>
      </w:r>
      <w:r>
        <w:rPr>
          <w:rFonts w:ascii="Arial" w:hAnsi="Arial" w:cs="Arial"/>
          <w:sz w:val="24"/>
          <w:szCs w:val="24"/>
        </w:rPr>
        <w:t xml:space="preserve">the Local Development Plan. </w:t>
      </w:r>
    </w:p>
    <w:p w14:paraId="54558B03" w14:textId="48134A61" w:rsidR="00195EF9" w:rsidRDefault="00195EF9" w:rsidP="003C5240">
      <w:pPr>
        <w:pStyle w:val="ListParagraph"/>
        <w:numPr>
          <w:ilvl w:val="0"/>
          <w:numId w:val="17"/>
        </w:numPr>
        <w:spacing w:line="360" w:lineRule="auto"/>
        <w:jc w:val="both"/>
        <w:rPr>
          <w:rFonts w:ascii="Arial" w:hAnsi="Arial" w:cs="Arial"/>
          <w:sz w:val="24"/>
          <w:szCs w:val="24"/>
        </w:rPr>
      </w:pPr>
      <w:r>
        <w:rPr>
          <w:rFonts w:ascii="Arial" w:hAnsi="Arial" w:cs="Arial"/>
          <w:sz w:val="24"/>
          <w:szCs w:val="24"/>
        </w:rPr>
        <w:t>When formulating the Local Development Plan</w:t>
      </w:r>
      <w:r w:rsidR="00373B50">
        <w:rPr>
          <w:rFonts w:ascii="Arial" w:hAnsi="Arial" w:cs="Arial"/>
          <w:sz w:val="24"/>
          <w:szCs w:val="24"/>
        </w:rPr>
        <w:t>, should</w:t>
      </w:r>
      <w:r>
        <w:rPr>
          <w:rFonts w:ascii="Arial" w:hAnsi="Arial" w:cs="Arial"/>
          <w:sz w:val="24"/>
          <w:szCs w:val="24"/>
        </w:rPr>
        <w:t xml:space="preserve"> any of the </w:t>
      </w:r>
      <w:r w:rsidR="00373B50">
        <w:rPr>
          <w:rFonts w:ascii="Arial" w:hAnsi="Arial" w:cs="Arial"/>
          <w:sz w:val="24"/>
          <w:szCs w:val="24"/>
        </w:rPr>
        <w:t xml:space="preserve">statutory </w:t>
      </w:r>
      <w:r>
        <w:rPr>
          <w:rFonts w:ascii="Arial" w:hAnsi="Arial" w:cs="Arial"/>
          <w:sz w:val="24"/>
          <w:szCs w:val="24"/>
        </w:rPr>
        <w:t>providers identify a land need</w:t>
      </w:r>
      <w:r w:rsidR="00373B50">
        <w:rPr>
          <w:rFonts w:ascii="Arial" w:hAnsi="Arial" w:cs="Arial"/>
          <w:sz w:val="24"/>
          <w:szCs w:val="24"/>
        </w:rPr>
        <w:t xml:space="preserve">, </w:t>
      </w:r>
      <w:r>
        <w:rPr>
          <w:rFonts w:ascii="Arial" w:hAnsi="Arial" w:cs="Arial"/>
          <w:sz w:val="24"/>
          <w:szCs w:val="24"/>
        </w:rPr>
        <w:t>this may be protected for that use</w:t>
      </w:r>
      <w:r w:rsidR="004D7D2E">
        <w:rPr>
          <w:rFonts w:ascii="Arial" w:hAnsi="Arial" w:cs="Arial"/>
          <w:sz w:val="24"/>
          <w:szCs w:val="24"/>
        </w:rPr>
        <w:t xml:space="preserve"> by designating</w:t>
      </w:r>
      <w:r>
        <w:rPr>
          <w:rFonts w:ascii="Arial" w:hAnsi="Arial" w:cs="Arial"/>
          <w:sz w:val="24"/>
          <w:szCs w:val="24"/>
        </w:rPr>
        <w:t xml:space="preserve"> land use zonings</w:t>
      </w:r>
      <w:r w:rsidR="00373B50">
        <w:rPr>
          <w:rFonts w:ascii="Arial" w:hAnsi="Arial" w:cs="Arial"/>
          <w:sz w:val="24"/>
          <w:szCs w:val="24"/>
        </w:rPr>
        <w:t xml:space="preserve"> at the Local Policies Plan Stage</w:t>
      </w:r>
      <w:r>
        <w:rPr>
          <w:rFonts w:ascii="Arial" w:hAnsi="Arial" w:cs="Arial"/>
          <w:sz w:val="24"/>
          <w:szCs w:val="24"/>
        </w:rPr>
        <w:t>. If providers identify any land surplus to requirements the Loc</w:t>
      </w:r>
      <w:r w:rsidR="004D7D2E">
        <w:rPr>
          <w:rFonts w:ascii="Arial" w:hAnsi="Arial" w:cs="Arial"/>
          <w:sz w:val="24"/>
          <w:szCs w:val="24"/>
        </w:rPr>
        <w:t>al Development Plan can zone</w:t>
      </w:r>
      <w:r>
        <w:rPr>
          <w:rFonts w:ascii="Arial" w:hAnsi="Arial" w:cs="Arial"/>
          <w:sz w:val="24"/>
          <w:szCs w:val="24"/>
        </w:rPr>
        <w:t xml:space="preserve"> alternatives uses.</w:t>
      </w:r>
    </w:p>
    <w:p w14:paraId="2ECD32B0" w14:textId="00CA9CDD" w:rsidR="00957B93" w:rsidRPr="00AC141F" w:rsidRDefault="00195EF9" w:rsidP="003C5240">
      <w:pPr>
        <w:pStyle w:val="ListParagraph"/>
        <w:numPr>
          <w:ilvl w:val="0"/>
          <w:numId w:val="17"/>
        </w:numPr>
        <w:spacing w:line="360" w:lineRule="auto"/>
        <w:jc w:val="both"/>
        <w:rPr>
          <w:rFonts w:ascii="Arial" w:hAnsi="Arial" w:cs="Arial"/>
          <w:sz w:val="24"/>
          <w:szCs w:val="24"/>
        </w:rPr>
      </w:pPr>
      <w:r>
        <w:rPr>
          <w:rFonts w:ascii="Arial" w:hAnsi="Arial" w:cs="Arial"/>
          <w:sz w:val="24"/>
          <w:szCs w:val="24"/>
        </w:rPr>
        <w:lastRenderedPageBreak/>
        <w:t>The Local Development Plan can st</w:t>
      </w:r>
      <w:r w:rsidR="004D7D2E">
        <w:rPr>
          <w:rFonts w:ascii="Arial" w:hAnsi="Arial" w:cs="Arial"/>
          <w:sz w:val="24"/>
          <w:szCs w:val="24"/>
        </w:rPr>
        <w:t>ipulate Key Site Requirements on land use zonings for health, education and</w:t>
      </w:r>
      <w:r w:rsidR="009E5F66">
        <w:rPr>
          <w:rFonts w:ascii="Arial" w:hAnsi="Arial" w:cs="Arial"/>
          <w:sz w:val="24"/>
          <w:szCs w:val="24"/>
        </w:rPr>
        <w:t xml:space="preserve"> community needs.</w:t>
      </w:r>
    </w:p>
    <w:p w14:paraId="111E4BF4" w14:textId="77777777" w:rsidR="00957B93" w:rsidRDefault="00957B93" w:rsidP="00B06AD0">
      <w:pPr>
        <w:jc w:val="both"/>
        <w:rPr>
          <w:rFonts w:ascii="Arial" w:hAnsi="Arial" w:cs="Arial"/>
          <w:b/>
          <w:sz w:val="24"/>
          <w:szCs w:val="24"/>
        </w:rPr>
      </w:pPr>
    </w:p>
    <w:p w14:paraId="6A5D72C7" w14:textId="77777777" w:rsidR="00FF509E" w:rsidRDefault="00FF509E" w:rsidP="00B06AD0">
      <w:pPr>
        <w:jc w:val="both"/>
        <w:rPr>
          <w:rFonts w:ascii="Arial" w:hAnsi="Arial" w:cs="Arial"/>
          <w:b/>
          <w:sz w:val="24"/>
          <w:szCs w:val="24"/>
        </w:rPr>
      </w:pPr>
    </w:p>
    <w:p w14:paraId="048A2D15" w14:textId="77777777" w:rsidR="0026051F" w:rsidRDefault="0026051F" w:rsidP="0026051F">
      <w:pPr>
        <w:spacing w:line="360" w:lineRule="auto"/>
        <w:ind w:firstLine="720"/>
        <w:rPr>
          <w:rFonts w:ascii="Arial" w:hAnsi="Arial" w:cs="Arial"/>
          <w:b/>
          <w:sz w:val="28"/>
          <w:szCs w:val="28"/>
        </w:rPr>
      </w:pPr>
    </w:p>
    <w:p w14:paraId="428BF692" w14:textId="77777777" w:rsidR="00B35CE0" w:rsidRDefault="00B35CE0" w:rsidP="0026051F">
      <w:pPr>
        <w:spacing w:line="360" w:lineRule="auto"/>
        <w:ind w:firstLine="720"/>
        <w:rPr>
          <w:rFonts w:ascii="Arial" w:hAnsi="Arial" w:cs="Arial"/>
          <w:b/>
          <w:sz w:val="28"/>
          <w:szCs w:val="28"/>
        </w:rPr>
      </w:pPr>
    </w:p>
    <w:p w14:paraId="612932AE" w14:textId="77777777" w:rsidR="0026051F" w:rsidRPr="007C7B41" w:rsidRDefault="0026051F" w:rsidP="0026051F">
      <w:pPr>
        <w:spacing w:line="360" w:lineRule="auto"/>
        <w:ind w:firstLine="720"/>
        <w:rPr>
          <w:rFonts w:ascii="Arial" w:hAnsi="Arial" w:cs="Arial"/>
          <w:b/>
          <w:sz w:val="28"/>
          <w:szCs w:val="28"/>
        </w:rPr>
      </w:pPr>
      <w:r w:rsidRPr="007C7B41">
        <w:rPr>
          <w:rFonts w:ascii="Arial" w:hAnsi="Arial" w:cs="Arial"/>
          <w:b/>
          <w:sz w:val="28"/>
          <w:szCs w:val="28"/>
        </w:rPr>
        <w:t>CONCLUSION</w:t>
      </w:r>
    </w:p>
    <w:p w14:paraId="36CFE8F8" w14:textId="77777777" w:rsidR="0026051F" w:rsidRDefault="0026051F" w:rsidP="00B06AD0">
      <w:pPr>
        <w:jc w:val="both"/>
        <w:rPr>
          <w:rFonts w:ascii="Arial" w:hAnsi="Arial" w:cs="Arial"/>
          <w:sz w:val="24"/>
          <w:szCs w:val="24"/>
        </w:rPr>
      </w:pPr>
    </w:p>
    <w:p w14:paraId="52548417" w14:textId="4ED01191" w:rsidR="00957B93" w:rsidRDefault="0026051F" w:rsidP="0026051F">
      <w:pPr>
        <w:spacing w:line="360" w:lineRule="auto"/>
        <w:ind w:left="720" w:hanging="720"/>
        <w:jc w:val="both"/>
        <w:rPr>
          <w:rFonts w:ascii="Arial" w:hAnsi="Arial" w:cs="Arial"/>
          <w:b/>
          <w:sz w:val="24"/>
          <w:szCs w:val="24"/>
        </w:rPr>
      </w:pPr>
      <w:r>
        <w:rPr>
          <w:rFonts w:ascii="Arial" w:hAnsi="Arial" w:cs="Arial"/>
          <w:sz w:val="24"/>
          <w:szCs w:val="24"/>
        </w:rPr>
        <w:t>7.2</w:t>
      </w:r>
      <w:r>
        <w:rPr>
          <w:rFonts w:ascii="Arial" w:hAnsi="Arial" w:cs="Arial"/>
          <w:sz w:val="24"/>
          <w:szCs w:val="24"/>
        </w:rPr>
        <w:tab/>
      </w:r>
      <w:r w:rsidR="002F4356" w:rsidRPr="00AA6090">
        <w:rPr>
          <w:rFonts w:ascii="Arial" w:hAnsi="Arial" w:cs="Arial"/>
          <w:sz w:val="24"/>
          <w:szCs w:val="24"/>
        </w:rPr>
        <w:t xml:space="preserve">Following on from the original Position Paper in </w:t>
      </w:r>
      <w:r w:rsidR="00E4406E">
        <w:rPr>
          <w:rFonts w:ascii="Arial" w:hAnsi="Arial" w:cs="Arial"/>
          <w:sz w:val="24"/>
          <w:szCs w:val="24"/>
        </w:rPr>
        <w:t xml:space="preserve">September </w:t>
      </w:r>
      <w:r w:rsidR="002F4356" w:rsidRPr="00AA6090">
        <w:rPr>
          <w:rFonts w:ascii="Arial" w:hAnsi="Arial" w:cs="Arial"/>
          <w:sz w:val="24"/>
          <w:szCs w:val="24"/>
        </w:rPr>
        <w:t>201</w:t>
      </w:r>
      <w:r w:rsidR="00E4406E">
        <w:rPr>
          <w:rFonts w:ascii="Arial" w:hAnsi="Arial" w:cs="Arial"/>
          <w:sz w:val="24"/>
          <w:szCs w:val="24"/>
        </w:rPr>
        <w:t>5</w:t>
      </w:r>
      <w:r w:rsidR="002F4356" w:rsidRPr="00AA6090">
        <w:rPr>
          <w:rFonts w:ascii="Arial" w:hAnsi="Arial" w:cs="Arial"/>
          <w:sz w:val="24"/>
          <w:szCs w:val="24"/>
        </w:rPr>
        <w:t>, the</w:t>
      </w:r>
      <w:r w:rsidR="002F4356">
        <w:rPr>
          <w:rFonts w:ascii="Arial" w:hAnsi="Arial" w:cs="Arial"/>
          <w:b/>
          <w:sz w:val="24"/>
          <w:szCs w:val="24"/>
        </w:rPr>
        <w:t xml:space="preserve"> </w:t>
      </w:r>
      <w:r w:rsidR="002F4356" w:rsidRPr="009804DE">
        <w:rPr>
          <w:rFonts w:ascii="Arial" w:hAnsi="Arial" w:cs="Arial"/>
          <w:sz w:val="24"/>
          <w:szCs w:val="24"/>
        </w:rPr>
        <w:t xml:space="preserve">purpose of this paper has been to </w:t>
      </w:r>
      <w:r w:rsidR="002F4356">
        <w:rPr>
          <w:rFonts w:ascii="Arial" w:hAnsi="Arial" w:cs="Arial"/>
          <w:sz w:val="24"/>
          <w:szCs w:val="24"/>
        </w:rPr>
        <w:t>update the</w:t>
      </w:r>
      <w:r w:rsidR="002F4356" w:rsidRPr="009804DE">
        <w:rPr>
          <w:rFonts w:ascii="Arial" w:hAnsi="Arial" w:cs="Arial"/>
          <w:b/>
          <w:sz w:val="24"/>
          <w:szCs w:val="24"/>
        </w:rPr>
        <w:t xml:space="preserve"> </w:t>
      </w:r>
      <w:r w:rsidR="002F4356" w:rsidRPr="009804DE">
        <w:rPr>
          <w:rFonts w:ascii="Arial" w:hAnsi="Arial" w:cs="Arial"/>
          <w:sz w:val="24"/>
          <w:szCs w:val="24"/>
        </w:rPr>
        <w:t xml:space="preserve">baseline information </w:t>
      </w:r>
      <w:r w:rsidR="002F4356">
        <w:rPr>
          <w:rFonts w:ascii="Arial" w:hAnsi="Arial" w:cs="Arial"/>
          <w:sz w:val="24"/>
          <w:szCs w:val="24"/>
        </w:rPr>
        <w:t>regarding</w:t>
      </w:r>
      <w:r w:rsidR="002F4356" w:rsidRPr="009804DE">
        <w:rPr>
          <w:rFonts w:ascii="Arial" w:hAnsi="Arial" w:cs="Arial"/>
          <w:sz w:val="24"/>
          <w:szCs w:val="24"/>
        </w:rPr>
        <w:t xml:space="preserve"> </w:t>
      </w:r>
      <w:r w:rsidR="003D4EC3">
        <w:rPr>
          <w:rFonts w:ascii="Arial" w:hAnsi="Arial" w:cs="Arial"/>
          <w:sz w:val="24"/>
          <w:szCs w:val="24"/>
        </w:rPr>
        <w:t xml:space="preserve">the </w:t>
      </w:r>
      <w:r w:rsidR="002F4356">
        <w:rPr>
          <w:rFonts w:ascii="Arial" w:hAnsi="Arial" w:cs="Arial"/>
          <w:sz w:val="24"/>
          <w:szCs w:val="24"/>
        </w:rPr>
        <w:t xml:space="preserve">education, health, community and cultural profile </w:t>
      </w:r>
      <w:r w:rsidR="002F4356" w:rsidRPr="009804DE">
        <w:rPr>
          <w:rFonts w:ascii="Arial" w:hAnsi="Arial" w:cs="Arial"/>
          <w:sz w:val="24"/>
          <w:szCs w:val="24"/>
        </w:rPr>
        <w:t xml:space="preserve">within the </w:t>
      </w:r>
      <w:r w:rsidR="002F4356">
        <w:rPr>
          <w:rFonts w:ascii="Arial" w:hAnsi="Arial" w:cs="Arial"/>
          <w:sz w:val="24"/>
          <w:szCs w:val="24"/>
        </w:rPr>
        <w:t>Lisburn &amp;</w:t>
      </w:r>
      <w:r w:rsidR="002F4356" w:rsidRPr="009804DE">
        <w:rPr>
          <w:rFonts w:ascii="Arial" w:hAnsi="Arial" w:cs="Arial"/>
          <w:sz w:val="24"/>
          <w:szCs w:val="24"/>
        </w:rPr>
        <w:t xml:space="preserve"> Castlereagh </w:t>
      </w:r>
      <w:r w:rsidR="002F4356">
        <w:rPr>
          <w:rFonts w:ascii="Arial" w:hAnsi="Arial" w:cs="Arial"/>
          <w:sz w:val="24"/>
          <w:szCs w:val="24"/>
        </w:rPr>
        <w:t xml:space="preserve">City </w:t>
      </w:r>
      <w:r w:rsidR="002F4356" w:rsidRPr="009804DE">
        <w:rPr>
          <w:rFonts w:ascii="Arial" w:hAnsi="Arial" w:cs="Arial"/>
          <w:sz w:val="24"/>
          <w:szCs w:val="24"/>
        </w:rPr>
        <w:t xml:space="preserve">Council </w:t>
      </w:r>
      <w:r w:rsidR="002F4356">
        <w:rPr>
          <w:rFonts w:ascii="Arial" w:hAnsi="Arial" w:cs="Arial"/>
          <w:sz w:val="24"/>
          <w:szCs w:val="24"/>
        </w:rPr>
        <w:t>area</w:t>
      </w:r>
      <w:r w:rsidR="002F4356" w:rsidRPr="009804DE">
        <w:rPr>
          <w:rFonts w:ascii="Arial" w:hAnsi="Arial" w:cs="Arial"/>
          <w:sz w:val="24"/>
          <w:szCs w:val="24"/>
        </w:rPr>
        <w:t xml:space="preserve"> and </w:t>
      </w:r>
      <w:r w:rsidR="002F4356">
        <w:rPr>
          <w:rFonts w:ascii="Arial" w:hAnsi="Arial" w:cs="Arial"/>
          <w:sz w:val="24"/>
          <w:szCs w:val="24"/>
        </w:rPr>
        <w:t xml:space="preserve">examine </w:t>
      </w:r>
      <w:r w:rsidR="002F4356" w:rsidRPr="009804DE">
        <w:rPr>
          <w:rFonts w:ascii="Arial" w:hAnsi="Arial" w:cs="Arial"/>
          <w:sz w:val="24"/>
          <w:szCs w:val="24"/>
        </w:rPr>
        <w:t xml:space="preserve">the </w:t>
      </w:r>
      <w:r w:rsidR="002F4356">
        <w:rPr>
          <w:rFonts w:ascii="Arial" w:hAnsi="Arial" w:cs="Arial"/>
          <w:sz w:val="24"/>
          <w:szCs w:val="24"/>
        </w:rPr>
        <w:t>need for further provision. T</w:t>
      </w:r>
      <w:r>
        <w:rPr>
          <w:rFonts w:ascii="Arial" w:hAnsi="Arial" w:cs="Arial"/>
          <w:sz w:val="24"/>
          <w:szCs w:val="24"/>
        </w:rPr>
        <w:t>his baseline will support the preparation of the Plan Strategy and Local Policies Plan, and as the process evolve</w:t>
      </w:r>
      <w:r w:rsidR="00CB4EC3">
        <w:rPr>
          <w:rFonts w:ascii="Arial" w:hAnsi="Arial" w:cs="Arial"/>
          <w:sz w:val="24"/>
          <w:szCs w:val="24"/>
        </w:rPr>
        <w:t>s</w:t>
      </w:r>
      <w:r>
        <w:rPr>
          <w:rFonts w:ascii="Arial" w:hAnsi="Arial" w:cs="Arial"/>
          <w:sz w:val="24"/>
          <w:szCs w:val="24"/>
        </w:rPr>
        <w:t xml:space="preserve"> will be updated/amended as necessary taking account of all relevant new information made available.</w:t>
      </w:r>
    </w:p>
    <w:p w14:paraId="31F59BA9" w14:textId="77777777" w:rsidR="0026051F" w:rsidRDefault="0026051F" w:rsidP="0026051F">
      <w:pPr>
        <w:spacing w:line="360" w:lineRule="auto"/>
        <w:jc w:val="both"/>
        <w:rPr>
          <w:rFonts w:ascii="Arial" w:hAnsi="Arial" w:cs="Arial"/>
          <w:b/>
          <w:sz w:val="24"/>
          <w:szCs w:val="24"/>
        </w:rPr>
      </w:pPr>
    </w:p>
    <w:p w14:paraId="36618154" w14:textId="77777777" w:rsidR="0026051F" w:rsidRDefault="0026051F" w:rsidP="0026051F">
      <w:pPr>
        <w:spacing w:line="360" w:lineRule="auto"/>
        <w:jc w:val="both"/>
        <w:rPr>
          <w:rFonts w:ascii="Arial" w:hAnsi="Arial" w:cs="Arial"/>
          <w:b/>
          <w:sz w:val="24"/>
          <w:szCs w:val="24"/>
        </w:rPr>
      </w:pPr>
    </w:p>
    <w:p w14:paraId="55AB52AC" w14:textId="77777777" w:rsidR="0026051F" w:rsidRDefault="0026051F" w:rsidP="00B06AD0">
      <w:pPr>
        <w:jc w:val="both"/>
        <w:rPr>
          <w:rFonts w:ascii="Arial" w:hAnsi="Arial" w:cs="Arial"/>
          <w:b/>
          <w:sz w:val="24"/>
          <w:szCs w:val="24"/>
        </w:rPr>
      </w:pPr>
    </w:p>
    <w:p w14:paraId="288F848D" w14:textId="77777777" w:rsidR="0026051F" w:rsidRDefault="0026051F" w:rsidP="00B06AD0">
      <w:pPr>
        <w:jc w:val="both"/>
        <w:rPr>
          <w:rFonts w:ascii="Arial" w:hAnsi="Arial" w:cs="Arial"/>
          <w:b/>
          <w:sz w:val="24"/>
          <w:szCs w:val="24"/>
        </w:rPr>
      </w:pPr>
    </w:p>
    <w:p w14:paraId="24DCD690" w14:textId="77777777" w:rsidR="0026051F" w:rsidRDefault="0026051F" w:rsidP="00B06AD0">
      <w:pPr>
        <w:jc w:val="both"/>
        <w:rPr>
          <w:rFonts w:ascii="Arial" w:hAnsi="Arial" w:cs="Arial"/>
          <w:b/>
          <w:sz w:val="24"/>
          <w:szCs w:val="24"/>
        </w:rPr>
      </w:pPr>
    </w:p>
    <w:p w14:paraId="472014C6" w14:textId="77777777" w:rsidR="0026051F" w:rsidRDefault="0026051F" w:rsidP="00B06AD0">
      <w:pPr>
        <w:jc w:val="both"/>
        <w:rPr>
          <w:rFonts w:ascii="Arial" w:hAnsi="Arial" w:cs="Arial"/>
          <w:b/>
          <w:sz w:val="24"/>
          <w:szCs w:val="24"/>
        </w:rPr>
      </w:pPr>
    </w:p>
    <w:p w14:paraId="34C9CE31" w14:textId="77777777" w:rsidR="0026051F" w:rsidRDefault="0026051F" w:rsidP="00B06AD0">
      <w:pPr>
        <w:jc w:val="both"/>
        <w:rPr>
          <w:rFonts w:ascii="Arial" w:hAnsi="Arial" w:cs="Arial"/>
          <w:b/>
          <w:sz w:val="24"/>
          <w:szCs w:val="24"/>
        </w:rPr>
      </w:pPr>
    </w:p>
    <w:p w14:paraId="3CF7F49C" w14:textId="77777777" w:rsidR="0026051F" w:rsidRDefault="0026051F" w:rsidP="00B06AD0">
      <w:pPr>
        <w:jc w:val="both"/>
        <w:rPr>
          <w:rFonts w:ascii="Arial" w:hAnsi="Arial" w:cs="Arial"/>
          <w:b/>
          <w:sz w:val="24"/>
          <w:szCs w:val="24"/>
        </w:rPr>
      </w:pPr>
    </w:p>
    <w:p w14:paraId="0F6FD11A" w14:textId="77777777" w:rsidR="0026051F" w:rsidRDefault="0026051F" w:rsidP="00B06AD0">
      <w:pPr>
        <w:jc w:val="both"/>
        <w:rPr>
          <w:rFonts w:ascii="Arial" w:hAnsi="Arial" w:cs="Arial"/>
          <w:b/>
          <w:sz w:val="24"/>
          <w:szCs w:val="24"/>
        </w:rPr>
      </w:pPr>
    </w:p>
    <w:p w14:paraId="4FB59069" w14:textId="77777777" w:rsidR="0026051F" w:rsidRDefault="0026051F" w:rsidP="00B06AD0">
      <w:pPr>
        <w:jc w:val="both"/>
        <w:rPr>
          <w:rFonts w:ascii="Arial" w:hAnsi="Arial" w:cs="Arial"/>
          <w:b/>
          <w:sz w:val="24"/>
          <w:szCs w:val="24"/>
        </w:rPr>
      </w:pPr>
    </w:p>
    <w:p w14:paraId="0371EE4E" w14:textId="77777777" w:rsidR="0026051F" w:rsidRDefault="0026051F" w:rsidP="00B06AD0">
      <w:pPr>
        <w:jc w:val="both"/>
        <w:rPr>
          <w:rFonts w:ascii="Arial" w:hAnsi="Arial" w:cs="Arial"/>
          <w:b/>
          <w:sz w:val="24"/>
          <w:szCs w:val="24"/>
        </w:rPr>
      </w:pPr>
    </w:p>
    <w:p w14:paraId="44CFD7DD" w14:textId="77777777" w:rsidR="0026051F" w:rsidRDefault="0026051F" w:rsidP="00B06AD0">
      <w:pPr>
        <w:jc w:val="both"/>
        <w:rPr>
          <w:rFonts w:ascii="Arial" w:hAnsi="Arial" w:cs="Arial"/>
          <w:b/>
          <w:sz w:val="24"/>
          <w:szCs w:val="24"/>
        </w:rPr>
      </w:pPr>
    </w:p>
    <w:p w14:paraId="74991598" w14:textId="77777777" w:rsidR="0026051F" w:rsidRDefault="0026051F" w:rsidP="00B06AD0">
      <w:pPr>
        <w:jc w:val="both"/>
        <w:rPr>
          <w:rFonts w:ascii="Arial" w:hAnsi="Arial" w:cs="Arial"/>
          <w:b/>
          <w:sz w:val="24"/>
          <w:szCs w:val="24"/>
        </w:rPr>
      </w:pPr>
    </w:p>
    <w:p w14:paraId="2FDE6008" w14:textId="77777777" w:rsidR="0026051F" w:rsidRDefault="0026051F" w:rsidP="00B06AD0">
      <w:pPr>
        <w:jc w:val="both"/>
        <w:rPr>
          <w:rFonts w:ascii="Arial" w:hAnsi="Arial" w:cs="Arial"/>
          <w:b/>
          <w:sz w:val="24"/>
          <w:szCs w:val="24"/>
        </w:rPr>
      </w:pPr>
    </w:p>
    <w:p w14:paraId="0116D778" w14:textId="77777777" w:rsidR="0026051F" w:rsidRDefault="0026051F" w:rsidP="00B06AD0">
      <w:pPr>
        <w:jc w:val="both"/>
        <w:rPr>
          <w:rFonts w:ascii="Arial" w:hAnsi="Arial" w:cs="Arial"/>
          <w:b/>
          <w:sz w:val="24"/>
          <w:szCs w:val="24"/>
        </w:rPr>
      </w:pPr>
    </w:p>
    <w:p w14:paraId="6454D1C9" w14:textId="77777777" w:rsidR="0026051F" w:rsidRDefault="0026051F" w:rsidP="00B06AD0">
      <w:pPr>
        <w:jc w:val="both"/>
        <w:rPr>
          <w:rFonts w:ascii="Arial" w:hAnsi="Arial" w:cs="Arial"/>
          <w:b/>
          <w:sz w:val="24"/>
          <w:szCs w:val="24"/>
        </w:rPr>
      </w:pPr>
    </w:p>
    <w:p w14:paraId="2500F8E5" w14:textId="77777777" w:rsidR="0026051F" w:rsidRDefault="0026051F" w:rsidP="00B06AD0">
      <w:pPr>
        <w:jc w:val="both"/>
        <w:rPr>
          <w:rFonts w:ascii="Arial" w:hAnsi="Arial" w:cs="Arial"/>
          <w:b/>
          <w:sz w:val="24"/>
          <w:szCs w:val="24"/>
        </w:rPr>
      </w:pPr>
    </w:p>
    <w:p w14:paraId="31592536" w14:textId="77777777" w:rsidR="0026051F" w:rsidRDefault="0026051F" w:rsidP="00B06AD0">
      <w:pPr>
        <w:jc w:val="both"/>
        <w:rPr>
          <w:rFonts w:ascii="Arial" w:hAnsi="Arial" w:cs="Arial"/>
          <w:b/>
          <w:sz w:val="24"/>
          <w:szCs w:val="24"/>
        </w:rPr>
      </w:pPr>
    </w:p>
    <w:p w14:paraId="43F54F0D" w14:textId="77777777" w:rsidR="0026051F" w:rsidRDefault="0026051F" w:rsidP="00B06AD0">
      <w:pPr>
        <w:jc w:val="both"/>
        <w:rPr>
          <w:rFonts w:ascii="Arial" w:hAnsi="Arial" w:cs="Arial"/>
          <w:b/>
          <w:sz w:val="24"/>
          <w:szCs w:val="24"/>
        </w:rPr>
      </w:pPr>
    </w:p>
    <w:p w14:paraId="34E675AC" w14:textId="77777777" w:rsidR="0026051F" w:rsidRDefault="0026051F" w:rsidP="00B06AD0">
      <w:pPr>
        <w:jc w:val="both"/>
        <w:rPr>
          <w:rFonts w:ascii="Arial" w:hAnsi="Arial" w:cs="Arial"/>
          <w:b/>
          <w:sz w:val="24"/>
          <w:szCs w:val="24"/>
        </w:rPr>
      </w:pPr>
    </w:p>
    <w:p w14:paraId="083D1A0F" w14:textId="77777777" w:rsidR="0026051F" w:rsidRDefault="0026051F" w:rsidP="00B06AD0">
      <w:pPr>
        <w:jc w:val="both"/>
        <w:rPr>
          <w:rFonts w:ascii="Arial" w:hAnsi="Arial" w:cs="Arial"/>
          <w:b/>
          <w:sz w:val="24"/>
          <w:szCs w:val="24"/>
        </w:rPr>
      </w:pPr>
    </w:p>
    <w:p w14:paraId="2B1D6B5F" w14:textId="77777777" w:rsidR="0026051F" w:rsidRDefault="0026051F" w:rsidP="00B06AD0">
      <w:pPr>
        <w:jc w:val="both"/>
        <w:rPr>
          <w:rFonts w:ascii="Arial" w:hAnsi="Arial" w:cs="Arial"/>
          <w:b/>
          <w:sz w:val="24"/>
          <w:szCs w:val="24"/>
        </w:rPr>
      </w:pPr>
    </w:p>
    <w:p w14:paraId="22ACDEA6" w14:textId="77777777" w:rsidR="0026051F" w:rsidRDefault="0026051F" w:rsidP="00B06AD0">
      <w:pPr>
        <w:jc w:val="both"/>
        <w:rPr>
          <w:rFonts w:ascii="Arial" w:hAnsi="Arial" w:cs="Arial"/>
          <w:b/>
          <w:sz w:val="24"/>
          <w:szCs w:val="24"/>
        </w:rPr>
      </w:pPr>
    </w:p>
    <w:p w14:paraId="5CE6568D" w14:textId="77777777" w:rsidR="0026051F" w:rsidRDefault="0026051F" w:rsidP="00B06AD0">
      <w:pPr>
        <w:jc w:val="both"/>
        <w:rPr>
          <w:rFonts w:ascii="Arial" w:hAnsi="Arial" w:cs="Arial"/>
          <w:b/>
          <w:sz w:val="24"/>
          <w:szCs w:val="24"/>
        </w:rPr>
      </w:pPr>
    </w:p>
    <w:p w14:paraId="0B934DAC" w14:textId="77777777" w:rsidR="0026051F" w:rsidRDefault="0026051F" w:rsidP="00B06AD0">
      <w:pPr>
        <w:jc w:val="both"/>
        <w:rPr>
          <w:rFonts w:ascii="Arial" w:hAnsi="Arial" w:cs="Arial"/>
          <w:b/>
          <w:sz w:val="24"/>
          <w:szCs w:val="24"/>
        </w:rPr>
      </w:pPr>
    </w:p>
    <w:p w14:paraId="2D1768EC" w14:textId="77777777" w:rsidR="0026051F" w:rsidRDefault="0026051F" w:rsidP="00B06AD0">
      <w:pPr>
        <w:jc w:val="both"/>
        <w:rPr>
          <w:rFonts w:ascii="Arial" w:hAnsi="Arial" w:cs="Arial"/>
          <w:b/>
          <w:sz w:val="24"/>
          <w:szCs w:val="24"/>
        </w:rPr>
      </w:pPr>
    </w:p>
    <w:p w14:paraId="7620EA5E" w14:textId="77777777" w:rsidR="0026051F" w:rsidRDefault="0026051F" w:rsidP="00B06AD0">
      <w:pPr>
        <w:jc w:val="both"/>
        <w:rPr>
          <w:rFonts w:ascii="Arial" w:hAnsi="Arial" w:cs="Arial"/>
          <w:b/>
          <w:sz w:val="24"/>
          <w:szCs w:val="24"/>
        </w:rPr>
      </w:pPr>
    </w:p>
    <w:p w14:paraId="67CC00AC" w14:textId="77777777" w:rsidR="0026051F" w:rsidRDefault="0026051F" w:rsidP="00B06AD0">
      <w:pPr>
        <w:jc w:val="both"/>
        <w:rPr>
          <w:rFonts w:ascii="Arial" w:hAnsi="Arial" w:cs="Arial"/>
          <w:b/>
          <w:sz w:val="24"/>
          <w:szCs w:val="24"/>
        </w:rPr>
      </w:pPr>
    </w:p>
    <w:p w14:paraId="1842AF50" w14:textId="77777777" w:rsidR="0026051F" w:rsidRDefault="0026051F" w:rsidP="00B06AD0">
      <w:pPr>
        <w:jc w:val="both"/>
        <w:rPr>
          <w:rFonts w:ascii="Arial" w:hAnsi="Arial" w:cs="Arial"/>
          <w:b/>
          <w:sz w:val="24"/>
          <w:szCs w:val="24"/>
        </w:rPr>
      </w:pPr>
    </w:p>
    <w:p w14:paraId="514C47F5" w14:textId="77777777" w:rsidR="0026051F" w:rsidRDefault="0026051F" w:rsidP="00B06AD0">
      <w:pPr>
        <w:jc w:val="both"/>
        <w:rPr>
          <w:rFonts w:ascii="Arial" w:hAnsi="Arial" w:cs="Arial"/>
          <w:b/>
          <w:sz w:val="24"/>
          <w:szCs w:val="24"/>
        </w:rPr>
      </w:pPr>
    </w:p>
    <w:p w14:paraId="76716F2C" w14:textId="77777777" w:rsidR="0026051F" w:rsidRDefault="0026051F" w:rsidP="00B06AD0">
      <w:pPr>
        <w:jc w:val="both"/>
        <w:rPr>
          <w:rFonts w:ascii="Arial" w:hAnsi="Arial" w:cs="Arial"/>
          <w:b/>
          <w:sz w:val="24"/>
          <w:szCs w:val="24"/>
        </w:rPr>
      </w:pPr>
    </w:p>
    <w:p w14:paraId="78C2DDC5" w14:textId="77777777" w:rsidR="0026051F" w:rsidRDefault="0026051F" w:rsidP="00B06AD0">
      <w:pPr>
        <w:jc w:val="both"/>
        <w:rPr>
          <w:rFonts w:ascii="Arial" w:hAnsi="Arial" w:cs="Arial"/>
          <w:b/>
          <w:sz w:val="24"/>
          <w:szCs w:val="24"/>
        </w:rPr>
      </w:pPr>
    </w:p>
    <w:p w14:paraId="66C2D942" w14:textId="77777777" w:rsidR="0026051F" w:rsidRDefault="0026051F" w:rsidP="00B06AD0">
      <w:pPr>
        <w:jc w:val="both"/>
        <w:rPr>
          <w:rFonts w:ascii="Arial" w:hAnsi="Arial" w:cs="Arial"/>
          <w:b/>
          <w:sz w:val="24"/>
          <w:szCs w:val="24"/>
        </w:rPr>
      </w:pPr>
    </w:p>
    <w:p w14:paraId="5C159B35" w14:textId="77777777" w:rsidR="0026051F" w:rsidRDefault="0026051F" w:rsidP="00B06AD0">
      <w:pPr>
        <w:jc w:val="both"/>
        <w:rPr>
          <w:rFonts w:ascii="Arial" w:hAnsi="Arial" w:cs="Arial"/>
          <w:b/>
          <w:sz w:val="24"/>
          <w:szCs w:val="24"/>
        </w:rPr>
      </w:pPr>
    </w:p>
    <w:p w14:paraId="43F01F1D" w14:textId="77777777" w:rsidR="0026051F" w:rsidRDefault="0026051F" w:rsidP="00B06AD0">
      <w:pPr>
        <w:jc w:val="both"/>
        <w:rPr>
          <w:rFonts w:ascii="Arial" w:hAnsi="Arial" w:cs="Arial"/>
          <w:b/>
          <w:sz w:val="24"/>
          <w:szCs w:val="24"/>
        </w:rPr>
      </w:pPr>
    </w:p>
    <w:p w14:paraId="6DE673B9" w14:textId="77777777" w:rsidR="0026051F" w:rsidRDefault="0026051F" w:rsidP="00B06AD0">
      <w:pPr>
        <w:jc w:val="both"/>
        <w:rPr>
          <w:rFonts w:ascii="Arial" w:hAnsi="Arial" w:cs="Arial"/>
          <w:b/>
          <w:sz w:val="24"/>
          <w:szCs w:val="24"/>
        </w:rPr>
      </w:pPr>
    </w:p>
    <w:p w14:paraId="0B7BDCB6" w14:textId="55F7A3C2" w:rsidR="00C071F0" w:rsidRPr="00C071F0" w:rsidRDefault="001E3543" w:rsidP="00B06AD0">
      <w:pPr>
        <w:jc w:val="both"/>
        <w:rPr>
          <w:rFonts w:ascii="Arial" w:hAnsi="Arial" w:cs="Arial"/>
          <w:b/>
          <w:sz w:val="24"/>
          <w:szCs w:val="24"/>
        </w:rPr>
      </w:pPr>
      <w:r w:rsidRPr="001E3543">
        <w:rPr>
          <w:rFonts w:ascii="Arial" w:hAnsi="Arial" w:cs="Arial"/>
          <w:b/>
          <w:noProof/>
        </w:rPr>
        <w:drawing>
          <wp:anchor distT="0" distB="0" distL="114300" distR="114300" simplePos="0" relativeHeight="251674624" behindDoc="1" locked="0" layoutInCell="1" allowOverlap="1" wp14:anchorId="1CAA30C1" wp14:editId="18728914">
            <wp:simplePos x="0" y="0"/>
            <wp:positionH relativeFrom="column">
              <wp:posOffset>-314326</wp:posOffset>
            </wp:positionH>
            <wp:positionV relativeFrom="paragraph">
              <wp:posOffset>66675</wp:posOffset>
            </wp:positionV>
            <wp:extent cx="6315075" cy="8923821"/>
            <wp:effectExtent l="0" t="0" r="0" b="0"/>
            <wp:wrapNone/>
            <wp:docPr id="8" name="Picture 8" descr="Y:\Development Plan\Development Plan Preparatory Work\Updated Position Papers\Draft updated papers\Maps\L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 Plan\Development Plan Preparatory Work\Updated Position Papers\Draft updated papers\Maps\LVH.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7580" cy="8927361"/>
                    </a:xfrm>
                    <a:prstGeom prst="rect">
                      <a:avLst/>
                    </a:prstGeom>
                    <a:noFill/>
                    <a:ln>
                      <a:noFill/>
                    </a:ln>
                  </pic:spPr>
                </pic:pic>
              </a:graphicData>
            </a:graphic>
            <wp14:sizeRelH relativeFrom="page">
              <wp14:pctWidth>0</wp14:pctWidth>
            </wp14:sizeRelH>
            <wp14:sizeRelV relativeFrom="page">
              <wp14:pctHeight>0</wp14:pctHeight>
            </wp14:sizeRelV>
          </wp:anchor>
        </w:drawing>
      </w:r>
      <w:r w:rsidR="00C071F0" w:rsidRPr="00C071F0">
        <w:rPr>
          <w:rFonts w:ascii="Arial" w:hAnsi="Arial" w:cs="Arial"/>
          <w:b/>
          <w:sz w:val="24"/>
          <w:szCs w:val="24"/>
        </w:rPr>
        <w:t>Appendix</w:t>
      </w:r>
      <w:r w:rsidR="00C071F0">
        <w:rPr>
          <w:rFonts w:ascii="Arial" w:hAnsi="Arial" w:cs="Arial"/>
          <w:b/>
          <w:sz w:val="24"/>
          <w:szCs w:val="24"/>
        </w:rPr>
        <w:t xml:space="preserve"> 1: Sites Zoned in BMAP 2015 for Health and Educational/Mixed Use</w:t>
      </w:r>
    </w:p>
    <w:p w14:paraId="29CEE897" w14:textId="0BF087A5" w:rsidR="007D5C48" w:rsidRDefault="007D5C48" w:rsidP="00B06AD0">
      <w:pPr>
        <w:jc w:val="both"/>
        <w:rPr>
          <w:rFonts w:ascii="Arial" w:hAnsi="Arial" w:cs="Arial"/>
          <w:b/>
        </w:rPr>
      </w:pPr>
    </w:p>
    <w:p w14:paraId="01BDC4B9" w14:textId="77777777" w:rsidR="009E5F66" w:rsidRDefault="009E5F66" w:rsidP="00B06AD0">
      <w:pPr>
        <w:jc w:val="both"/>
        <w:rPr>
          <w:rFonts w:ascii="Arial" w:hAnsi="Arial" w:cs="Arial"/>
          <w:b/>
        </w:rPr>
      </w:pPr>
    </w:p>
    <w:p w14:paraId="683094D8" w14:textId="739A96EB" w:rsidR="007D5C48" w:rsidRDefault="007D5C48" w:rsidP="00B06AD0">
      <w:pPr>
        <w:jc w:val="both"/>
        <w:rPr>
          <w:rFonts w:ascii="Arial" w:hAnsi="Arial" w:cs="Arial"/>
          <w:b/>
        </w:rPr>
      </w:pPr>
    </w:p>
    <w:p w14:paraId="0C9CAA30" w14:textId="77777777" w:rsidR="00796BF5" w:rsidRDefault="00796BF5" w:rsidP="00B06AD0">
      <w:pPr>
        <w:jc w:val="both"/>
        <w:rPr>
          <w:rFonts w:ascii="Arial" w:hAnsi="Arial" w:cs="Arial"/>
          <w:b/>
          <w:noProof/>
          <w:sz w:val="24"/>
          <w:szCs w:val="24"/>
        </w:rPr>
      </w:pPr>
    </w:p>
    <w:p w14:paraId="679BBF6A" w14:textId="77777777" w:rsidR="00796BF5" w:rsidRDefault="00796BF5" w:rsidP="00B06AD0">
      <w:pPr>
        <w:jc w:val="both"/>
        <w:rPr>
          <w:rFonts w:ascii="Arial" w:hAnsi="Arial" w:cs="Arial"/>
          <w:b/>
          <w:noProof/>
          <w:sz w:val="24"/>
          <w:szCs w:val="24"/>
        </w:rPr>
      </w:pPr>
    </w:p>
    <w:p w14:paraId="3222F72D" w14:textId="77777777" w:rsidR="00796BF5" w:rsidRDefault="00796BF5" w:rsidP="00B06AD0">
      <w:pPr>
        <w:jc w:val="both"/>
        <w:rPr>
          <w:rFonts w:ascii="Arial" w:hAnsi="Arial" w:cs="Arial"/>
          <w:b/>
          <w:noProof/>
          <w:sz w:val="24"/>
          <w:szCs w:val="24"/>
        </w:rPr>
      </w:pPr>
    </w:p>
    <w:p w14:paraId="02715AAF" w14:textId="77777777" w:rsidR="00796BF5" w:rsidRDefault="00796BF5" w:rsidP="00B06AD0">
      <w:pPr>
        <w:jc w:val="both"/>
        <w:rPr>
          <w:rFonts w:ascii="Arial" w:hAnsi="Arial" w:cs="Arial"/>
          <w:b/>
          <w:noProof/>
          <w:sz w:val="24"/>
          <w:szCs w:val="24"/>
        </w:rPr>
      </w:pPr>
    </w:p>
    <w:p w14:paraId="51B09D2D" w14:textId="77777777" w:rsidR="00796BF5" w:rsidRDefault="00796BF5" w:rsidP="00B06AD0">
      <w:pPr>
        <w:jc w:val="both"/>
        <w:rPr>
          <w:rFonts w:ascii="Arial" w:hAnsi="Arial" w:cs="Arial"/>
          <w:b/>
          <w:noProof/>
          <w:sz w:val="24"/>
          <w:szCs w:val="24"/>
        </w:rPr>
      </w:pPr>
    </w:p>
    <w:p w14:paraId="7F8AAAA0" w14:textId="77777777" w:rsidR="00796BF5" w:rsidRDefault="00796BF5" w:rsidP="00B06AD0">
      <w:pPr>
        <w:jc w:val="both"/>
        <w:rPr>
          <w:rFonts w:ascii="Arial" w:hAnsi="Arial" w:cs="Arial"/>
          <w:b/>
          <w:noProof/>
          <w:sz w:val="24"/>
          <w:szCs w:val="24"/>
        </w:rPr>
      </w:pPr>
    </w:p>
    <w:p w14:paraId="05C0C6D2" w14:textId="77777777" w:rsidR="00796BF5" w:rsidRDefault="00796BF5" w:rsidP="00B06AD0">
      <w:pPr>
        <w:jc w:val="both"/>
        <w:rPr>
          <w:rFonts w:ascii="Arial" w:hAnsi="Arial" w:cs="Arial"/>
          <w:b/>
          <w:noProof/>
          <w:sz w:val="24"/>
          <w:szCs w:val="24"/>
        </w:rPr>
      </w:pPr>
    </w:p>
    <w:p w14:paraId="4F982228" w14:textId="77777777" w:rsidR="00796BF5" w:rsidRDefault="00796BF5" w:rsidP="00B06AD0">
      <w:pPr>
        <w:jc w:val="both"/>
        <w:rPr>
          <w:rFonts w:ascii="Arial" w:hAnsi="Arial" w:cs="Arial"/>
          <w:b/>
          <w:noProof/>
          <w:sz w:val="24"/>
          <w:szCs w:val="24"/>
        </w:rPr>
      </w:pPr>
    </w:p>
    <w:p w14:paraId="1A633765" w14:textId="77777777" w:rsidR="00796BF5" w:rsidRDefault="00796BF5" w:rsidP="00B06AD0">
      <w:pPr>
        <w:jc w:val="both"/>
        <w:rPr>
          <w:rFonts w:ascii="Arial" w:hAnsi="Arial" w:cs="Arial"/>
          <w:b/>
          <w:noProof/>
          <w:sz w:val="24"/>
          <w:szCs w:val="24"/>
        </w:rPr>
      </w:pPr>
    </w:p>
    <w:p w14:paraId="6B50CF84" w14:textId="77777777" w:rsidR="00796BF5" w:rsidRDefault="00796BF5" w:rsidP="00B06AD0">
      <w:pPr>
        <w:jc w:val="both"/>
        <w:rPr>
          <w:rFonts w:ascii="Arial" w:hAnsi="Arial" w:cs="Arial"/>
          <w:b/>
          <w:noProof/>
          <w:sz w:val="24"/>
          <w:szCs w:val="24"/>
        </w:rPr>
      </w:pPr>
    </w:p>
    <w:p w14:paraId="1635F324" w14:textId="77777777" w:rsidR="00796BF5" w:rsidRDefault="00796BF5" w:rsidP="00B06AD0">
      <w:pPr>
        <w:jc w:val="both"/>
        <w:rPr>
          <w:rFonts w:ascii="Arial" w:hAnsi="Arial" w:cs="Arial"/>
          <w:b/>
          <w:noProof/>
          <w:sz w:val="24"/>
          <w:szCs w:val="24"/>
        </w:rPr>
      </w:pPr>
    </w:p>
    <w:p w14:paraId="2EBD6D0B" w14:textId="77777777" w:rsidR="00796BF5" w:rsidRDefault="00796BF5" w:rsidP="00B06AD0">
      <w:pPr>
        <w:jc w:val="both"/>
        <w:rPr>
          <w:rFonts w:ascii="Arial" w:hAnsi="Arial" w:cs="Arial"/>
          <w:b/>
          <w:noProof/>
          <w:sz w:val="24"/>
          <w:szCs w:val="24"/>
        </w:rPr>
      </w:pPr>
    </w:p>
    <w:p w14:paraId="340D04FB" w14:textId="77777777" w:rsidR="00796BF5" w:rsidRDefault="00796BF5" w:rsidP="00B06AD0">
      <w:pPr>
        <w:jc w:val="both"/>
        <w:rPr>
          <w:rFonts w:ascii="Arial" w:hAnsi="Arial" w:cs="Arial"/>
          <w:b/>
          <w:noProof/>
          <w:sz w:val="24"/>
          <w:szCs w:val="24"/>
        </w:rPr>
      </w:pPr>
    </w:p>
    <w:p w14:paraId="7284DDAF" w14:textId="77777777" w:rsidR="00796BF5" w:rsidRDefault="00796BF5" w:rsidP="00B06AD0">
      <w:pPr>
        <w:jc w:val="both"/>
        <w:rPr>
          <w:rFonts w:ascii="Arial" w:hAnsi="Arial" w:cs="Arial"/>
          <w:b/>
          <w:noProof/>
          <w:sz w:val="24"/>
          <w:szCs w:val="24"/>
        </w:rPr>
      </w:pPr>
    </w:p>
    <w:p w14:paraId="6E396DDE" w14:textId="77777777" w:rsidR="00796BF5" w:rsidRDefault="00796BF5" w:rsidP="00B06AD0">
      <w:pPr>
        <w:jc w:val="both"/>
        <w:rPr>
          <w:rFonts w:ascii="Arial" w:hAnsi="Arial" w:cs="Arial"/>
          <w:b/>
          <w:noProof/>
          <w:sz w:val="24"/>
          <w:szCs w:val="24"/>
        </w:rPr>
      </w:pPr>
    </w:p>
    <w:p w14:paraId="2C38E20C" w14:textId="77777777" w:rsidR="00796BF5" w:rsidRDefault="00796BF5" w:rsidP="00B06AD0">
      <w:pPr>
        <w:jc w:val="both"/>
        <w:rPr>
          <w:rFonts w:ascii="Arial" w:hAnsi="Arial" w:cs="Arial"/>
          <w:b/>
          <w:noProof/>
          <w:sz w:val="24"/>
          <w:szCs w:val="24"/>
        </w:rPr>
      </w:pPr>
    </w:p>
    <w:p w14:paraId="1D44BEB4" w14:textId="77777777" w:rsidR="00796BF5" w:rsidRDefault="00796BF5" w:rsidP="00B06AD0">
      <w:pPr>
        <w:jc w:val="both"/>
        <w:rPr>
          <w:rFonts w:ascii="Arial" w:hAnsi="Arial" w:cs="Arial"/>
          <w:b/>
          <w:noProof/>
          <w:sz w:val="24"/>
          <w:szCs w:val="24"/>
        </w:rPr>
      </w:pPr>
    </w:p>
    <w:p w14:paraId="7154B8C8" w14:textId="77777777" w:rsidR="00796BF5" w:rsidRDefault="00796BF5" w:rsidP="00B06AD0">
      <w:pPr>
        <w:jc w:val="both"/>
        <w:rPr>
          <w:rFonts w:ascii="Arial" w:hAnsi="Arial" w:cs="Arial"/>
          <w:b/>
          <w:noProof/>
          <w:sz w:val="24"/>
          <w:szCs w:val="24"/>
        </w:rPr>
      </w:pPr>
    </w:p>
    <w:p w14:paraId="5A41D61A" w14:textId="77777777" w:rsidR="00796BF5" w:rsidRDefault="00796BF5" w:rsidP="00B06AD0">
      <w:pPr>
        <w:jc w:val="both"/>
        <w:rPr>
          <w:rFonts w:ascii="Arial" w:hAnsi="Arial" w:cs="Arial"/>
          <w:b/>
          <w:noProof/>
          <w:sz w:val="24"/>
          <w:szCs w:val="24"/>
        </w:rPr>
      </w:pPr>
    </w:p>
    <w:p w14:paraId="2ABF909E" w14:textId="77777777" w:rsidR="00796BF5" w:rsidRDefault="00796BF5" w:rsidP="00B06AD0">
      <w:pPr>
        <w:jc w:val="both"/>
        <w:rPr>
          <w:rFonts w:ascii="Arial" w:hAnsi="Arial" w:cs="Arial"/>
          <w:b/>
          <w:noProof/>
          <w:sz w:val="24"/>
          <w:szCs w:val="24"/>
        </w:rPr>
      </w:pPr>
    </w:p>
    <w:p w14:paraId="121BC9D4" w14:textId="77777777" w:rsidR="00796BF5" w:rsidRDefault="00796BF5" w:rsidP="00B06AD0">
      <w:pPr>
        <w:jc w:val="both"/>
        <w:rPr>
          <w:rFonts w:ascii="Arial" w:hAnsi="Arial" w:cs="Arial"/>
          <w:b/>
          <w:noProof/>
          <w:sz w:val="24"/>
          <w:szCs w:val="24"/>
        </w:rPr>
      </w:pPr>
    </w:p>
    <w:p w14:paraId="4F1A87FB" w14:textId="77777777" w:rsidR="00796BF5" w:rsidRDefault="00796BF5" w:rsidP="00B06AD0">
      <w:pPr>
        <w:jc w:val="both"/>
        <w:rPr>
          <w:rFonts w:ascii="Arial" w:hAnsi="Arial" w:cs="Arial"/>
          <w:b/>
          <w:noProof/>
          <w:sz w:val="24"/>
          <w:szCs w:val="24"/>
        </w:rPr>
      </w:pPr>
    </w:p>
    <w:p w14:paraId="47DF8A57" w14:textId="77777777" w:rsidR="00796BF5" w:rsidRDefault="00796BF5" w:rsidP="00B06AD0">
      <w:pPr>
        <w:jc w:val="both"/>
        <w:rPr>
          <w:rFonts w:ascii="Arial" w:hAnsi="Arial" w:cs="Arial"/>
          <w:b/>
          <w:noProof/>
          <w:sz w:val="24"/>
          <w:szCs w:val="24"/>
        </w:rPr>
      </w:pPr>
    </w:p>
    <w:p w14:paraId="65CB037F" w14:textId="77777777" w:rsidR="00796BF5" w:rsidRDefault="00796BF5" w:rsidP="00B06AD0">
      <w:pPr>
        <w:jc w:val="both"/>
        <w:rPr>
          <w:rFonts w:ascii="Arial" w:hAnsi="Arial" w:cs="Arial"/>
          <w:b/>
          <w:noProof/>
          <w:sz w:val="24"/>
          <w:szCs w:val="24"/>
        </w:rPr>
      </w:pPr>
    </w:p>
    <w:p w14:paraId="3851FB73" w14:textId="77777777" w:rsidR="00796BF5" w:rsidRDefault="00796BF5" w:rsidP="00B06AD0">
      <w:pPr>
        <w:jc w:val="both"/>
        <w:rPr>
          <w:rFonts w:ascii="Arial" w:hAnsi="Arial" w:cs="Arial"/>
          <w:b/>
          <w:noProof/>
          <w:sz w:val="24"/>
          <w:szCs w:val="24"/>
        </w:rPr>
      </w:pPr>
    </w:p>
    <w:p w14:paraId="3C283C3A" w14:textId="77777777" w:rsidR="00796BF5" w:rsidRDefault="00796BF5" w:rsidP="00B06AD0">
      <w:pPr>
        <w:jc w:val="both"/>
        <w:rPr>
          <w:rFonts w:ascii="Arial" w:hAnsi="Arial" w:cs="Arial"/>
          <w:b/>
          <w:noProof/>
          <w:sz w:val="24"/>
          <w:szCs w:val="24"/>
        </w:rPr>
      </w:pPr>
    </w:p>
    <w:p w14:paraId="6E9B418D" w14:textId="77777777" w:rsidR="00796BF5" w:rsidRDefault="00796BF5" w:rsidP="00B06AD0">
      <w:pPr>
        <w:jc w:val="both"/>
        <w:rPr>
          <w:rFonts w:ascii="Arial" w:hAnsi="Arial" w:cs="Arial"/>
          <w:b/>
          <w:noProof/>
          <w:sz w:val="24"/>
          <w:szCs w:val="24"/>
        </w:rPr>
      </w:pPr>
    </w:p>
    <w:p w14:paraId="552EBF2C" w14:textId="77777777" w:rsidR="00796BF5" w:rsidRDefault="00796BF5" w:rsidP="00B06AD0">
      <w:pPr>
        <w:jc w:val="both"/>
        <w:rPr>
          <w:rFonts w:ascii="Arial" w:hAnsi="Arial" w:cs="Arial"/>
          <w:b/>
          <w:noProof/>
          <w:sz w:val="24"/>
          <w:szCs w:val="24"/>
        </w:rPr>
      </w:pPr>
    </w:p>
    <w:p w14:paraId="7D68EC0C" w14:textId="77777777" w:rsidR="00796BF5" w:rsidRDefault="00796BF5" w:rsidP="00B06AD0">
      <w:pPr>
        <w:jc w:val="both"/>
        <w:rPr>
          <w:rFonts w:ascii="Arial" w:hAnsi="Arial" w:cs="Arial"/>
          <w:b/>
          <w:noProof/>
          <w:sz w:val="24"/>
          <w:szCs w:val="24"/>
        </w:rPr>
      </w:pPr>
    </w:p>
    <w:p w14:paraId="3D348C3C" w14:textId="77777777" w:rsidR="00796BF5" w:rsidRDefault="00796BF5" w:rsidP="00B06AD0">
      <w:pPr>
        <w:jc w:val="both"/>
        <w:rPr>
          <w:rFonts w:ascii="Arial" w:hAnsi="Arial" w:cs="Arial"/>
          <w:b/>
          <w:noProof/>
          <w:sz w:val="24"/>
          <w:szCs w:val="24"/>
        </w:rPr>
      </w:pPr>
    </w:p>
    <w:p w14:paraId="23F4A7A6" w14:textId="77777777" w:rsidR="00796BF5" w:rsidRDefault="00796BF5" w:rsidP="00B06AD0">
      <w:pPr>
        <w:jc w:val="both"/>
        <w:rPr>
          <w:rFonts w:ascii="Arial" w:hAnsi="Arial" w:cs="Arial"/>
          <w:b/>
          <w:noProof/>
          <w:sz w:val="24"/>
          <w:szCs w:val="24"/>
        </w:rPr>
      </w:pPr>
    </w:p>
    <w:p w14:paraId="7BD05A93" w14:textId="77777777" w:rsidR="00796BF5" w:rsidRDefault="00796BF5" w:rsidP="00B06AD0">
      <w:pPr>
        <w:jc w:val="both"/>
        <w:rPr>
          <w:rFonts w:ascii="Arial" w:hAnsi="Arial" w:cs="Arial"/>
          <w:b/>
          <w:noProof/>
          <w:sz w:val="24"/>
          <w:szCs w:val="24"/>
        </w:rPr>
      </w:pPr>
    </w:p>
    <w:p w14:paraId="032FC05A" w14:textId="77777777" w:rsidR="00796BF5" w:rsidRDefault="00796BF5" w:rsidP="00B06AD0">
      <w:pPr>
        <w:jc w:val="both"/>
        <w:rPr>
          <w:rFonts w:ascii="Arial" w:hAnsi="Arial" w:cs="Arial"/>
          <w:b/>
          <w:noProof/>
          <w:sz w:val="24"/>
          <w:szCs w:val="24"/>
        </w:rPr>
      </w:pPr>
    </w:p>
    <w:p w14:paraId="59F2F56A" w14:textId="77777777" w:rsidR="00796BF5" w:rsidRDefault="00796BF5" w:rsidP="00B06AD0">
      <w:pPr>
        <w:jc w:val="both"/>
        <w:rPr>
          <w:rFonts w:ascii="Arial" w:hAnsi="Arial" w:cs="Arial"/>
          <w:b/>
          <w:noProof/>
          <w:sz w:val="24"/>
          <w:szCs w:val="24"/>
        </w:rPr>
      </w:pPr>
    </w:p>
    <w:p w14:paraId="58BDD09B" w14:textId="77777777" w:rsidR="00796BF5" w:rsidRDefault="00796BF5" w:rsidP="00B06AD0">
      <w:pPr>
        <w:jc w:val="both"/>
        <w:rPr>
          <w:rFonts w:ascii="Arial" w:hAnsi="Arial" w:cs="Arial"/>
          <w:b/>
          <w:noProof/>
          <w:sz w:val="24"/>
          <w:szCs w:val="24"/>
        </w:rPr>
      </w:pPr>
    </w:p>
    <w:p w14:paraId="04F8A6C6" w14:textId="77777777" w:rsidR="00796BF5" w:rsidRDefault="00796BF5" w:rsidP="00B06AD0">
      <w:pPr>
        <w:jc w:val="both"/>
        <w:rPr>
          <w:rFonts w:ascii="Arial" w:hAnsi="Arial" w:cs="Arial"/>
          <w:b/>
          <w:noProof/>
          <w:sz w:val="24"/>
          <w:szCs w:val="24"/>
        </w:rPr>
      </w:pPr>
    </w:p>
    <w:p w14:paraId="5222B2F3" w14:textId="77777777" w:rsidR="00796BF5" w:rsidRDefault="00796BF5" w:rsidP="00B06AD0">
      <w:pPr>
        <w:jc w:val="both"/>
        <w:rPr>
          <w:rFonts w:ascii="Arial" w:hAnsi="Arial" w:cs="Arial"/>
          <w:b/>
          <w:noProof/>
          <w:sz w:val="24"/>
          <w:szCs w:val="24"/>
        </w:rPr>
      </w:pPr>
    </w:p>
    <w:p w14:paraId="1837F6E3" w14:textId="77777777" w:rsidR="00796BF5" w:rsidRDefault="00796BF5" w:rsidP="00B06AD0">
      <w:pPr>
        <w:jc w:val="both"/>
        <w:rPr>
          <w:rFonts w:ascii="Arial" w:hAnsi="Arial" w:cs="Arial"/>
          <w:b/>
          <w:noProof/>
          <w:sz w:val="24"/>
          <w:szCs w:val="24"/>
        </w:rPr>
      </w:pPr>
    </w:p>
    <w:p w14:paraId="36071771" w14:textId="77777777" w:rsidR="00796BF5" w:rsidRDefault="00796BF5" w:rsidP="00B06AD0">
      <w:pPr>
        <w:jc w:val="both"/>
        <w:rPr>
          <w:rFonts w:ascii="Arial" w:hAnsi="Arial" w:cs="Arial"/>
          <w:b/>
          <w:noProof/>
          <w:sz w:val="24"/>
          <w:szCs w:val="24"/>
        </w:rPr>
      </w:pPr>
    </w:p>
    <w:p w14:paraId="491B0DA3" w14:textId="77777777" w:rsidR="00796BF5" w:rsidRDefault="00796BF5" w:rsidP="00B06AD0">
      <w:pPr>
        <w:jc w:val="both"/>
        <w:rPr>
          <w:rFonts w:ascii="Arial" w:hAnsi="Arial" w:cs="Arial"/>
          <w:b/>
          <w:noProof/>
          <w:sz w:val="24"/>
          <w:szCs w:val="24"/>
        </w:rPr>
      </w:pPr>
    </w:p>
    <w:p w14:paraId="2DE6F9E9" w14:textId="77777777" w:rsidR="00796BF5" w:rsidRDefault="00796BF5" w:rsidP="00B06AD0">
      <w:pPr>
        <w:jc w:val="both"/>
        <w:rPr>
          <w:rFonts w:ascii="Arial" w:hAnsi="Arial" w:cs="Arial"/>
          <w:b/>
          <w:noProof/>
          <w:sz w:val="24"/>
          <w:szCs w:val="24"/>
        </w:rPr>
      </w:pPr>
    </w:p>
    <w:p w14:paraId="110E355E" w14:textId="77777777" w:rsidR="00796BF5" w:rsidRDefault="00796BF5" w:rsidP="00B06AD0">
      <w:pPr>
        <w:jc w:val="both"/>
        <w:rPr>
          <w:rFonts w:ascii="Arial" w:hAnsi="Arial" w:cs="Arial"/>
          <w:b/>
          <w:noProof/>
          <w:sz w:val="24"/>
          <w:szCs w:val="24"/>
        </w:rPr>
      </w:pPr>
    </w:p>
    <w:p w14:paraId="692202D4" w14:textId="77777777" w:rsidR="00796BF5" w:rsidRDefault="00796BF5" w:rsidP="00B06AD0">
      <w:pPr>
        <w:jc w:val="both"/>
        <w:rPr>
          <w:rFonts w:ascii="Arial" w:hAnsi="Arial" w:cs="Arial"/>
          <w:b/>
          <w:noProof/>
          <w:sz w:val="24"/>
          <w:szCs w:val="24"/>
        </w:rPr>
      </w:pPr>
    </w:p>
    <w:p w14:paraId="58D37B3F" w14:textId="77777777" w:rsidR="00796BF5" w:rsidRDefault="00796BF5" w:rsidP="00B06AD0">
      <w:pPr>
        <w:jc w:val="both"/>
        <w:rPr>
          <w:rFonts w:ascii="Arial" w:hAnsi="Arial" w:cs="Arial"/>
          <w:b/>
          <w:noProof/>
          <w:sz w:val="24"/>
          <w:szCs w:val="24"/>
        </w:rPr>
      </w:pPr>
    </w:p>
    <w:p w14:paraId="442BFFDF" w14:textId="1E8A4695" w:rsidR="00796BF5" w:rsidRDefault="00796BF5" w:rsidP="00B06AD0">
      <w:pPr>
        <w:jc w:val="both"/>
        <w:rPr>
          <w:rFonts w:ascii="Arial" w:hAnsi="Arial" w:cs="Arial"/>
          <w:b/>
          <w:noProof/>
          <w:sz w:val="24"/>
          <w:szCs w:val="24"/>
        </w:rPr>
      </w:pPr>
    </w:p>
    <w:p w14:paraId="17CC8694" w14:textId="77777777" w:rsidR="00E11D79" w:rsidRDefault="00E11D79" w:rsidP="00B06AD0">
      <w:pPr>
        <w:jc w:val="both"/>
        <w:rPr>
          <w:rFonts w:ascii="Arial" w:hAnsi="Arial" w:cs="Arial"/>
          <w:b/>
          <w:noProof/>
          <w:sz w:val="24"/>
          <w:szCs w:val="24"/>
        </w:rPr>
      </w:pPr>
    </w:p>
    <w:p w14:paraId="1A0DDCF3" w14:textId="5B83A388" w:rsidR="00796BF5" w:rsidRDefault="00796BF5" w:rsidP="00B06AD0">
      <w:pPr>
        <w:jc w:val="both"/>
        <w:rPr>
          <w:rFonts w:ascii="Arial" w:hAnsi="Arial" w:cs="Arial"/>
          <w:b/>
          <w:noProof/>
          <w:sz w:val="24"/>
          <w:szCs w:val="24"/>
        </w:rPr>
      </w:pPr>
    </w:p>
    <w:p w14:paraId="34DB1889" w14:textId="64256FFF" w:rsidR="00E11D79" w:rsidRDefault="00061996" w:rsidP="00B06AD0">
      <w:pPr>
        <w:jc w:val="both"/>
        <w:rPr>
          <w:rFonts w:ascii="Arial" w:hAnsi="Arial" w:cs="Arial"/>
          <w:b/>
          <w:noProof/>
          <w:sz w:val="24"/>
          <w:szCs w:val="24"/>
        </w:rPr>
      </w:pPr>
      <w:r w:rsidRPr="00E11D79">
        <w:rPr>
          <w:rFonts w:ascii="Arial" w:hAnsi="Arial" w:cs="Arial"/>
          <w:b/>
          <w:noProof/>
          <w:sz w:val="24"/>
          <w:szCs w:val="24"/>
        </w:rPr>
        <w:drawing>
          <wp:anchor distT="0" distB="0" distL="114300" distR="114300" simplePos="0" relativeHeight="251675648" behindDoc="1" locked="0" layoutInCell="1" allowOverlap="1" wp14:anchorId="7D629649" wp14:editId="3082E0AA">
            <wp:simplePos x="0" y="0"/>
            <wp:positionH relativeFrom="margin">
              <wp:posOffset>-323850</wp:posOffset>
            </wp:positionH>
            <wp:positionV relativeFrom="paragraph">
              <wp:posOffset>-469265</wp:posOffset>
            </wp:positionV>
            <wp:extent cx="6457950" cy="9125719"/>
            <wp:effectExtent l="0" t="0" r="0" b="0"/>
            <wp:wrapNone/>
            <wp:docPr id="9" name="Picture 9" descr="Y:\Development Plan\Development Plan Preparatory Work\Updated Position Papers\Draft updated papers\Maps\Brokerst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 Plan\Development Plan Preparatory Work\Updated Position Papers\Draft updated papers\Maps\Brokerstow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7950" cy="91257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90E38" w14:textId="77777777" w:rsidR="00E11D79" w:rsidRDefault="00E11D79" w:rsidP="00B06AD0">
      <w:pPr>
        <w:jc w:val="both"/>
        <w:rPr>
          <w:rFonts w:ascii="Arial" w:hAnsi="Arial" w:cs="Arial"/>
          <w:b/>
          <w:noProof/>
          <w:sz w:val="24"/>
          <w:szCs w:val="24"/>
        </w:rPr>
      </w:pPr>
    </w:p>
    <w:p w14:paraId="11B35B01" w14:textId="77777777" w:rsidR="00E11D79" w:rsidRDefault="00E11D79" w:rsidP="00B06AD0">
      <w:pPr>
        <w:jc w:val="both"/>
        <w:rPr>
          <w:rFonts w:ascii="Arial" w:hAnsi="Arial" w:cs="Arial"/>
          <w:b/>
          <w:noProof/>
          <w:sz w:val="24"/>
          <w:szCs w:val="24"/>
        </w:rPr>
      </w:pPr>
    </w:p>
    <w:p w14:paraId="2ACAFFAF" w14:textId="7DCF775C" w:rsidR="003569FE" w:rsidRDefault="003569FE" w:rsidP="00B06AD0">
      <w:pPr>
        <w:jc w:val="both"/>
        <w:rPr>
          <w:rFonts w:ascii="Arial" w:hAnsi="Arial" w:cs="Arial"/>
          <w:b/>
          <w:sz w:val="24"/>
          <w:szCs w:val="24"/>
        </w:rPr>
      </w:pPr>
    </w:p>
    <w:p w14:paraId="48BFA58E" w14:textId="77777777" w:rsidR="003569FE" w:rsidRDefault="003569FE" w:rsidP="00B06AD0">
      <w:pPr>
        <w:jc w:val="both"/>
        <w:rPr>
          <w:rFonts w:ascii="Arial" w:hAnsi="Arial" w:cs="Arial"/>
          <w:b/>
          <w:sz w:val="24"/>
          <w:szCs w:val="24"/>
        </w:rPr>
      </w:pPr>
    </w:p>
    <w:p w14:paraId="1B230081" w14:textId="77777777" w:rsidR="005855DB" w:rsidRDefault="005855DB" w:rsidP="00B06AD0">
      <w:pPr>
        <w:jc w:val="both"/>
        <w:rPr>
          <w:rFonts w:ascii="Arial" w:hAnsi="Arial" w:cs="Arial"/>
          <w:b/>
          <w:sz w:val="24"/>
          <w:szCs w:val="24"/>
        </w:rPr>
      </w:pPr>
    </w:p>
    <w:p w14:paraId="53F41792" w14:textId="77777777" w:rsidR="005855DB" w:rsidRDefault="005855DB" w:rsidP="00B06AD0">
      <w:pPr>
        <w:jc w:val="both"/>
        <w:rPr>
          <w:rFonts w:ascii="Arial" w:hAnsi="Arial" w:cs="Arial"/>
          <w:b/>
          <w:sz w:val="24"/>
          <w:szCs w:val="24"/>
        </w:rPr>
      </w:pPr>
    </w:p>
    <w:p w14:paraId="56393007" w14:textId="77777777" w:rsidR="005855DB" w:rsidRDefault="005855DB" w:rsidP="00B06AD0">
      <w:pPr>
        <w:jc w:val="both"/>
        <w:rPr>
          <w:rFonts w:ascii="Arial" w:hAnsi="Arial" w:cs="Arial"/>
          <w:b/>
          <w:sz w:val="24"/>
          <w:szCs w:val="24"/>
        </w:rPr>
      </w:pPr>
    </w:p>
    <w:p w14:paraId="6AF45D46" w14:textId="77777777" w:rsidR="005855DB" w:rsidRDefault="005855DB" w:rsidP="00B06AD0">
      <w:pPr>
        <w:jc w:val="both"/>
        <w:rPr>
          <w:rFonts w:ascii="Arial" w:hAnsi="Arial" w:cs="Arial"/>
          <w:b/>
          <w:sz w:val="24"/>
          <w:szCs w:val="24"/>
        </w:rPr>
      </w:pPr>
    </w:p>
    <w:p w14:paraId="3BAB3360" w14:textId="77777777" w:rsidR="005855DB" w:rsidRDefault="005855DB" w:rsidP="00B06AD0">
      <w:pPr>
        <w:jc w:val="both"/>
        <w:rPr>
          <w:rFonts w:ascii="Arial" w:hAnsi="Arial" w:cs="Arial"/>
          <w:b/>
          <w:sz w:val="24"/>
          <w:szCs w:val="24"/>
        </w:rPr>
      </w:pPr>
    </w:p>
    <w:p w14:paraId="31DEC7E9" w14:textId="77777777" w:rsidR="005855DB" w:rsidRDefault="005855DB" w:rsidP="00B06AD0">
      <w:pPr>
        <w:jc w:val="both"/>
        <w:rPr>
          <w:rFonts w:ascii="Arial" w:hAnsi="Arial" w:cs="Arial"/>
          <w:b/>
          <w:sz w:val="24"/>
          <w:szCs w:val="24"/>
        </w:rPr>
      </w:pPr>
    </w:p>
    <w:p w14:paraId="4AA80DE9" w14:textId="77777777" w:rsidR="005855DB" w:rsidRDefault="005855DB" w:rsidP="00B06AD0">
      <w:pPr>
        <w:jc w:val="both"/>
        <w:rPr>
          <w:rFonts w:ascii="Arial" w:hAnsi="Arial" w:cs="Arial"/>
          <w:b/>
          <w:sz w:val="24"/>
          <w:szCs w:val="24"/>
        </w:rPr>
      </w:pPr>
    </w:p>
    <w:p w14:paraId="2C2A7C70" w14:textId="77777777" w:rsidR="005855DB" w:rsidRDefault="005855DB" w:rsidP="00B06AD0">
      <w:pPr>
        <w:jc w:val="both"/>
        <w:rPr>
          <w:rFonts w:ascii="Arial" w:hAnsi="Arial" w:cs="Arial"/>
          <w:b/>
          <w:sz w:val="24"/>
          <w:szCs w:val="24"/>
        </w:rPr>
      </w:pPr>
    </w:p>
    <w:p w14:paraId="74F49187" w14:textId="77777777" w:rsidR="005855DB" w:rsidRDefault="005855DB" w:rsidP="00B06AD0">
      <w:pPr>
        <w:jc w:val="both"/>
        <w:rPr>
          <w:rFonts w:ascii="Arial" w:hAnsi="Arial" w:cs="Arial"/>
          <w:b/>
          <w:sz w:val="24"/>
          <w:szCs w:val="24"/>
        </w:rPr>
      </w:pPr>
    </w:p>
    <w:p w14:paraId="657FD4C3" w14:textId="77777777" w:rsidR="005855DB" w:rsidRDefault="005855DB" w:rsidP="00B06AD0">
      <w:pPr>
        <w:jc w:val="both"/>
        <w:rPr>
          <w:rFonts w:ascii="Arial" w:hAnsi="Arial" w:cs="Arial"/>
          <w:b/>
          <w:sz w:val="24"/>
          <w:szCs w:val="24"/>
        </w:rPr>
      </w:pPr>
    </w:p>
    <w:p w14:paraId="74122C41" w14:textId="77777777" w:rsidR="005855DB" w:rsidRDefault="005855DB" w:rsidP="00B06AD0">
      <w:pPr>
        <w:jc w:val="both"/>
        <w:rPr>
          <w:rFonts w:ascii="Arial" w:hAnsi="Arial" w:cs="Arial"/>
          <w:b/>
          <w:sz w:val="24"/>
          <w:szCs w:val="24"/>
        </w:rPr>
      </w:pPr>
    </w:p>
    <w:p w14:paraId="7838BDA2" w14:textId="77777777" w:rsidR="005855DB" w:rsidRDefault="005855DB" w:rsidP="00B06AD0">
      <w:pPr>
        <w:jc w:val="both"/>
        <w:rPr>
          <w:rFonts w:ascii="Arial" w:hAnsi="Arial" w:cs="Arial"/>
          <w:b/>
          <w:sz w:val="24"/>
          <w:szCs w:val="24"/>
        </w:rPr>
      </w:pPr>
    </w:p>
    <w:p w14:paraId="33CFF227" w14:textId="77777777" w:rsidR="005855DB" w:rsidRDefault="005855DB" w:rsidP="00B06AD0">
      <w:pPr>
        <w:jc w:val="both"/>
        <w:rPr>
          <w:rFonts w:ascii="Arial" w:hAnsi="Arial" w:cs="Arial"/>
          <w:b/>
          <w:sz w:val="24"/>
          <w:szCs w:val="24"/>
        </w:rPr>
      </w:pPr>
    </w:p>
    <w:p w14:paraId="4B899736" w14:textId="77777777" w:rsidR="005855DB" w:rsidRDefault="005855DB" w:rsidP="00B06AD0">
      <w:pPr>
        <w:jc w:val="both"/>
        <w:rPr>
          <w:rFonts w:ascii="Arial" w:hAnsi="Arial" w:cs="Arial"/>
          <w:b/>
          <w:sz w:val="24"/>
          <w:szCs w:val="24"/>
        </w:rPr>
      </w:pPr>
    </w:p>
    <w:p w14:paraId="787AD2AC" w14:textId="77777777" w:rsidR="005855DB" w:rsidRDefault="005855DB" w:rsidP="00B06AD0">
      <w:pPr>
        <w:jc w:val="both"/>
        <w:rPr>
          <w:rFonts w:ascii="Arial" w:hAnsi="Arial" w:cs="Arial"/>
          <w:b/>
          <w:sz w:val="24"/>
          <w:szCs w:val="24"/>
        </w:rPr>
      </w:pPr>
    </w:p>
    <w:p w14:paraId="1AF10B72" w14:textId="77777777" w:rsidR="005855DB" w:rsidRDefault="005855DB" w:rsidP="00B06AD0">
      <w:pPr>
        <w:jc w:val="both"/>
        <w:rPr>
          <w:rFonts w:ascii="Arial" w:hAnsi="Arial" w:cs="Arial"/>
          <w:b/>
          <w:sz w:val="24"/>
          <w:szCs w:val="24"/>
        </w:rPr>
      </w:pPr>
    </w:p>
    <w:p w14:paraId="2C50CABD" w14:textId="77777777" w:rsidR="005855DB" w:rsidRDefault="005855DB" w:rsidP="00B06AD0">
      <w:pPr>
        <w:jc w:val="both"/>
        <w:rPr>
          <w:rFonts w:ascii="Arial" w:hAnsi="Arial" w:cs="Arial"/>
          <w:b/>
          <w:sz w:val="24"/>
          <w:szCs w:val="24"/>
        </w:rPr>
      </w:pPr>
    </w:p>
    <w:p w14:paraId="327E8296" w14:textId="77777777" w:rsidR="005855DB" w:rsidRDefault="005855DB" w:rsidP="00B06AD0">
      <w:pPr>
        <w:jc w:val="both"/>
        <w:rPr>
          <w:rFonts w:ascii="Arial" w:hAnsi="Arial" w:cs="Arial"/>
          <w:b/>
          <w:sz w:val="24"/>
          <w:szCs w:val="24"/>
        </w:rPr>
      </w:pPr>
    </w:p>
    <w:p w14:paraId="3A648ABC" w14:textId="77777777" w:rsidR="005855DB" w:rsidRDefault="005855DB" w:rsidP="00B06AD0">
      <w:pPr>
        <w:jc w:val="both"/>
        <w:rPr>
          <w:rFonts w:ascii="Arial" w:hAnsi="Arial" w:cs="Arial"/>
          <w:b/>
          <w:sz w:val="24"/>
          <w:szCs w:val="24"/>
        </w:rPr>
      </w:pPr>
    </w:p>
    <w:p w14:paraId="3E2B2AC2" w14:textId="77777777" w:rsidR="005855DB" w:rsidRDefault="005855DB" w:rsidP="00B06AD0">
      <w:pPr>
        <w:jc w:val="both"/>
        <w:rPr>
          <w:rFonts w:ascii="Arial" w:hAnsi="Arial" w:cs="Arial"/>
          <w:b/>
          <w:sz w:val="24"/>
          <w:szCs w:val="24"/>
        </w:rPr>
      </w:pPr>
    </w:p>
    <w:p w14:paraId="191433DD" w14:textId="77777777" w:rsidR="005855DB" w:rsidRDefault="005855DB" w:rsidP="00B06AD0">
      <w:pPr>
        <w:jc w:val="both"/>
        <w:rPr>
          <w:rFonts w:ascii="Arial" w:hAnsi="Arial" w:cs="Arial"/>
          <w:b/>
          <w:sz w:val="24"/>
          <w:szCs w:val="24"/>
        </w:rPr>
      </w:pPr>
    </w:p>
    <w:p w14:paraId="37166187" w14:textId="77777777" w:rsidR="005855DB" w:rsidRDefault="005855DB" w:rsidP="00B06AD0">
      <w:pPr>
        <w:jc w:val="both"/>
        <w:rPr>
          <w:rFonts w:ascii="Arial" w:hAnsi="Arial" w:cs="Arial"/>
          <w:b/>
          <w:sz w:val="24"/>
          <w:szCs w:val="24"/>
        </w:rPr>
      </w:pPr>
    </w:p>
    <w:p w14:paraId="70A85361" w14:textId="77777777" w:rsidR="005855DB" w:rsidRDefault="005855DB" w:rsidP="00B06AD0">
      <w:pPr>
        <w:jc w:val="both"/>
        <w:rPr>
          <w:rFonts w:ascii="Arial" w:hAnsi="Arial" w:cs="Arial"/>
          <w:b/>
          <w:sz w:val="24"/>
          <w:szCs w:val="24"/>
        </w:rPr>
      </w:pPr>
    </w:p>
    <w:p w14:paraId="04939A31" w14:textId="77777777" w:rsidR="005855DB" w:rsidRDefault="005855DB" w:rsidP="00B06AD0">
      <w:pPr>
        <w:jc w:val="both"/>
        <w:rPr>
          <w:rFonts w:ascii="Arial" w:hAnsi="Arial" w:cs="Arial"/>
          <w:b/>
          <w:sz w:val="24"/>
          <w:szCs w:val="24"/>
        </w:rPr>
      </w:pPr>
    </w:p>
    <w:p w14:paraId="2D8EF749" w14:textId="77777777" w:rsidR="005855DB" w:rsidRDefault="005855DB" w:rsidP="00B06AD0">
      <w:pPr>
        <w:jc w:val="both"/>
        <w:rPr>
          <w:rFonts w:ascii="Arial" w:hAnsi="Arial" w:cs="Arial"/>
          <w:b/>
          <w:sz w:val="24"/>
          <w:szCs w:val="24"/>
        </w:rPr>
      </w:pPr>
    </w:p>
    <w:p w14:paraId="60B168CF" w14:textId="77777777" w:rsidR="005855DB" w:rsidRDefault="005855DB" w:rsidP="00B06AD0">
      <w:pPr>
        <w:jc w:val="both"/>
        <w:rPr>
          <w:rFonts w:ascii="Arial" w:hAnsi="Arial" w:cs="Arial"/>
          <w:b/>
          <w:sz w:val="24"/>
          <w:szCs w:val="24"/>
        </w:rPr>
      </w:pPr>
    </w:p>
    <w:p w14:paraId="110EBD5F" w14:textId="77777777" w:rsidR="005855DB" w:rsidRDefault="005855DB" w:rsidP="00B06AD0">
      <w:pPr>
        <w:jc w:val="both"/>
        <w:rPr>
          <w:rFonts w:ascii="Arial" w:hAnsi="Arial" w:cs="Arial"/>
          <w:b/>
          <w:sz w:val="24"/>
          <w:szCs w:val="24"/>
        </w:rPr>
      </w:pPr>
    </w:p>
    <w:p w14:paraId="7D8395C3" w14:textId="77777777" w:rsidR="005855DB" w:rsidRDefault="005855DB" w:rsidP="00B06AD0">
      <w:pPr>
        <w:jc w:val="both"/>
        <w:rPr>
          <w:rFonts w:ascii="Arial" w:hAnsi="Arial" w:cs="Arial"/>
          <w:b/>
          <w:sz w:val="24"/>
          <w:szCs w:val="24"/>
        </w:rPr>
      </w:pPr>
    </w:p>
    <w:p w14:paraId="3C155925" w14:textId="77777777" w:rsidR="005855DB" w:rsidRDefault="005855DB" w:rsidP="00B06AD0">
      <w:pPr>
        <w:jc w:val="both"/>
        <w:rPr>
          <w:rFonts w:ascii="Arial" w:hAnsi="Arial" w:cs="Arial"/>
          <w:b/>
          <w:sz w:val="24"/>
          <w:szCs w:val="24"/>
        </w:rPr>
      </w:pPr>
    </w:p>
    <w:p w14:paraId="1A09AB4C" w14:textId="77777777" w:rsidR="005855DB" w:rsidRDefault="005855DB" w:rsidP="00B06AD0">
      <w:pPr>
        <w:jc w:val="both"/>
        <w:rPr>
          <w:rFonts w:ascii="Arial" w:hAnsi="Arial" w:cs="Arial"/>
          <w:b/>
          <w:sz w:val="24"/>
          <w:szCs w:val="24"/>
        </w:rPr>
      </w:pPr>
    </w:p>
    <w:p w14:paraId="7FFD47B1" w14:textId="77777777" w:rsidR="005855DB" w:rsidRDefault="005855DB" w:rsidP="00B06AD0">
      <w:pPr>
        <w:jc w:val="both"/>
        <w:rPr>
          <w:rFonts w:ascii="Arial" w:hAnsi="Arial" w:cs="Arial"/>
          <w:b/>
          <w:sz w:val="24"/>
          <w:szCs w:val="24"/>
        </w:rPr>
      </w:pPr>
    </w:p>
    <w:p w14:paraId="32B43D46" w14:textId="77777777" w:rsidR="005855DB" w:rsidRDefault="005855DB" w:rsidP="00B06AD0">
      <w:pPr>
        <w:jc w:val="both"/>
        <w:rPr>
          <w:rFonts w:ascii="Arial" w:hAnsi="Arial" w:cs="Arial"/>
          <w:b/>
          <w:sz w:val="24"/>
          <w:szCs w:val="24"/>
        </w:rPr>
      </w:pPr>
    </w:p>
    <w:p w14:paraId="479F7687" w14:textId="77777777" w:rsidR="005855DB" w:rsidRDefault="005855DB" w:rsidP="00B06AD0">
      <w:pPr>
        <w:jc w:val="both"/>
        <w:rPr>
          <w:rFonts w:ascii="Arial" w:hAnsi="Arial" w:cs="Arial"/>
          <w:b/>
          <w:sz w:val="24"/>
          <w:szCs w:val="24"/>
        </w:rPr>
      </w:pPr>
    </w:p>
    <w:p w14:paraId="4B92F98D" w14:textId="77777777" w:rsidR="005855DB" w:rsidRDefault="005855DB" w:rsidP="00B06AD0">
      <w:pPr>
        <w:jc w:val="both"/>
        <w:rPr>
          <w:rFonts w:ascii="Arial" w:hAnsi="Arial" w:cs="Arial"/>
          <w:b/>
          <w:sz w:val="24"/>
          <w:szCs w:val="24"/>
        </w:rPr>
      </w:pPr>
    </w:p>
    <w:p w14:paraId="607C6E43" w14:textId="77777777" w:rsidR="005855DB" w:rsidRDefault="005855DB" w:rsidP="00B06AD0">
      <w:pPr>
        <w:jc w:val="both"/>
        <w:rPr>
          <w:rFonts w:ascii="Arial" w:hAnsi="Arial" w:cs="Arial"/>
          <w:b/>
          <w:sz w:val="24"/>
          <w:szCs w:val="24"/>
        </w:rPr>
      </w:pPr>
    </w:p>
    <w:p w14:paraId="209EEA97" w14:textId="77777777" w:rsidR="005855DB" w:rsidRDefault="005855DB" w:rsidP="00B06AD0">
      <w:pPr>
        <w:jc w:val="both"/>
        <w:rPr>
          <w:rFonts w:ascii="Arial" w:hAnsi="Arial" w:cs="Arial"/>
          <w:b/>
          <w:sz w:val="24"/>
          <w:szCs w:val="24"/>
        </w:rPr>
      </w:pPr>
    </w:p>
    <w:p w14:paraId="0B9A6C10" w14:textId="77777777" w:rsidR="005855DB" w:rsidRDefault="005855DB" w:rsidP="00B06AD0">
      <w:pPr>
        <w:jc w:val="both"/>
        <w:rPr>
          <w:rFonts w:ascii="Arial" w:hAnsi="Arial" w:cs="Arial"/>
          <w:b/>
          <w:sz w:val="24"/>
          <w:szCs w:val="24"/>
        </w:rPr>
      </w:pPr>
    </w:p>
    <w:p w14:paraId="3E30670C" w14:textId="77777777" w:rsidR="005855DB" w:rsidRDefault="005855DB" w:rsidP="00B06AD0">
      <w:pPr>
        <w:jc w:val="both"/>
        <w:rPr>
          <w:rFonts w:ascii="Arial" w:hAnsi="Arial" w:cs="Arial"/>
          <w:b/>
          <w:sz w:val="24"/>
          <w:szCs w:val="24"/>
        </w:rPr>
      </w:pPr>
    </w:p>
    <w:p w14:paraId="61EE0AE7" w14:textId="77777777" w:rsidR="005855DB" w:rsidRDefault="005855DB" w:rsidP="00B06AD0">
      <w:pPr>
        <w:jc w:val="both"/>
        <w:rPr>
          <w:rFonts w:ascii="Arial" w:hAnsi="Arial" w:cs="Arial"/>
          <w:b/>
          <w:sz w:val="24"/>
          <w:szCs w:val="24"/>
        </w:rPr>
      </w:pPr>
    </w:p>
    <w:p w14:paraId="04252E11" w14:textId="77777777" w:rsidR="005855DB" w:rsidRDefault="005855DB" w:rsidP="00B06AD0">
      <w:pPr>
        <w:jc w:val="both"/>
        <w:rPr>
          <w:rFonts w:ascii="Arial" w:hAnsi="Arial" w:cs="Arial"/>
          <w:b/>
          <w:sz w:val="24"/>
          <w:szCs w:val="24"/>
        </w:rPr>
      </w:pPr>
    </w:p>
    <w:p w14:paraId="2164F61A" w14:textId="77777777" w:rsidR="005855DB" w:rsidRDefault="005855DB" w:rsidP="00B06AD0">
      <w:pPr>
        <w:jc w:val="both"/>
        <w:rPr>
          <w:rFonts w:ascii="Arial" w:hAnsi="Arial" w:cs="Arial"/>
          <w:b/>
          <w:sz w:val="24"/>
          <w:szCs w:val="24"/>
        </w:rPr>
      </w:pPr>
    </w:p>
    <w:p w14:paraId="39421891" w14:textId="77777777" w:rsidR="005855DB" w:rsidRDefault="005855DB" w:rsidP="00B06AD0">
      <w:pPr>
        <w:jc w:val="both"/>
        <w:rPr>
          <w:rFonts w:ascii="Arial" w:hAnsi="Arial" w:cs="Arial"/>
          <w:b/>
          <w:sz w:val="24"/>
          <w:szCs w:val="24"/>
        </w:rPr>
      </w:pPr>
    </w:p>
    <w:p w14:paraId="37B53357" w14:textId="24F539AF" w:rsidR="005855DB" w:rsidRDefault="005855DB" w:rsidP="00B06AD0">
      <w:pPr>
        <w:jc w:val="both"/>
        <w:rPr>
          <w:rFonts w:ascii="Arial" w:hAnsi="Arial" w:cs="Arial"/>
          <w:b/>
          <w:sz w:val="24"/>
          <w:szCs w:val="24"/>
        </w:rPr>
      </w:pPr>
    </w:p>
    <w:p w14:paraId="3D7F6114" w14:textId="77777777" w:rsidR="005855DB" w:rsidRDefault="005855DB" w:rsidP="00B06AD0">
      <w:pPr>
        <w:jc w:val="both"/>
        <w:rPr>
          <w:rFonts w:ascii="Arial" w:hAnsi="Arial" w:cs="Arial"/>
          <w:b/>
          <w:sz w:val="24"/>
          <w:szCs w:val="24"/>
        </w:rPr>
      </w:pPr>
    </w:p>
    <w:p w14:paraId="5ABC1940" w14:textId="3F41C306" w:rsidR="005855DB" w:rsidRDefault="005855DB" w:rsidP="00B06AD0">
      <w:pPr>
        <w:jc w:val="both"/>
        <w:rPr>
          <w:rFonts w:ascii="Arial" w:hAnsi="Arial" w:cs="Arial"/>
          <w:b/>
          <w:sz w:val="24"/>
          <w:szCs w:val="24"/>
        </w:rPr>
      </w:pPr>
    </w:p>
    <w:p w14:paraId="74107A8F" w14:textId="58E38170" w:rsidR="005855DB" w:rsidRDefault="00061996" w:rsidP="00B06AD0">
      <w:pPr>
        <w:jc w:val="both"/>
        <w:rPr>
          <w:rFonts w:ascii="Arial" w:hAnsi="Arial" w:cs="Arial"/>
          <w:b/>
          <w:noProof/>
          <w:sz w:val="24"/>
          <w:szCs w:val="24"/>
        </w:rPr>
      </w:pPr>
      <w:r w:rsidRPr="005855DB">
        <w:rPr>
          <w:rFonts w:ascii="Arial" w:hAnsi="Arial" w:cs="Arial"/>
          <w:b/>
          <w:noProof/>
          <w:sz w:val="24"/>
          <w:szCs w:val="24"/>
        </w:rPr>
        <w:drawing>
          <wp:anchor distT="0" distB="0" distL="114300" distR="114300" simplePos="0" relativeHeight="251676672" behindDoc="1" locked="0" layoutInCell="1" allowOverlap="1" wp14:anchorId="6E61AC96" wp14:editId="0A09FB60">
            <wp:simplePos x="0" y="0"/>
            <wp:positionH relativeFrom="margin">
              <wp:posOffset>-276123</wp:posOffset>
            </wp:positionH>
            <wp:positionV relativeFrom="paragraph">
              <wp:posOffset>-747395</wp:posOffset>
            </wp:positionV>
            <wp:extent cx="6410325" cy="9058419"/>
            <wp:effectExtent l="0" t="0" r="0" b="9525"/>
            <wp:wrapNone/>
            <wp:docPr id="10" name="Picture 10" descr="Y:\Development Plan\Development Plan Preparatory Work\Updated Position Papers\Draft updated papers\Maps\Knockbrac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 Plan\Development Plan Preparatory Work\Updated Position Papers\Draft updated papers\Maps\Knockbracke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10325" cy="90584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3F0F46" w14:textId="62343E61" w:rsidR="00F93E66" w:rsidRDefault="00F93E66" w:rsidP="00B06AD0">
      <w:pPr>
        <w:jc w:val="both"/>
        <w:rPr>
          <w:rFonts w:ascii="Arial" w:hAnsi="Arial" w:cs="Arial"/>
          <w:b/>
          <w:noProof/>
          <w:sz w:val="24"/>
          <w:szCs w:val="24"/>
        </w:rPr>
      </w:pPr>
    </w:p>
    <w:p w14:paraId="094A0CD2" w14:textId="77777777" w:rsidR="00BC33C9" w:rsidRDefault="00BC33C9" w:rsidP="00B06AD0">
      <w:pPr>
        <w:jc w:val="both"/>
        <w:rPr>
          <w:rFonts w:ascii="Arial" w:hAnsi="Arial" w:cs="Arial"/>
          <w:b/>
          <w:noProof/>
          <w:sz w:val="24"/>
          <w:szCs w:val="24"/>
        </w:rPr>
      </w:pPr>
    </w:p>
    <w:p w14:paraId="7363D9DB" w14:textId="77777777" w:rsidR="00BC33C9" w:rsidRDefault="00BC33C9" w:rsidP="00B06AD0">
      <w:pPr>
        <w:jc w:val="both"/>
        <w:rPr>
          <w:rFonts w:ascii="Arial" w:hAnsi="Arial" w:cs="Arial"/>
          <w:b/>
          <w:noProof/>
          <w:sz w:val="24"/>
          <w:szCs w:val="24"/>
        </w:rPr>
      </w:pPr>
    </w:p>
    <w:p w14:paraId="58A9AEDA" w14:textId="77777777" w:rsidR="00BC33C9" w:rsidRDefault="00BC33C9" w:rsidP="00B06AD0">
      <w:pPr>
        <w:jc w:val="both"/>
        <w:rPr>
          <w:rFonts w:ascii="Arial" w:hAnsi="Arial" w:cs="Arial"/>
          <w:b/>
          <w:noProof/>
          <w:sz w:val="24"/>
          <w:szCs w:val="24"/>
        </w:rPr>
      </w:pPr>
    </w:p>
    <w:p w14:paraId="00A5CAA0" w14:textId="77777777" w:rsidR="00BC33C9" w:rsidRDefault="00BC33C9" w:rsidP="00B06AD0">
      <w:pPr>
        <w:jc w:val="both"/>
        <w:rPr>
          <w:rFonts w:ascii="Arial" w:hAnsi="Arial" w:cs="Arial"/>
          <w:b/>
          <w:noProof/>
          <w:sz w:val="24"/>
          <w:szCs w:val="24"/>
        </w:rPr>
      </w:pPr>
    </w:p>
    <w:p w14:paraId="735AFF0A" w14:textId="77777777" w:rsidR="00BC33C9" w:rsidRDefault="00BC33C9" w:rsidP="00B06AD0">
      <w:pPr>
        <w:jc w:val="both"/>
        <w:rPr>
          <w:rFonts w:ascii="Arial" w:hAnsi="Arial" w:cs="Arial"/>
          <w:b/>
          <w:noProof/>
          <w:sz w:val="24"/>
          <w:szCs w:val="24"/>
        </w:rPr>
      </w:pPr>
    </w:p>
    <w:p w14:paraId="04F71534" w14:textId="77777777" w:rsidR="00BC33C9" w:rsidRDefault="00BC33C9" w:rsidP="00B06AD0">
      <w:pPr>
        <w:jc w:val="both"/>
        <w:rPr>
          <w:rFonts w:ascii="Arial" w:hAnsi="Arial" w:cs="Arial"/>
          <w:b/>
          <w:noProof/>
          <w:sz w:val="24"/>
          <w:szCs w:val="24"/>
        </w:rPr>
      </w:pPr>
    </w:p>
    <w:p w14:paraId="15F52091" w14:textId="77777777" w:rsidR="00BC33C9" w:rsidRDefault="00BC33C9" w:rsidP="00B06AD0">
      <w:pPr>
        <w:jc w:val="both"/>
        <w:rPr>
          <w:rFonts w:ascii="Arial" w:hAnsi="Arial" w:cs="Arial"/>
          <w:b/>
          <w:noProof/>
          <w:sz w:val="24"/>
          <w:szCs w:val="24"/>
        </w:rPr>
      </w:pPr>
    </w:p>
    <w:p w14:paraId="77EF28BF" w14:textId="77777777" w:rsidR="00BC33C9" w:rsidRDefault="00BC33C9" w:rsidP="00B06AD0">
      <w:pPr>
        <w:jc w:val="both"/>
        <w:rPr>
          <w:rFonts w:ascii="Arial" w:hAnsi="Arial" w:cs="Arial"/>
          <w:b/>
          <w:noProof/>
          <w:sz w:val="24"/>
          <w:szCs w:val="24"/>
        </w:rPr>
      </w:pPr>
    </w:p>
    <w:p w14:paraId="2CFB31EE" w14:textId="77777777" w:rsidR="00BC33C9" w:rsidRDefault="00BC33C9" w:rsidP="00B06AD0">
      <w:pPr>
        <w:jc w:val="both"/>
        <w:rPr>
          <w:rFonts w:ascii="Arial" w:hAnsi="Arial" w:cs="Arial"/>
          <w:b/>
          <w:noProof/>
          <w:sz w:val="24"/>
          <w:szCs w:val="24"/>
        </w:rPr>
      </w:pPr>
    </w:p>
    <w:p w14:paraId="3BB74BC1" w14:textId="77777777" w:rsidR="00BC33C9" w:rsidRDefault="00BC33C9" w:rsidP="00B06AD0">
      <w:pPr>
        <w:jc w:val="both"/>
        <w:rPr>
          <w:rFonts w:ascii="Arial" w:hAnsi="Arial" w:cs="Arial"/>
          <w:b/>
          <w:noProof/>
          <w:sz w:val="24"/>
          <w:szCs w:val="24"/>
        </w:rPr>
      </w:pPr>
    </w:p>
    <w:p w14:paraId="01E21238" w14:textId="77777777" w:rsidR="00BC33C9" w:rsidRDefault="00BC33C9" w:rsidP="00B06AD0">
      <w:pPr>
        <w:jc w:val="both"/>
        <w:rPr>
          <w:rFonts w:ascii="Arial" w:hAnsi="Arial" w:cs="Arial"/>
          <w:b/>
          <w:noProof/>
          <w:sz w:val="24"/>
          <w:szCs w:val="24"/>
        </w:rPr>
      </w:pPr>
    </w:p>
    <w:p w14:paraId="58E19F6C" w14:textId="77777777" w:rsidR="00BC33C9" w:rsidRDefault="00BC33C9" w:rsidP="00B06AD0">
      <w:pPr>
        <w:jc w:val="both"/>
        <w:rPr>
          <w:rFonts w:ascii="Arial" w:hAnsi="Arial" w:cs="Arial"/>
          <w:b/>
          <w:noProof/>
          <w:sz w:val="24"/>
          <w:szCs w:val="24"/>
        </w:rPr>
      </w:pPr>
    </w:p>
    <w:p w14:paraId="62ADCB1A" w14:textId="77777777" w:rsidR="00BC33C9" w:rsidRDefault="00BC33C9" w:rsidP="00B06AD0">
      <w:pPr>
        <w:jc w:val="both"/>
        <w:rPr>
          <w:rFonts w:ascii="Arial" w:hAnsi="Arial" w:cs="Arial"/>
          <w:b/>
          <w:noProof/>
          <w:sz w:val="24"/>
          <w:szCs w:val="24"/>
        </w:rPr>
      </w:pPr>
    </w:p>
    <w:p w14:paraId="40557F42" w14:textId="77777777" w:rsidR="00BC33C9" w:rsidRDefault="00BC33C9" w:rsidP="00B06AD0">
      <w:pPr>
        <w:jc w:val="both"/>
        <w:rPr>
          <w:rFonts w:ascii="Arial" w:hAnsi="Arial" w:cs="Arial"/>
          <w:b/>
          <w:noProof/>
          <w:sz w:val="24"/>
          <w:szCs w:val="24"/>
        </w:rPr>
      </w:pPr>
    </w:p>
    <w:p w14:paraId="2AFFE683" w14:textId="77777777" w:rsidR="00BC33C9" w:rsidRDefault="00BC33C9" w:rsidP="00B06AD0">
      <w:pPr>
        <w:jc w:val="both"/>
        <w:rPr>
          <w:rFonts w:ascii="Arial" w:hAnsi="Arial" w:cs="Arial"/>
          <w:b/>
          <w:noProof/>
          <w:sz w:val="24"/>
          <w:szCs w:val="24"/>
        </w:rPr>
      </w:pPr>
    </w:p>
    <w:p w14:paraId="363AF9C5" w14:textId="77777777" w:rsidR="00BC33C9" w:rsidRDefault="00BC33C9" w:rsidP="00B06AD0">
      <w:pPr>
        <w:jc w:val="both"/>
        <w:rPr>
          <w:rFonts w:ascii="Arial" w:hAnsi="Arial" w:cs="Arial"/>
          <w:b/>
          <w:noProof/>
          <w:sz w:val="24"/>
          <w:szCs w:val="24"/>
        </w:rPr>
      </w:pPr>
    </w:p>
    <w:p w14:paraId="0F8CCDAA" w14:textId="77777777" w:rsidR="00BC33C9" w:rsidRDefault="00BC33C9" w:rsidP="00B06AD0">
      <w:pPr>
        <w:jc w:val="both"/>
        <w:rPr>
          <w:rFonts w:ascii="Arial" w:hAnsi="Arial" w:cs="Arial"/>
          <w:b/>
          <w:noProof/>
          <w:sz w:val="24"/>
          <w:szCs w:val="24"/>
        </w:rPr>
      </w:pPr>
    </w:p>
    <w:p w14:paraId="27BAB718" w14:textId="77777777" w:rsidR="00BC33C9" w:rsidRDefault="00BC33C9" w:rsidP="00B06AD0">
      <w:pPr>
        <w:jc w:val="both"/>
        <w:rPr>
          <w:rFonts w:ascii="Arial" w:hAnsi="Arial" w:cs="Arial"/>
          <w:b/>
          <w:noProof/>
          <w:sz w:val="24"/>
          <w:szCs w:val="24"/>
        </w:rPr>
      </w:pPr>
    </w:p>
    <w:p w14:paraId="410EE05F" w14:textId="77777777" w:rsidR="00BC33C9" w:rsidRDefault="00BC33C9" w:rsidP="00B06AD0">
      <w:pPr>
        <w:jc w:val="both"/>
        <w:rPr>
          <w:rFonts w:ascii="Arial" w:hAnsi="Arial" w:cs="Arial"/>
          <w:b/>
          <w:noProof/>
          <w:sz w:val="24"/>
          <w:szCs w:val="24"/>
        </w:rPr>
      </w:pPr>
    </w:p>
    <w:p w14:paraId="72C26F61" w14:textId="77777777" w:rsidR="00BC33C9" w:rsidRDefault="00BC33C9" w:rsidP="00B06AD0">
      <w:pPr>
        <w:jc w:val="both"/>
        <w:rPr>
          <w:rFonts w:ascii="Arial" w:hAnsi="Arial" w:cs="Arial"/>
          <w:b/>
          <w:noProof/>
          <w:sz w:val="24"/>
          <w:szCs w:val="24"/>
        </w:rPr>
      </w:pPr>
    </w:p>
    <w:p w14:paraId="2837D865" w14:textId="77777777" w:rsidR="00BC33C9" w:rsidRDefault="00BC33C9" w:rsidP="00B06AD0">
      <w:pPr>
        <w:jc w:val="both"/>
        <w:rPr>
          <w:rFonts w:ascii="Arial" w:hAnsi="Arial" w:cs="Arial"/>
          <w:b/>
          <w:noProof/>
          <w:sz w:val="24"/>
          <w:szCs w:val="24"/>
        </w:rPr>
      </w:pPr>
    </w:p>
    <w:p w14:paraId="017573C9" w14:textId="77777777" w:rsidR="00BC33C9" w:rsidRDefault="00BC33C9" w:rsidP="00B06AD0">
      <w:pPr>
        <w:jc w:val="both"/>
        <w:rPr>
          <w:rFonts w:ascii="Arial" w:hAnsi="Arial" w:cs="Arial"/>
          <w:b/>
          <w:noProof/>
          <w:sz w:val="24"/>
          <w:szCs w:val="24"/>
        </w:rPr>
      </w:pPr>
    </w:p>
    <w:p w14:paraId="11E79860" w14:textId="77777777" w:rsidR="00BC33C9" w:rsidRDefault="00BC33C9" w:rsidP="00B06AD0">
      <w:pPr>
        <w:jc w:val="both"/>
        <w:rPr>
          <w:rFonts w:ascii="Arial" w:hAnsi="Arial" w:cs="Arial"/>
          <w:b/>
          <w:noProof/>
          <w:sz w:val="24"/>
          <w:szCs w:val="24"/>
        </w:rPr>
      </w:pPr>
    </w:p>
    <w:p w14:paraId="7CCD50BF" w14:textId="77777777" w:rsidR="00BC33C9" w:rsidRDefault="00BC33C9" w:rsidP="00B06AD0">
      <w:pPr>
        <w:jc w:val="both"/>
        <w:rPr>
          <w:rFonts w:ascii="Arial" w:hAnsi="Arial" w:cs="Arial"/>
          <w:b/>
          <w:noProof/>
          <w:sz w:val="24"/>
          <w:szCs w:val="24"/>
        </w:rPr>
      </w:pPr>
    </w:p>
    <w:p w14:paraId="6B9FABBA" w14:textId="77777777" w:rsidR="00BC33C9" w:rsidRDefault="00BC33C9" w:rsidP="00B06AD0">
      <w:pPr>
        <w:jc w:val="both"/>
        <w:rPr>
          <w:rFonts w:ascii="Arial" w:hAnsi="Arial" w:cs="Arial"/>
          <w:b/>
          <w:noProof/>
          <w:sz w:val="24"/>
          <w:szCs w:val="24"/>
        </w:rPr>
      </w:pPr>
    </w:p>
    <w:p w14:paraId="678BFC39" w14:textId="77777777" w:rsidR="00BC33C9" w:rsidRDefault="00BC33C9" w:rsidP="00B06AD0">
      <w:pPr>
        <w:jc w:val="both"/>
        <w:rPr>
          <w:rFonts w:ascii="Arial" w:hAnsi="Arial" w:cs="Arial"/>
          <w:b/>
          <w:noProof/>
          <w:sz w:val="24"/>
          <w:szCs w:val="24"/>
        </w:rPr>
      </w:pPr>
    </w:p>
    <w:p w14:paraId="00580814" w14:textId="77777777" w:rsidR="00BC33C9" w:rsidRDefault="00BC33C9" w:rsidP="00B06AD0">
      <w:pPr>
        <w:jc w:val="both"/>
        <w:rPr>
          <w:rFonts w:ascii="Arial" w:hAnsi="Arial" w:cs="Arial"/>
          <w:b/>
          <w:noProof/>
          <w:sz w:val="24"/>
          <w:szCs w:val="24"/>
        </w:rPr>
      </w:pPr>
    </w:p>
    <w:p w14:paraId="4C3A93EC" w14:textId="77777777" w:rsidR="00BC33C9" w:rsidRDefault="00BC33C9" w:rsidP="00B06AD0">
      <w:pPr>
        <w:jc w:val="both"/>
        <w:rPr>
          <w:rFonts w:ascii="Arial" w:hAnsi="Arial" w:cs="Arial"/>
          <w:b/>
          <w:noProof/>
          <w:sz w:val="24"/>
          <w:szCs w:val="24"/>
        </w:rPr>
      </w:pPr>
    </w:p>
    <w:p w14:paraId="7E49A876" w14:textId="77777777" w:rsidR="00BC33C9" w:rsidRDefault="00BC33C9" w:rsidP="00B06AD0">
      <w:pPr>
        <w:jc w:val="both"/>
        <w:rPr>
          <w:rFonts w:ascii="Arial" w:hAnsi="Arial" w:cs="Arial"/>
          <w:b/>
          <w:noProof/>
          <w:sz w:val="24"/>
          <w:szCs w:val="24"/>
        </w:rPr>
      </w:pPr>
    </w:p>
    <w:p w14:paraId="6AD0BC63" w14:textId="77777777" w:rsidR="00BC33C9" w:rsidRDefault="00BC33C9" w:rsidP="00B06AD0">
      <w:pPr>
        <w:jc w:val="both"/>
        <w:rPr>
          <w:rFonts w:ascii="Arial" w:hAnsi="Arial" w:cs="Arial"/>
          <w:b/>
          <w:noProof/>
          <w:sz w:val="24"/>
          <w:szCs w:val="24"/>
        </w:rPr>
      </w:pPr>
    </w:p>
    <w:p w14:paraId="64D8162D" w14:textId="77777777" w:rsidR="00BC33C9" w:rsidRDefault="00BC33C9" w:rsidP="00B06AD0">
      <w:pPr>
        <w:jc w:val="both"/>
        <w:rPr>
          <w:rFonts w:ascii="Arial" w:hAnsi="Arial" w:cs="Arial"/>
          <w:b/>
          <w:noProof/>
          <w:sz w:val="24"/>
          <w:szCs w:val="24"/>
        </w:rPr>
      </w:pPr>
    </w:p>
    <w:p w14:paraId="50D7B20F" w14:textId="77777777" w:rsidR="00BC33C9" w:rsidRDefault="00BC33C9" w:rsidP="00B06AD0">
      <w:pPr>
        <w:jc w:val="both"/>
        <w:rPr>
          <w:rFonts w:ascii="Arial" w:hAnsi="Arial" w:cs="Arial"/>
          <w:b/>
          <w:noProof/>
          <w:sz w:val="24"/>
          <w:szCs w:val="24"/>
        </w:rPr>
      </w:pPr>
    </w:p>
    <w:p w14:paraId="7DD6D0FF" w14:textId="77777777" w:rsidR="00BC33C9" w:rsidRDefault="00BC33C9" w:rsidP="00B06AD0">
      <w:pPr>
        <w:jc w:val="both"/>
        <w:rPr>
          <w:rFonts w:ascii="Arial" w:hAnsi="Arial" w:cs="Arial"/>
          <w:b/>
          <w:noProof/>
          <w:sz w:val="24"/>
          <w:szCs w:val="24"/>
        </w:rPr>
      </w:pPr>
    </w:p>
    <w:p w14:paraId="351CC7E4" w14:textId="77777777" w:rsidR="00BC33C9" w:rsidRDefault="00BC33C9" w:rsidP="00B06AD0">
      <w:pPr>
        <w:jc w:val="both"/>
        <w:rPr>
          <w:rFonts w:ascii="Arial" w:hAnsi="Arial" w:cs="Arial"/>
          <w:b/>
          <w:noProof/>
          <w:sz w:val="24"/>
          <w:szCs w:val="24"/>
        </w:rPr>
      </w:pPr>
    </w:p>
    <w:p w14:paraId="2C2D360B" w14:textId="77777777" w:rsidR="00BC33C9" w:rsidRDefault="00BC33C9" w:rsidP="00B06AD0">
      <w:pPr>
        <w:jc w:val="both"/>
        <w:rPr>
          <w:rFonts w:ascii="Arial" w:hAnsi="Arial" w:cs="Arial"/>
          <w:b/>
          <w:noProof/>
          <w:sz w:val="24"/>
          <w:szCs w:val="24"/>
        </w:rPr>
      </w:pPr>
    </w:p>
    <w:p w14:paraId="5D7F1105" w14:textId="77777777" w:rsidR="00BC33C9" w:rsidRDefault="00BC33C9" w:rsidP="00B06AD0">
      <w:pPr>
        <w:jc w:val="both"/>
        <w:rPr>
          <w:rFonts w:ascii="Arial" w:hAnsi="Arial" w:cs="Arial"/>
          <w:b/>
          <w:noProof/>
          <w:sz w:val="24"/>
          <w:szCs w:val="24"/>
        </w:rPr>
      </w:pPr>
    </w:p>
    <w:p w14:paraId="6EBCE287" w14:textId="77777777" w:rsidR="00BC33C9" w:rsidRDefault="00BC33C9" w:rsidP="00B06AD0">
      <w:pPr>
        <w:jc w:val="both"/>
        <w:rPr>
          <w:rFonts w:ascii="Arial" w:hAnsi="Arial" w:cs="Arial"/>
          <w:b/>
          <w:noProof/>
          <w:sz w:val="24"/>
          <w:szCs w:val="24"/>
        </w:rPr>
      </w:pPr>
    </w:p>
    <w:p w14:paraId="5F4B3C98" w14:textId="77777777" w:rsidR="00BC33C9" w:rsidRDefault="00BC33C9" w:rsidP="00B06AD0">
      <w:pPr>
        <w:jc w:val="both"/>
        <w:rPr>
          <w:rFonts w:ascii="Arial" w:hAnsi="Arial" w:cs="Arial"/>
          <w:b/>
          <w:noProof/>
          <w:sz w:val="24"/>
          <w:szCs w:val="24"/>
        </w:rPr>
      </w:pPr>
    </w:p>
    <w:p w14:paraId="64606E41" w14:textId="77777777" w:rsidR="00BC33C9" w:rsidRDefault="00BC33C9" w:rsidP="00B06AD0">
      <w:pPr>
        <w:jc w:val="both"/>
        <w:rPr>
          <w:rFonts w:ascii="Arial" w:hAnsi="Arial" w:cs="Arial"/>
          <w:b/>
          <w:noProof/>
          <w:sz w:val="24"/>
          <w:szCs w:val="24"/>
        </w:rPr>
      </w:pPr>
    </w:p>
    <w:p w14:paraId="6272A80D" w14:textId="77777777" w:rsidR="00BC33C9" w:rsidRDefault="00BC33C9" w:rsidP="00B06AD0">
      <w:pPr>
        <w:jc w:val="both"/>
        <w:rPr>
          <w:rFonts w:ascii="Arial" w:hAnsi="Arial" w:cs="Arial"/>
          <w:b/>
          <w:noProof/>
          <w:sz w:val="24"/>
          <w:szCs w:val="24"/>
        </w:rPr>
      </w:pPr>
    </w:p>
    <w:p w14:paraId="63A5DEE6" w14:textId="77777777" w:rsidR="00BC33C9" w:rsidRDefault="00BC33C9" w:rsidP="00B06AD0">
      <w:pPr>
        <w:jc w:val="both"/>
        <w:rPr>
          <w:rFonts w:ascii="Arial" w:hAnsi="Arial" w:cs="Arial"/>
          <w:b/>
          <w:noProof/>
          <w:sz w:val="24"/>
          <w:szCs w:val="24"/>
        </w:rPr>
      </w:pPr>
    </w:p>
    <w:p w14:paraId="6D651823" w14:textId="77777777" w:rsidR="00BC33C9" w:rsidRDefault="00BC33C9" w:rsidP="00B06AD0">
      <w:pPr>
        <w:jc w:val="both"/>
        <w:rPr>
          <w:rFonts w:ascii="Arial" w:hAnsi="Arial" w:cs="Arial"/>
          <w:b/>
          <w:noProof/>
          <w:sz w:val="24"/>
          <w:szCs w:val="24"/>
        </w:rPr>
      </w:pPr>
    </w:p>
    <w:p w14:paraId="5A5BD6D9" w14:textId="77777777" w:rsidR="00BC33C9" w:rsidRDefault="00BC33C9" w:rsidP="00B06AD0">
      <w:pPr>
        <w:jc w:val="both"/>
        <w:rPr>
          <w:rFonts w:ascii="Arial" w:hAnsi="Arial" w:cs="Arial"/>
          <w:b/>
          <w:noProof/>
          <w:sz w:val="24"/>
          <w:szCs w:val="24"/>
        </w:rPr>
      </w:pPr>
    </w:p>
    <w:p w14:paraId="104E1E79" w14:textId="7DAF9D73" w:rsidR="00BC33C9" w:rsidRDefault="00BC33C9" w:rsidP="00B06AD0">
      <w:pPr>
        <w:jc w:val="both"/>
        <w:rPr>
          <w:rFonts w:ascii="Arial" w:hAnsi="Arial" w:cs="Arial"/>
          <w:b/>
          <w:noProof/>
          <w:sz w:val="24"/>
          <w:szCs w:val="24"/>
        </w:rPr>
      </w:pPr>
    </w:p>
    <w:p w14:paraId="1FF3C10E" w14:textId="1347B77A" w:rsidR="00BC33C9" w:rsidRDefault="00BC33C9" w:rsidP="00B06AD0">
      <w:pPr>
        <w:jc w:val="both"/>
        <w:rPr>
          <w:rFonts w:ascii="Arial" w:hAnsi="Arial" w:cs="Arial"/>
          <w:b/>
          <w:noProof/>
          <w:sz w:val="24"/>
          <w:szCs w:val="24"/>
        </w:rPr>
      </w:pPr>
    </w:p>
    <w:p w14:paraId="6541F94B" w14:textId="77777777" w:rsidR="00BC33C9" w:rsidRDefault="00BC33C9" w:rsidP="00B06AD0">
      <w:pPr>
        <w:jc w:val="both"/>
        <w:rPr>
          <w:rFonts w:ascii="Arial" w:hAnsi="Arial" w:cs="Arial"/>
          <w:b/>
          <w:noProof/>
          <w:sz w:val="24"/>
          <w:szCs w:val="24"/>
        </w:rPr>
      </w:pPr>
    </w:p>
    <w:p w14:paraId="08371BFB" w14:textId="77777777" w:rsidR="00BC33C9" w:rsidRDefault="00BC33C9" w:rsidP="00B06AD0">
      <w:pPr>
        <w:jc w:val="both"/>
        <w:rPr>
          <w:rFonts w:ascii="Arial" w:hAnsi="Arial" w:cs="Arial"/>
          <w:b/>
          <w:noProof/>
          <w:sz w:val="24"/>
          <w:szCs w:val="24"/>
        </w:rPr>
      </w:pPr>
    </w:p>
    <w:p w14:paraId="453915FE" w14:textId="0FEA8441" w:rsidR="00BC33C9" w:rsidRDefault="00BC33C9" w:rsidP="00B06AD0">
      <w:pPr>
        <w:jc w:val="both"/>
        <w:rPr>
          <w:rFonts w:ascii="Arial" w:hAnsi="Arial" w:cs="Arial"/>
          <w:b/>
          <w:sz w:val="24"/>
          <w:szCs w:val="24"/>
        </w:rPr>
      </w:pPr>
    </w:p>
    <w:p w14:paraId="3D39F6B4" w14:textId="32E06B4F" w:rsidR="00F93E66" w:rsidRDefault="00061996" w:rsidP="00B06AD0">
      <w:pPr>
        <w:jc w:val="both"/>
        <w:rPr>
          <w:rFonts w:ascii="Arial" w:hAnsi="Arial" w:cs="Arial"/>
          <w:b/>
          <w:sz w:val="24"/>
          <w:szCs w:val="24"/>
        </w:rPr>
      </w:pPr>
      <w:r w:rsidRPr="0063229B">
        <w:rPr>
          <w:rFonts w:ascii="Arial" w:hAnsi="Arial" w:cs="Arial"/>
          <w:b/>
          <w:noProof/>
          <w:sz w:val="24"/>
          <w:szCs w:val="24"/>
        </w:rPr>
        <w:drawing>
          <wp:anchor distT="0" distB="0" distL="114300" distR="114300" simplePos="0" relativeHeight="251679744" behindDoc="1" locked="0" layoutInCell="1" allowOverlap="1" wp14:anchorId="36790C6C" wp14:editId="1D23D36F">
            <wp:simplePos x="0" y="0"/>
            <wp:positionH relativeFrom="margin">
              <wp:posOffset>-228600</wp:posOffset>
            </wp:positionH>
            <wp:positionV relativeFrom="paragraph">
              <wp:posOffset>-396875</wp:posOffset>
            </wp:positionV>
            <wp:extent cx="6457824" cy="9125540"/>
            <wp:effectExtent l="0" t="0" r="635" b="0"/>
            <wp:wrapNone/>
            <wp:docPr id="13" name="Picture 13" descr="Y:\Development Plan\Development Plan Preparatory Work\Updated Position Papers\Draft updated papers\Maps\Ulster 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Development Plan\Development Plan Preparatory Work\Updated Position Papers\Draft updated papers\Maps\Ulster Hospital.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57824" cy="9125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BA1E0C" w14:textId="77777777" w:rsidR="009E5F66" w:rsidRDefault="009E5F66" w:rsidP="004318E4">
      <w:pPr>
        <w:jc w:val="both"/>
        <w:rPr>
          <w:rFonts w:ascii="Arial" w:hAnsi="Arial" w:cs="Arial"/>
          <w:b/>
          <w:sz w:val="24"/>
          <w:szCs w:val="24"/>
        </w:rPr>
      </w:pPr>
    </w:p>
    <w:p w14:paraId="6BA64270" w14:textId="77777777" w:rsidR="0063229B" w:rsidRDefault="0063229B" w:rsidP="004318E4">
      <w:pPr>
        <w:jc w:val="both"/>
        <w:rPr>
          <w:rFonts w:ascii="Arial" w:hAnsi="Arial" w:cs="Arial"/>
          <w:b/>
          <w:sz w:val="24"/>
          <w:szCs w:val="24"/>
        </w:rPr>
      </w:pPr>
    </w:p>
    <w:p w14:paraId="644FBF97" w14:textId="77777777" w:rsidR="0063229B" w:rsidRDefault="0063229B" w:rsidP="004318E4">
      <w:pPr>
        <w:jc w:val="both"/>
        <w:rPr>
          <w:rFonts w:ascii="Arial" w:hAnsi="Arial" w:cs="Arial"/>
          <w:b/>
          <w:sz w:val="24"/>
          <w:szCs w:val="24"/>
        </w:rPr>
      </w:pPr>
    </w:p>
    <w:p w14:paraId="6275FC43" w14:textId="2CD688AE" w:rsidR="0063229B" w:rsidRDefault="0063229B" w:rsidP="004318E4">
      <w:pPr>
        <w:jc w:val="both"/>
        <w:rPr>
          <w:rFonts w:ascii="Arial" w:hAnsi="Arial" w:cs="Arial"/>
          <w:b/>
          <w:sz w:val="24"/>
          <w:szCs w:val="24"/>
        </w:rPr>
      </w:pPr>
    </w:p>
    <w:p w14:paraId="00D3DD1A" w14:textId="77777777" w:rsidR="0063229B" w:rsidRDefault="0063229B" w:rsidP="004318E4">
      <w:pPr>
        <w:jc w:val="both"/>
        <w:rPr>
          <w:rFonts w:ascii="Arial" w:hAnsi="Arial" w:cs="Arial"/>
          <w:b/>
          <w:sz w:val="24"/>
          <w:szCs w:val="24"/>
        </w:rPr>
      </w:pPr>
    </w:p>
    <w:p w14:paraId="5AD5E272" w14:textId="77777777" w:rsidR="0063229B" w:rsidRDefault="0063229B" w:rsidP="004318E4">
      <w:pPr>
        <w:jc w:val="both"/>
        <w:rPr>
          <w:rFonts w:ascii="Arial" w:hAnsi="Arial" w:cs="Arial"/>
          <w:b/>
          <w:sz w:val="24"/>
          <w:szCs w:val="24"/>
        </w:rPr>
      </w:pPr>
    </w:p>
    <w:p w14:paraId="5A5D0B80" w14:textId="77777777" w:rsidR="0063229B" w:rsidRDefault="0063229B" w:rsidP="004318E4">
      <w:pPr>
        <w:jc w:val="both"/>
        <w:rPr>
          <w:rFonts w:ascii="Arial" w:hAnsi="Arial" w:cs="Arial"/>
          <w:b/>
          <w:sz w:val="24"/>
          <w:szCs w:val="24"/>
        </w:rPr>
      </w:pPr>
    </w:p>
    <w:p w14:paraId="27622E2C" w14:textId="77777777" w:rsidR="0063229B" w:rsidRDefault="0063229B" w:rsidP="004318E4">
      <w:pPr>
        <w:jc w:val="both"/>
        <w:rPr>
          <w:rFonts w:ascii="Arial" w:hAnsi="Arial" w:cs="Arial"/>
          <w:b/>
          <w:sz w:val="24"/>
          <w:szCs w:val="24"/>
        </w:rPr>
      </w:pPr>
    </w:p>
    <w:p w14:paraId="7C920E45" w14:textId="77777777" w:rsidR="0063229B" w:rsidRDefault="0063229B" w:rsidP="004318E4">
      <w:pPr>
        <w:jc w:val="both"/>
        <w:rPr>
          <w:rFonts w:ascii="Arial" w:hAnsi="Arial" w:cs="Arial"/>
          <w:b/>
          <w:sz w:val="24"/>
          <w:szCs w:val="24"/>
        </w:rPr>
      </w:pPr>
    </w:p>
    <w:p w14:paraId="0A3A676E" w14:textId="77777777" w:rsidR="0063229B" w:rsidRDefault="0063229B" w:rsidP="004318E4">
      <w:pPr>
        <w:jc w:val="both"/>
        <w:rPr>
          <w:rFonts w:ascii="Arial" w:hAnsi="Arial" w:cs="Arial"/>
          <w:b/>
          <w:sz w:val="24"/>
          <w:szCs w:val="24"/>
        </w:rPr>
      </w:pPr>
    </w:p>
    <w:p w14:paraId="7D9E8BE6" w14:textId="77777777" w:rsidR="0063229B" w:rsidRDefault="0063229B" w:rsidP="004318E4">
      <w:pPr>
        <w:jc w:val="both"/>
        <w:rPr>
          <w:rFonts w:ascii="Arial" w:hAnsi="Arial" w:cs="Arial"/>
          <w:b/>
          <w:sz w:val="24"/>
          <w:szCs w:val="24"/>
        </w:rPr>
      </w:pPr>
    </w:p>
    <w:p w14:paraId="4669E573" w14:textId="77777777" w:rsidR="0063229B" w:rsidRDefault="0063229B" w:rsidP="004318E4">
      <w:pPr>
        <w:jc w:val="both"/>
        <w:rPr>
          <w:rFonts w:ascii="Arial" w:hAnsi="Arial" w:cs="Arial"/>
          <w:b/>
          <w:sz w:val="24"/>
          <w:szCs w:val="24"/>
        </w:rPr>
      </w:pPr>
    </w:p>
    <w:p w14:paraId="67944005" w14:textId="77777777" w:rsidR="0063229B" w:rsidRDefault="0063229B" w:rsidP="004318E4">
      <w:pPr>
        <w:jc w:val="both"/>
        <w:rPr>
          <w:rFonts w:ascii="Arial" w:hAnsi="Arial" w:cs="Arial"/>
          <w:b/>
          <w:sz w:val="24"/>
          <w:szCs w:val="24"/>
        </w:rPr>
      </w:pPr>
    </w:p>
    <w:p w14:paraId="3D68F874" w14:textId="77777777" w:rsidR="0063229B" w:rsidRDefault="0063229B" w:rsidP="004318E4">
      <w:pPr>
        <w:jc w:val="both"/>
        <w:rPr>
          <w:rFonts w:ascii="Arial" w:hAnsi="Arial" w:cs="Arial"/>
          <w:b/>
          <w:sz w:val="24"/>
          <w:szCs w:val="24"/>
        </w:rPr>
      </w:pPr>
    </w:p>
    <w:p w14:paraId="7F103E8C" w14:textId="77777777" w:rsidR="0063229B" w:rsidRDefault="0063229B" w:rsidP="004318E4">
      <w:pPr>
        <w:jc w:val="both"/>
        <w:rPr>
          <w:rFonts w:ascii="Arial" w:hAnsi="Arial" w:cs="Arial"/>
          <w:b/>
          <w:sz w:val="24"/>
          <w:szCs w:val="24"/>
        </w:rPr>
      </w:pPr>
    </w:p>
    <w:p w14:paraId="2D3C7AD8" w14:textId="77777777" w:rsidR="0063229B" w:rsidRDefault="0063229B" w:rsidP="004318E4">
      <w:pPr>
        <w:jc w:val="both"/>
        <w:rPr>
          <w:rFonts w:ascii="Arial" w:hAnsi="Arial" w:cs="Arial"/>
          <w:b/>
          <w:sz w:val="24"/>
          <w:szCs w:val="24"/>
        </w:rPr>
      </w:pPr>
    </w:p>
    <w:p w14:paraId="04417F39" w14:textId="77777777" w:rsidR="0063229B" w:rsidRDefault="0063229B" w:rsidP="004318E4">
      <w:pPr>
        <w:jc w:val="both"/>
        <w:rPr>
          <w:rFonts w:ascii="Arial" w:hAnsi="Arial" w:cs="Arial"/>
          <w:b/>
          <w:sz w:val="24"/>
          <w:szCs w:val="24"/>
        </w:rPr>
      </w:pPr>
    </w:p>
    <w:p w14:paraId="5FBA5D82" w14:textId="77777777" w:rsidR="0063229B" w:rsidRDefault="0063229B" w:rsidP="004318E4">
      <w:pPr>
        <w:jc w:val="both"/>
        <w:rPr>
          <w:rFonts w:ascii="Arial" w:hAnsi="Arial" w:cs="Arial"/>
          <w:b/>
          <w:sz w:val="24"/>
          <w:szCs w:val="24"/>
        </w:rPr>
      </w:pPr>
    </w:p>
    <w:p w14:paraId="0BA24016" w14:textId="77777777" w:rsidR="0063229B" w:rsidRDefault="0063229B" w:rsidP="004318E4">
      <w:pPr>
        <w:jc w:val="both"/>
        <w:rPr>
          <w:rFonts w:ascii="Arial" w:hAnsi="Arial" w:cs="Arial"/>
          <w:b/>
          <w:sz w:val="24"/>
          <w:szCs w:val="24"/>
        </w:rPr>
      </w:pPr>
    </w:p>
    <w:p w14:paraId="6A814922" w14:textId="77777777" w:rsidR="0063229B" w:rsidRDefault="0063229B" w:rsidP="004318E4">
      <w:pPr>
        <w:jc w:val="both"/>
        <w:rPr>
          <w:rFonts w:ascii="Arial" w:hAnsi="Arial" w:cs="Arial"/>
          <w:b/>
          <w:sz w:val="24"/>
          <w:szCs w:val="24"/>
        </w:rPr>
      </w:pPr>
    </w:p>
    <w:p w14:paraId="7CDF7F94" w14:textId="77777777" w:rsidR="0063229B" w:rsidRDefault="0063229B" w:rsidP="004318E4">
      <w:pPr>
        <w:jc w:val="both"/>
        <w:rPr>
          <w:rFonts w:ascii="Arial" w:hAnsi="Arial" w:cs="Arial"/>
          <w:b/>
          <w:sz w:val="24"/>
          <w:szCs w:val="24"/>
        </w:rPr>
      </w:pPr>
    </w:p>
    <w:p w14:paraId="252E55FD" w14:textId="77777777" w:rsidR="0063229B" w:rsidRDefault="0063229B" w:rsidP="004318E4">
      <w:pPr>
        <w:jc w:val="both"/>
        <w:rPr>
          <w:rFonts w:ascii="Arial" w:hAnsi="Arial" w:cs="Arial"/>
          <w:b/>
          <w:sz w:val="24"/>
          <w:szCs w:val="24"/>
        </w:rPr>
      </w:pPr>
    </w:p>
    <w:p w14:paraId="7DA5A33F" w14:textId="77777777" w:rsidR="0063229B" w:rsidRDefault="0063229B" w:rsidP="004318E4">
      <w:pPr>
        <w:jc w:val="both"/>
        <w:rPr>
          <w:rFonts w:ascii="Arial" w:hAnsi="Arial" w:cs="Arial"/>
          <w:b/>
          <w:sz w:val="24"/>
          <w:szCs w:val="24"/>
        </w:rPr>
      </w:pPr>
    </w:p>
    <w:p w14:paraId="5674AE02" w14:textId="77777777" w:rsidR="0063229B" w:rsidRDefault="0063229B" w:rsidP="004318E4">
      <w:pPr>
        <w:jc w:val="both"/>
        <w:rPr>
          <w:rFonts w:ascii="Arial" w:hAnsi="Arial" w:cs="Arial"/>
          <w:b/>
          <w:sz w:val="24"/>
          <w:szCs w:val="24"/>
        </w:rPr>
      </w:pPr>
    </w:p>
    <w:p w14:paraId="554461F6" w14:textId="77777777" w:rsidR="0063229B" w:rsidRDefault="0063229B" w:rsidP="004318E4">
      <w:pPr>
        <w:jc w:val="both"/>
        <w:rPr>
          <w:rFonts w:ascii="Arial" w:hAnsi="Arial" w:cs="Arial"/>
          <w:b/>
          <w:sz w:val="24"/>
          <w:szCs w:val="24"/>
        </w:rPr>
      </w:pPr>
    </w:p>
    <w:p w14:paraId="3B6EEF09" w14:textId="77777777" w:rsidR="0063229B" w:rsidRDefault="0063229B" w:rsidP="004318E4">
      <w:pPr>
        <w:jc w:val="both"/>
        <w:rPr>
          <w:rFonts w:ascii="Arial" w:hAnsi="Arial" w:cs="Arial"/>
          <w:b/>
          <w:sz w:val="24"/>
          <w:szCs w:val="24"/>
        </w:rPr>
      </w:pPr>
    </w:p>
    <w:p w14:paraId="29D50FDA" w14:textId="77777777" w:rsidR="0063229B" w:rsidRDefault="0063229B" w:rsidP="004318E4">
      <w:pPr>
        <w:jc w:val="both"/>
        <w:rPr>
          <w:rFonts w:ascii="Arial" w:hAnsi="Arial" w:cs="Arial"/>
          <w:b/>
          <w:sz w:val="24"/>
          <w:szCs w:val="24"/>
        </w:rPr>
      </w:pPr>
    </w:p>
    <w:p w14:paraId="6DCDE107" w14:textId="77777777" w:rsidR="0063229B" w:rsidRDefault="0063229B" w:rsidP="004318E4">
      <w:pPr>
        <w:jc w:val="both"/>
        <w:rPr>
          <w:rFonts w:ascii="Arial" w:hAnsi="Arial" w:cs="Arial"/>
          <w:b/>
          <w:sz w:val="24"/>
          <w:szCs w:val="24"/>
        </w:rPr>
      </w:pPr>
    </w:p>
    <w:p w14:paraId="0E3ECAA6" w14:textId="77777777" w:rsidR="0063229B" w:rsidRDefault="0063229B" w:rsidP="004318E4">
      <w:pPr>
        <w:jc w:val="both"/>
        <w:rPr>
          <w:rFonts w:ascii="Arial" w:hAnsi="Arial" w:cs="Arial"/>
          <w:b/>
          <w:sz w:val="24"/>
          <w:szCs w:val="24"/>
        </w:rPr>
      </w:pPr>
    </w:p>
    <w:p w14:paraId="19F0F496" w14:textId="77777777" w:rsidR="0063229B" w:rsidRDefault="0063229B" w:rsidP="004318E4">
      <w:pPr>
        <w:jc w:val="both"/>
        <w:rPr>
          <w:rFonts w:ascii="Arial" w:hAnsi="Arial" w:cs="Arial"/>
          <w:b/>
          <w:sz w:val="24"/>
          <w:szCs w:val="24"/>
        </w:rPr>
      </w:pPr>
    </w:p>
    <w:p w14:paraId="4BE3CD66" w14:textId="77777777" w:rsidR="0063229B" w:rsidRDefault="0063229B" w:rsidP="004318E4">
      <w:pPr>
        <w:jc w:val="both"/>
        <w:rPr>
          <w:rFonts w:ascii="Arial" w:hAnsi="Arial" w:cs="Arial"/>
          <w:b/>
          <w:sz w:val="24"/>
          <w:szCs w:val="24"/>
        </w:rPr>
      </w:pPr>
    </w:p>
    <w:p w14:paraId="7D4B90A7" w14:textId="77777777" w:rsidR="0063229B" w:rsidRDefault="0063229B" w:rsidP="004318E4">
      <w:pPr>
        <w:jc w:val="both"/>
        <w:rPr>
          <w:rFonts w:ascii="Arial" w:hAnsi="Arial" w:cs="Arial"/>
          <w:b/>
          <w:sz w:val="24"/>
          <w:szCs w:val="24"/>
        </w:rPr>
      </w:pPr>
    </w:p>
    <w:p w14:paraId="56F94543" w14:textId="77777777" w:rsidR="0063229B" w:rsidRDefault="0063229B" w:rsidP="004318E4">
      <w:pPr>
        <w:jc w:val="both"/>
        <w:rPr>
          <w:rFonts w:ascii="Arial" w:hAnsi="Arial" w:cs="Arial"/>
          <w:b/>
          <w:sz w:val="24"/>
          <w:szCs w:val="24"/>
        </w:rPr>
      </w:pPr>
    </w:p>
    <w:p w14:paraId="33E2F914" w14:textId="77777777" w:rsidR="0063229B" w:rsidRDefault="0063229B" w:rsidP="004318E4">
      <w:pPr>
        <w:jc w:val="both"/>
        <w:rPr>
          <w:rFonts w:ascii="Arial" w:hAnsi="Arial" w:cs="Arial"/>
          <w:b/>
          <w:sz w:val="24"/>
          <w:szCs w:val="24"/>
        </w:rPr>
      </w:pPr>
    </w:p>
    <w:p w14:paraId="257A30A9" w14:textId="77777777" w:rsidR="0063229B" w:rsidRDefault="0063229B" w:rsidP="004318E4">
      <w:pPr>
        <w:jc w:val="both"/>
        <w:rPr>
          <w:rFonts w:ascii="Arial" w:hAnsi="Arial" w:cs="Arial"/>
          <w:b/>
          <w:sz w:val="24"/>
          <w:szCs w:val="24"/>
        </w:rPr>
      </w:pPr>
    </w:p>
    <w:p w14:paraId="5BA9864E" w14:textId="77777777" w:rsidR="0063229B" w:rsidRDefault="0063229B" w:rsidP="004318E4">
      <w:pPr>
        <w:jc w:val="both"/>
        <w:rPr>
          <w:rFonts w:ascii="Arial" w:hAnsi="Arial" w:cs="Arial"/>
          <w:b/>
          <w:sz w:val="24"/>
          <w:szCs w:val="24"/>
        </w:rPr>
      </w:pPr>
    </w:p>
    <w:p w14:paraId="1192400C" w14:textId="77777777" w:rsidR="0063229B" w:rsidRDefault="0063229B" w:rsidP="004318E4">
      <w:pPr>
        <w:jc w:val="both"/>
        <w:rPr>
          <w:rFonts w:ascii="Arial" w:hAnsi="Arial" w:cs="Arial"/>
          <w:b/>
          <w:sz w:val="24"/>
          <w:szCs w:val="24"/>
        </w:rPr>
      </w:pPr>
    </w:p>
    <w:p w14:paraId="32AFBA71" w14:textId="77777777" w:rsidR="0063229B" w:rsidRDefault="0063229B" w:rsidP="004318E4">
      <w:pPr>
        <w:jc w:val="both"/>
        <w:rPr>
          <w:rFonts w:ascii="Arial" w:hAnsi="Arial" w:cs="Arial"/>
          <w:b/>
          <w:sz w:val="24"/>
          <w:szCs w:val="24"/>
        </w:rPr>
      </w:pPr>
    </w:p>
    <w:p w14:paraId="1A904FBA" w14:textId="77777777" w:rsidR="0063229B" w:rsidRDefault="0063229B" w:rsidP="004318E4">
      <w:pPr>
        <w:jc w:val="both"/>
        <w:rPr>
          <w:rFonts w:ascii="Arial" w:hAnsi="Arial" w:cs="Arial"/>
          <w:b/>
          <w:sz w:val="24"/>
          <w:szCs w:val="24"/>
        </w:rPr>
      </w:pPr>
    </w:p>
    <w:p w14:paraId="2D4F61C5" w14:textId="77777777" w:rsidR="0063229B" w:rsidRDefault="0063229B" w:rsidP="004318E4">
      <w:pPr>
        <w:jc w:val="both"/>
        <w:rPr>
          <w:rFonts w:ascii="Arial" w:hAnsi="Arial" w:cs="Arial"/>
          <w:b/>
          <w:sz w:val="24"/>
          <w:szCs w:val="24"/>
        </w:rPr>
      </w:pPr>
    </w:p>
    <w:p w14:paraId="59669C2E" w14:textId="77777777" w:rsidR="0063229B" w:rsidRDefault="0063229B" w:rsidP="004318E4">
      <w:pPr>
        <w:jc w:val="both"/>
        <w:rPr>
          <w:rFonts w:ascii="Arial" w:hAnsi="Arial" w:cs="Arial"/>
          <w:b/>
          <w:sz w:val="24"/>
          <w:szCs w:val="24"/>
        </w:rPr>
      </w:pPr>
    </w:p>
    <w:p w14:paraId="508273D7" w14:textId="77777777" w:rsidR="0063229B" w:rsidRDefault="0063229B" w:rsidP="004318E4">
      <w:pPr>
        <w:jc w:val="both"/>
        <w:rPr>
          <w:rFonts w:ascii="Arial" w:hAnsi="Arial" w:cs="Arial"/>
          <w:b/>
          <w:sz w:val="24"/>
          <w:szCs w:val="24"/>
        </w:rPr>
      </w:pPr>
    </w:p>
    <w:p w14:paraId="37A2E4DC" w14:textId="77777777" w:rsidR="0063229B" w:rsidRDefault="0063229B" w:rsidP="004318E4">
      <w:pPr>
        <w:jc w:val="both"/>
        <w:rPr>
          <w:rFonts w:ascii="Arial" w:hAnsi="Arial" w:cs="Arial"/>
          <w:b/>
          <w:sz w:val="24"/>
          <w:szCs w:val="24"/>
        </w:rPr>
      </w:pPr>
    </w:p>
    <w:p w14:paraId="7F329905" w14:textId="77777777" w:rsidR="0063229B" w:rsidRDefault="0063229B" w:rsidP="004318E4">
      <w:pPr>
        <w:jc w:val="both"/>
        <w:rPr>
          <w:rFonts w:ascii="Arial" w:hAnsi="Arial" w:cs="Arial"/>
          <w:b/>
          <w:sz w:val="24"/>
          <w:szCs w:val="24"/>
        </w:rPr>
      </w:pPr>
    </w:p>
    <w:p w14:paraId="5325517F" w14:textId="77777777" w:rsidR="0063229B" w:rsidRDefault="0063229B" w:rsidP="004318E4">
      <w:pPr>
        <w:jc w:val="both"/>
        <w:rPr>
          <w:rFonts w:ascii="Arial" w:hAnsi="Arial" w:cs="Arial"/>
          <w:b/>
          <w:sz w:val="24"/>
          <w:szCs w:val="24"/>
        </w:rPr>
      </w:pPr>
    </w:p>
    <w:p w14:paraId="59B45891" w14:textId="77777777" w:rsidR="0063229B" w:rsidRDefault="0063229B" w:rsidP="004318E4">
      <w:pPr>
        <w:jc w:val="both"/>
        <w:rPr>
          <w:rFonts w:ascii="Arial" w:hAnsi="Arial" w:cs="Arial"/>
          <w:b/>
          <w:sz w:val="24"/>
          <w:szCs w:val="24"/>
        </w:rPr>
      </w:pPr>
    </w:p>
    <w:p w14:paraId="76B68DEF" w14:textId="77777777" w:rsidR="0063229B" w:rsidRDefault="0063229B" w:rsidP="004318E4">
      <w:pPr>
        <w:jc w:val="both"/>
        <w:rPr>
          <w:rFonts w:ascii="Arial" w:hAnsi="Arial" w:cs="Arial"/>
          <w:b/>
          <w:sz w:val="24"/>
          <w:szCs w:val="24"/>
        </w:rPr>
      </w:pPr>
    </w:p>
    <w:p w14:paraId="0FD74C7F" w14:textId="77777777" w:rsidR="009A1604" w:rsidRDefault="009A1604" w:rsidP="004318E4">
      <w:pPr>
        <w:jc w:val="both"/>
        <w:rPr>
          <w:rFonts w:ascii="Arial" w:hAnsi="Arial" w:cs="Arial"/>
          <w:b/>
          <w:sz w:val="24"/>
          <w:szCs w:val="24"/>
        </w:rPr>
      </w:pPr>
    </w:p>
    <w:p w14:paraId="461F9736" w14:textId="2C557B67" w:rsidR="004318E4" w:rsidRPr="00C071F0" w:rsidRDefault="004318E4" w:rsidP="004318E4">
      <w:pPr>
        <w:jc w:val="both"/>
        <w:rPr>
          <w:rFonts w:ascii="Arial" w:hAnsi="Arial" w:cs="Arial"/>
          <w:b/>
          <w:sz w:val="24"/>
          <w:szCs w:val="24"/>
        </w:rPr>
      </w:pPr>
      <w:r w:rsidRPr="00C071F0">
        <w:rPr>
          <w:rFonts w:ascii="Arial" w:hAnsi="Arial" w:cs="Arial"/>
          <w:b/>
          <w:sz w:val="24"/>
          <w:szCs w:val="24"/>
        </w:rPr>
        <w:t>Appendix</w:t>
      </w:r>
      <w:r>
        <w:rPr>
          <w:rFonts w:ascii="Arial" w:hAnsi="Arial" w:cs="Arial"/>
          <w:b/>
          <w:sz w:val="24"/>
          <w:szCs w:val="24"/>
        </w:rPr>
        <w:t xml:space="preserve"> 2:  7 District Electoral Area Profiles in Lisburn &amp; Castlereagh</w:t>
      </w:r>
      <w:r w:rsidR="00D6196B">
        <w:rPr>
          <w:rFonts w:ascii="Arial" w:hAnsi="Arial" w:cs="Arial"/>
          <w:b/>
          <w:sz w:val="24"/>
          <w:szCs w:val="24"/>
        </w:rPr>
        <w:t xml:space="preserve"> City Council</w:t>
      </w:r>
    </w:p>
    <w:p w14:paraId="0DBAB230" w14:textId="77777777" w:rsidR="00960C4C" w:rsidRDefault="00960C4C" w:rsidP="00FD7D4D">
      <w:pPr>
        <w:jc w:val="center"/>
        <w:rPr>
          <w:rFonts w:ascii="Arial" w:hAnsi="Arial" w:cs="Arial"/>
          <w:b/>
          <w:sz w:val="22"/>
          <w:szCs w:val="22"/>
        </w:rPr>
      </w:pPr>
      <w:r>
        <w:rPr>
          <w:rFonts w:ascii="Arial" w:hAnsi="Arial" w:cs="Arial"/>
          <w:b/>
          <w:sz w:val="22"/>
          <w:szCs w:val="22"/>
        </w:rPr>
        <w:t>CASTLEREAGH EAST DEA</w:t>
      </w:r>
    </w:p>
    <w:p w14:paraId="4E5294FB" w14:textId="77777777" w:rsidR="00960C4C" w:rsidRDefault="00960C4C" w:rsidP="006E7F9F">
      <w:pPr>
        <w:spacing w:line="36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941"/>
        <w:gridCol w:w="1919"/>
        <w:gridCol w:w="1933"/>
      </w:tblGrid>
      <w:tr w:rsidR="001B18FD" w:rsidRPr="001B18FD" w14:paraId="68F59075" w14:textId="77777777" w:rsidTr="0037361B">
        <w:trPr>
          <w:trHeight w:val="1925"/>
        </w:trPr>
        <w:tc>
          <w:tcPr>
            <w:tcW w:w="2223" w:type="dxa"/>
            <w:tcBorders>
              <w:top w:val="single" w:sz="4" w:space="0" w:color="auto"/>
              <w:left w:val="single" w:sz="4" w:space="0" w:color="auto"/>
              <w:bottom w:val="single" w:sz="4" w:space="0" w:color="auto"/>
              <w:right w:val="single" w:sz="4" w:space="0" w:color="auto"/>
            </w:tcBorders>
          </w:tcPr>
          <w:p w14:paraId="512A4E34" w14:textId="77777777" w:rsidR="001B18FD" w:rsidRPr="001B18FD" w:rsidRDefault="001B18FD" w:rsidP="001B18FD">
            <w:pPr>
              <w:spacing w:line="276" w:lineRule="auto"/>
              <w:jc w:val="center"/>
              <w:rPr>
                <w:rFonts w:ascii="Arial" w:hAnsi="Arial" w:cs="Arial"/>
                <w:sz w:val="16"/>
                <w:szCs w:val="16"/>
                <w:lang w:eastAsia="en-US"/>
              </w:rPr>
            </w:pPr>
            <w:r w:rsidRPr="001B18FD">
              <w:rPr>
                <w:rFonts w:ascii="Arial" w:hAnsi="Arial" w:cs="Arial"/>
                <w:b/>
                <w:sz w:val="24"/>
                <w:szCs w:val="24"/>
                <w:lang w:eastAsia="en-US"/>
              </w:rPr>
              <w:t xml:space="preserve">Wards </w:t>
            </w:r>
          </w:p>
          <w:p w14:paraId="5F0705BE" w14:textId="77777777" w:rsidR="001B18FD" w:rsidRPr="001B18FD" w:rsidRDefault="001B18FD" w:rsidP="001B18FD">
            <w:pPr>
              <w:spacing w:line="276" w:lineRule="auto"/>
              <w:jc w:val="center"/>
              <w:rPr>
                <w:rFonts w:ascii="Arial" w:hAnsi="Arial" w:cs="Arial"/>
                <w:sz w:val="16"/>
                <w:szCs w:val="16"/>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2B743699"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BALLYHANWOOD</w:t>
            </w:r>
          </w:p>
          <w:p w14:paraId="245F46A1"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CARROWREAGH</w:t>
            </w:r>
          </w:p>
          <w:p w14:paraId="7625470E"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DUNDONALD</w:t>
            </w:r>
          </w:p>
          <w:p w14:paraId="0F23E99D"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ENLER</w:t>
            </w:r>
          </w:p>
          <w:p w14:paraId="6FC5D385"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GRAHAM’S BRIDGE</w:t>
            </w:r>
          </w:p>
          <w:p w14:paraId="13508AF5"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MONEYREAGH</w:t>
            </w:r>
          </w:p>
          <w:p w14:paraId="13EF9360" w14:textId="77777777" w:rsidR="001B18FD" w:rsidRPr="001B18FD" w:rsidRDefault="001B18FD" w:rsidP="001B18FD">
            <w:pPr>
              <w:spacing w:line="276" w:lineRule="auto"/>
              <w:jc w:val="both"/>
              <w:rPr>
                <w:rFonts w:ascii="Arial" w:hAnsi="Arial" w:cs="Arial"/>
                <w:sz w:val="24"/>
                <w:szCs w:val="24"/>
                <w:lang w:eastAsia="en-US"/>
              </w:rPr>
            </w:pPr>
          </w:p>
        </w:tc>
      </w:tr>
      <w:tr w:rsidR="001B18FD" w:rsidRPr="001B18FD" w14:paraId="53188D3D" w14:textId="77777777" w:rsidTr="001B18FD">
        <w:trPr>
          <w:trHeight w:val="407"/>
        </w:trPr>
        <w:tc>
          <w:tcPr>
            <w:tcW w:w="2223" w:type="dxa"/>
            <w:vMerge w:val="restart"/>
            <w:tcBorders>
              <w:top w:val="single" w:sz="4" w:space="0" w:color="auto"/>
              <w:left w:val="single" w:sz="4" w:space="0" w:color="auto"/>
              <w:bottom w:val="single" w:sz="4" w:space="0" w:color="auto"/>
              <w:right w:val="single" w:sz="4" w:space="0" w:color="auto"/>
            </w:tcBorders>
            <w:hideMark/>
          </w:tcPr>
          <w:p w14:paraId="2FB3B664"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t>Key Settlements, Population and Households</w:t>
            </w:r>
          </w:p>
          <w:p w14:paraId="1C68E4A9" w14:textId="77777777" w:rsidR="001B18FD" w:rsidRPr="001B18FD" w:rsidRDefault="001B18FD" w:rsidP="001B18FD">
            <w:pPr>
              <w:spacing w:line="276" w:lineRule="auto"/>
              <w:jc w:val="center"/>
              <w:rPr>
                <w:rFonts w:ascii="Arial" w:hAnsi="Arial" w:cs="Arial"/>
                <w:sz w:val="16"/>
                <w:szCs w:val="16"/>
                <w:lang w:eastAsia="en-US"/>
              </w:rPr>
            </w:pPr>
            <w:r w:rsidRPr="001B18FD">
              <w:rPr>
                <w:rFonts w:ascii="Arial" w:hAnsi="Arial" w:cs="Arial"/>
                <w:sz w:val="16"/>
                <w:szCs w:val="16"/>
                <w:lang w:eastAsia="en-US"/>
              </w:rPr>
              <w:t>(Source: NISRA Headcount &amp; Household Estimates for Settlements – March 2015)</w:t>
            </w:r>
          </w:p>
        </w:tc>
        <w:tc>
          <w:tcPr>
            <w:tcW w:w="2941" w:type="dxa"/>
            <w:tcBorders>
              <w:top w:val="single" w:sz="4" w:space="0" w:color="auto"/>
              <w:left w:val="single" w:sz="4" w:space="0" w:color="auto"/>
              <w:bottom w:val="single" w:sz="4" w:space="0" w:color="auto"/>
              <w:right w:val="single" w:sz="4" w:space="0" w:color="auto"/>
            </w:tcBorders>
            <w:shd w:val="clear" w:color="auto" w:fill="C6D9F1"/>
            <w:hideMark/>
          </w:tcPr>
          <w:p w14:paraId="7F18E20F"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SETTLEMENT</w:t>
            </w:r>
          </w:p>
        </w:tc>
        <w:tc>
          <w:tcPr>
            <w:tcW w:w="1919" w:type="dxa"/>
            <w:tcBorders>
              <w:top w:val="single" w:sz="4" w:space="0" w:color="auto"/>
              <w:left w:val="single" w:sz="4" w:space="0" w:color="auto"/>
              <w:bottom w:val="single" w:sz="4" w:space="0" w:color="auto"/>
              <w:right w:val="single" w:sz="4" w:space="0" w:color="auto"/>
            </w:tcBorders>
            <w:shd w:val="clear" w:color="auto" w:fill="C6D9F1"/>
            <w:hideMark/>
          </w:tcPr>
          <w:p w14:paraId="78A56244"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POPULATION</w:t>
            </w:r>
          </w:p>
        </w:tc>
        <w:tc>
          <w:tcPr>
            <w:tcW w:w="1933" w:type="dxa"/>
            <w:tcBorders>
              <w:top w:val="single" w:sz="4" w:space="0" w:color="auto"/>
              <w:left w:val="single" w:sz="4" w:space="0" w:color="auto"/>
              <w:bottom w:val="single" w:sz="4" w:space="0" w:color="auto"/>
              <w:right w:val="single" w:sz="4" w:space="0" w:color="auto"/>
            </w:tcBorders>
            <w:shd w:val="clear" w:color="auto" w:fill="C6D9F1"/>
          </w:tcPr>
          <w:p w14:paraId="7BB7BE9D"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HOUSEHOLDS</w:t>
            </w:r>
          </w:p>
        </w:tc>
      </w:tr>
      <w:tr w:rsidR="001B18FD" w:rsidRPr="001B18FD" w14:paraId="2A60054E" w14:textId="77777777" w:rsidTr="001B18FD">
        <w:trPr>
          <w:trHeight w:val="384"/>
        </w:trPr>
        <w:tc>
          <w:tcPr>
            <w:tcW w:w="2223" w:type="dxa"/>
            <w:vMerge/>
            <w:tcBorders>
              <w:top w:val="single" w:sz="4" w:space="0" w:color="auto"/>
              <w:left w:val="single" w:sz="4" w:space="0" w:color="auto"/>
              <w:bottom w:val="single" w:sz="4" w:space="0" w:color="auto"/>
              <w:right w:val="single" w:sz="4" w:space="0" w:color="auto"/>
            </w:tcBorders>
          </w:tcPr>
          <w:p w14:paraId="6FEF2EE8" w14:textId="77777777" w:rsidR="001B18FD" w:rsidRPr="001B18FD" w:rsidRDefault="001B18FD" w:rsidP="001B18FD">
            <w:pPr>
              <w:spacing w:line="276" w:lineRule="auto"/>
              <w:jc w:val="center"/>
              <w:rPr>
                <w:rFonts w:ascii="Arial" w:hAnsi="Arial" w:cs="Arial"/>
                <w:b/>
                <w:sz w:val="24"/>
                <w:szCs w:val="24"/>
                <w:lang w:eastAsia="en-US"/>
              </w:rPr>
            </w:pPr>
          </w:p>
        </w:tc>
        <w:tc>
          <w:tcPr>
            <w:tcW w:w="2941" w:type="dxa"/>
            <w:tcBorders>
              <w:top w:val="single" w:sz="4" w:space="0" w:color="auto"/>
              <w:left w:val="single" w:sz="4" w:space="0" w:color="auto"/>
              <w:bottom w:val="single" w:sz="4" w:space="0" w:color="auto"/>
              <w:right w:val="single" w:sz="4" w:space="0" w:color="auto"/>
            </w:tcBorders>
            <w:shd w:val="clear" w:color="auto" w:fill="FFFFFF"/>
          </w:tcPr>
          <w:p w14:paraId="45E75AA4"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DEA Total Settlements (4)</w:t>
            </w:r>
          </w:p>
        </w:tc>
        <w:tc>
          <w:tcPr>
            <w:tcW w:w="1919" w:type="dxa"/>
            <w:tcBorders>
              <w:top w:val="single" w:sz="4" w:space="0" w:color="auto"/>
              <w:left w:val="single" w:sz="4" w:space="0" w:color="auto"/>
              <w:bottom w:val="single" w:sz="4" w:space="0" w:color="auto"/>
              <w:right w:val="single" w:sz="4" w:space="0" w:color="auto"/>
            </w:tcBorders>
            <w:shd w:val="clear" w:color="auto" w:fill="FFFFFF"/>
          </w:tcPr>
          <w:p w14:paraId="578D0FD5"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 xml:space="preserve">DEA Total Population  </w:t>
            </w:r>
          </w:p>
          <w:p w14:paraId="59A53871"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(approx.  18,588 in DEA)</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32732DA1"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DEA Total Households</w:t>
            </w:r>
          </w:p>
          <w:p w14:paraId="07AA4685"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(approx. 7704 in DEA)</w:t>
            </w:r>
          </w:p>
        </w:tc>
      </w:tr>
      <w:tr w:rsidR="001B18FD" w:rsidRPr="001B18FD" w14:paraId="52F1111C" w14:textId="77777777" w:rsidTr="0037361B">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B84286" w14:textId="77777777" w:rsidR="001B18FD" w:rsidRPr="001B18FD" w:rsidRDefault="001B18FD" w:rsidP="001B18FD">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77DCE991"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METROPOLITAN CASTLEREAGH (approx. 50% in DEA)</w:t>
            </w:r>
          </w:p>
        </w:tc>
        <w:tc>
          <w:tcPr>
            <w:tcW w:w="1919" w:type="dxa"/>
            <w:tcBorders>
              <w:top w:val="single" w:sz="4" w:space="0" w:color="auto"/>
              <w:left w:val="single" w:sz="4" w:space="0" w:color="auto"/>
              <w:bottom w:val="single" w:sz="4" w:space="0" w:color="auto"/>
              <w:right w:val="single" w:sz="4" w:space="0" w:color="auto"/>
            </w:tcBorders>
            <w:hideMark/>
          </w:tcPr>
          <w:p w14:paraId="70F9462D"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30,717 (50% = approx. 16,599 in DEA)</w:t>
            </w:r>
          </w:p>
        </w:tc>
        <w:tc>
          <w:tcPr>
            <w:tcW w:w="1933" w:type="dxa"/>
            <w:tcBorders>
              <w:top w:val="single" w:sz="4" w:space="0" w:color="auto"/>
              <w:left w:val="single" w:sz="4" w:space="0" w:color="auto"/>
              <w:bottom w:val="single" w:sz="4" w:space="0" w:color="auto"/>
              <w:right w:val="single" w:sz="4" w:space="0" w:color="auto"/>
            </w:tcBorders>
            <w:hideMark/>
          </w:tcPr>
          <w:p w14:paraId="260618C5"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12,324 (50% = approx. 6,902 in DEA)</w:t>
            </w:r>
          </w:p>
        </w:tc>
      </w:tr>
      <w:tr w:rsidR="001B18FD" w:rsidRPr="001B18FD" w14:paraId="42E10C25" w14:textId="77777777" w:rsidTr="0037361B">
        <w:trPr>
          <w:trHeight w:val="3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2A4D52" w14:textId="77777777" w:rsidR="001B18FD" w:rsidRPr="001B18FD" w:rsidRDefault="001B18FD" w:rsidP="001B18FD">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42E4F6B7"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MONEYREAGH</w:t>
            </w:r>
          </w:p>
        </w:tc>
        <w:tc>
          <w:tcPr>
            <w:tcW w:w="1919" w:type="dxa"/>
            <w:tcBorders>
              <w:top w:val="single" w:sz="4" w:space="0" w:color="auto"/>
              <w:left w:val="single" w:sz="4" w:space="0" w:color="auto"/>
              <w:bottom w:val="single" w:sz="4" w:space="0" w:color="auto"/>
              <w:right w:val="single" w:sz="4" w:space="0" w:color="auto"/>
            </w:tcBorders>
            <w:hideMark/>
          </w:tcPr>
          <w:p w14:paraId="64D99F99"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1,379</w:t>
            </w:r>
          </w:p>
        </w:tc>
        <w:tc>
          <w:tcPr>
            <w:tcW w:w="1933" w:type="dxa"/>
            <w:tcBorders>
              <w:top w:val="single" w:sz="4" w:space="0" w:color="auto"/>
              <w:left w:val="single" w:sz="4" w:space="0" w:color="auto"/>
              <w:bottom w:val="single" w:sz="4" w:space="0" w:color="auto"/>
              <w:right w:val="single" w:sz="4" w:space="0" w:color="auto"/>
            </w:tcBorders>
            <w:hideMark/>
          </w:tcPr>
          <w:p w14:paraId="0BCC979D"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516</w:t>
            </w:r>
          </w:p>
        </w:tc>
      </w:tr>
      <w:tr w:rsidR="001B18FD" w:rsidRPr="001B18FD" w14:paraId="59EE9F15" w14:textId="77777777" w:rsidTr="0037361B">
        <w:trPr>
          <w:trHeight w:val="7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9BC46D" w14:textId="77777777" w:rsidR="001B18FD" w:rsidRPr="001B18FD" w:rsidRDefault="001B18FD" w:rsidP="001B18FD">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48CB7365"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CROSSNACREEVY</w:t>
            </w:r>
          </w:p>
          <w:p w14:paraId="4016D5D0"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RYAN PARK</w:t>
            </w:r>
          </w:p>
        </w:tc>
        <w:tc>
          <w:tcPr>
            <w:tcW w:w="1919" w:type="dxa"/>
            <w:tcBorders>
              <w:top w:val="single" w:sz="4" w:space="0" w:color="auto"/>
              <w:left w:val="single" w:sz="4" w:space="0" w:color="auto"/>
              <w:bottom w:val="single" w:sz="4" w:space="0" w:color="auto"/>
              <w:right w:val="single" w:sz="4" w:space="0" w:color="auto"/>
            </w:tcBorders>
            <w:hideMark/>
          </w:tcPr>
          <w:p w14:paraId="47156A86"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317</w:t>
            </w:r>
          </w:p>
          <w:p w14:paraId="1BA467FB"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141</w:t>
            </w:r>
          </w:p>
        </w:tc>
        <w:tc>
          <w:tcPr>
            <w:tcW w:w="1933" w:type="dxa"/>
            <w:tcBorders>
              <w:top w:val="single" w:sz="4" w:space="0" w:color="auto"/>
              <w:left w:val="single" w:sz="4" w:space="0" w:color="auto"/>
              <w:bottom w:val="single" w:sz="4" w:space="0" w:color="auto"/>
              <w:right w:val="single" w:sz="4" w:space="0" w:color="auto"/>
            </w:tcBorders>
            <w:hideMark/>
          </w:tcPr>
          <w:p w14:paraId="0D35BEBC"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133</w:t>
            </w:r>
          </w:p>
          <w:p w14:paraId="61E2EEC3"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61</w:t>
            </w:r>
          </w:p>
        </w:tc>
      </w:tr>
      <w:tr w:rsidR="001B18FD" w:rsidRPr="001B18FD" w14:paraId="31E68586" w14:textId="77777777" w:rsidTr="0037361B">
        <w:trPr>
          <w:trHeight w:val="2613"/>
        </w:trPr>
        <w:tc>
          <w:tcPr>
            <w:tcW w:w="2223" w:type="dxa"/>
            <w:tcBorders>
              <w:top w:val="single" w:sz="4" w:space="0" w:color="auto"/>
              <w:left w:val="single" w:sz="4" w:space="0" w:color="auto"/>
              <w:bottom w:val="single" w:sz="4" w:space="0" w:color="auto"/>
              <w:right w:val="single" w:sz="4" w:space="0" w:color="auto"/>
            </w:tcBorders>
          </w:tcPr>
          <w:p w14:paraId="3259C637"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t>Environmental Characteristics</w:t>
            </w:r>
          </w:p>
          <w:p w14:paraId="391600CD" w14:textId="77777777" w:rsidR="001B18FD" w:rsidRPr="001B18FD" w:rsidRDefault="001B18FD" w:rsidP="001B18FD">
            <w:pPr>
              <w:spacing w:line="276" w:lineRule="auto"/>
              <w:jc w:val="center"/>
              <w:rPr>
                <w:rFonts w:ascii="Arial" w:hAnsi="Arial" w:cs="Arial"/>
                <w:sz w:val="16"/>
                <w:szCs w:val="16"/>
                <w:lang w:eastAsia="en-US"/>
              </w:rPr>
            </w:pPr>
            <w:r w:rsidRPr="001B18FD">
              <w:rPr>
                <w:rFonts w:ascii="Arial" w:hAnsi="Arial" w:cs="Arial"/>
                <w:sz w:val="16"/>
                <w:szCs w:val="16"/>
                <w:lang w:eastAsia="en-US"/>
              </w:rPr>
              <w:t>(see attached maps)</w:t>
            </w:r>
          </w:p>
          <w:p w14:paraId="1C2983A1" w14:textId="77777777" w:rsidR="001B18FD" w:rsidRPr="001B18FD" w:rsidRDefault="001B18FD" w:rsidP="001B18FD">
            <w:pPr>
              <w:spacing w:line="276" w:lineRule="auto"/>
              <w:jc w:val="center"/>
              <w:rPr>
                <w:rFonts w:ascii="Arial" w:hAnsi="Arial" w:cs="Arial"/>
                <w:b/>
                <w:sz w:val="24"/>
                <w:szCs w:val="24"/>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7FAB7214" w14:textId="77777777" w:rsidR="001B18FD" w:rsidRPr="001B18FD" w:rsidRDefault="001B18FD" w:rsidP="001B18FD">
            <w:pPr>
              <w:spacing w:line="276" w:lineRule="auto"/>
              <w:jc w:val="both"/>
              <w:rPr>
                <w:rFonts w:ascii="Arial" w:hAnsi="Arial" w:cs="Arial"/>
                <w:b/>
                <w:sz w:val="24"/>
                <w:szCs w:val="24"/>
                <w:lang w:eastAsia="en-US"/>
              </w:rPr>
            </w:pPr>
            <w:r w:rsidRPr="001B18FD">
              <w:rPr>
                <w:rFonts w:ascii="Arial" w:hAnsi="Arial" w:cs="Arial"/>
                <w:b/>
                <w:sz w:val="24"/>
                <w:szCs w:val="24"/>
                <w:lang w:eastAsia="en-US"/>
              </w:rPr>
              <w:t xml:space="preserve">Natural </w:t>
            </w:r>
          </w:p>
          <w:p w14:paraId="6F446B1D"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2 Areas of High Scenic Value-</w:t>
            </w:r>
            <w:proofErr w:type="spellStart"/>
            <w:r w:rsidRPr="001B18FD">
              <w:rPr>
                <w:rFonts w:ascii="Arial" w:hAnsi="Arial" w:cs="Arial"/>
                <w:sz w:val="24"/>
                <w:szCs w:val="24"/>
                <w:lang w:eastAsia="en-US"/>
              </w:rPr>
              <w:t>Craigantlet</w:t>
            </w:r>
            <w:proofErr w:type="spellEnd"/>
            <w:r w:rsidRPr="001B18FD">
              <w:rPr>
                <w:rFonts w:ascii="Arial" w:hAnsi="Arial" w:cs="Arial"/>
                <w:sz w:val="24"/>
                <w:szCs w:val="24"/>
                <w:lang w:eastAsia="en-US"/>
              </w:rPr>
              <w:t xml:space="preserve"> Escarpment &amp; Castlereagh Escarpment</w:t>
            </w:r>
          </w:p>
          <w:p w14:paraId="2ECE2F7F"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 xml:space="preserve">4 Landscape Wedges-Carryduff, Comber, Newtownards &amp; </w:t>
            </w:r>
            <w:proofErr w:type="spellStart"/>
            <w:r w:rsidRPr="001B18FD">
              <w:rPr>
                <w:rFonts w:ascii="Arial" w:hAnsi="Arial" w:cs="Arial"/>
                <w:sz w:val="24"/>
                <w:szCs w:val="24"/>
                <w:lang w:eastAsia="en-US"/>
              </w:rPr>
              <w:t>Dundonald</w:t>
            </w:r>
            <w:proofErr w:type="spellEnd"/>
          </w:p>
          <w:p w14:paraId="3700EDA2"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1 Area of Special Scientific Interest (ASSI)-</w:t>
            </w:r>
            <w:proofErr w:type="spellStart"/>
            <w:r w:rsidRPr="001B18FD">
              <w:rPr>
                <w:rFonts w:ascii="Arial" w:hAnsi="Arial" w:cs="Arial"/>
                <w:sz w:val="24"/>
                <w:szCs w:val="24"/>
                <w:lang w:eastAsia="en-US"/>
              </w:rPr>
              <w:t>Craigantlet</w:t>
            </w:r>
            <w:proofErr w:type="spellEnd"/>
            <w:r w:rsidRPr="001B18FD">
              <w:rPr>
                <w:rFonts w:ascii="Arial" w:hAnsi="Arial" w:cs="Arial"/>
                <w:sz w:val="24"/>
                <w:szCs w:val="24"/>
                <w:lang w:eastAsia="en-US"/>
              </w:rPr>
              <w:t xml:space="preserve"> Woods</w:t>
            </w:r>
          </w:p>
          <w:p w14:paraId="39A9392B" w14:textId="77777777" w:rsidR="001B18FD" w:rsidRPr="001B18FD" w:rsidRDefault="001B18FD" w:rsidP="001B18FD">
            <w:pPr>
              <w:spacing w:line="276" w:lineRule="auto"/>
              <w:jc w:val="both"/>
              <w:rPr>
                <w:rFonts w:ascii="Arial" w:hAnsi="Arial" w:cs="Arial"/>
                <w:sz w:val="24"/>
                <w:szCs w:val="24"/>
                <w:lang w:eastAsia="en-US"/>
              </w:rPr>
            </w:pPr>
          </w:p>
          <w:p w14:paraId="2C02EDE1" w14:textId="77777777" w:rsidR="001B18FD" w:rsidRPr="001B18FD" w:rsidRDefault="001B18FD" w:rsidP="001B18FD">
            <w:pPr>
              <w:spacing w:line="276" w:lineRule="auto"/>
              <w:jc w:val="both"/>
              <w:rPr>
                <w:rFonts w:ascii="Arial" w:hAnsi="Arial" w:cs="Arial"/>
                <w:b/>
                <w:sz w:val="24"/>
                <w:szCs w:val="24"/>
                <w:lang w:eastAsia="en-US"/>
              </w:rPr>
            </w:pPr>
            <w:r w:rsidRPr="001B18FD">
              <w:rPr>
                <w:rFonts w:ascii="Arial" w:hAnsi="Arial" w:cs="Arial"/>
                <w:b/>
                <w:sz w:val="24"/>
                <w:szCs w:val="24"/>
                <w:lang w:eastAsia="en-US"/>
              </w:rPr>
              <w:t>Built</w:t>
            </w:r>
          </w:p>
          <w:p w14:paraId="076CA09E"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 xml:space="preserve">1 Area of Townscape Character – </w:t>
            </w:r>
            <w:proofErr w:type="spellStart"/>
            <w:r w:rsidRPr="001B18FD">
              <w:rPr>
                <w:rFonts w:ascii="Arial" w:hAnsi="Arial" w:cs="Arial"/>
                <w:sz w:val="24"/>
                <w:szCs w:val="24"/>
                <w:lang w:eastAsia="en-US"/>
              </w:rPr>
              <w:t>Dundonald</w:t>
            </w:r>
            <w:proofErr w:type="spellEnd"/>
          </w:p>
          <w:p w14:paraId="6D5A72A3"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 xml:space="preserve">1 Area of Village Character – </w:t>
            </w:r>
            <w:proofErr w:type="spellStart"/>
            <w:r w:rsidRPr="001B18FD">
              <w:rPr>
                <w:rFonts w:ascii="Arial" w:hAnsi="Arial" w:cs="Arial"/>
                <w:sz w:val="24"/>
                <w:szCs w:val="24"/>
                <w:lang w:eastAsia="en-US"/>
              </w:rPr>
              <w:t>Moneyreagh</w:t>
            </w:r>
            <w:proofErr w:type="spellEnd"/>
          </w:p>
          <w:p w14:paraId="41ECBB9E" w14:textId="77777777" w:rsidR="001B18FD" w:rsidRPr="001B18FD" w:rsidRDefault="001B18FD" w:rsidP="001B18FD">
            <w:pPr>
              <w:spacing w:line="276" w:lineRule="auto"/>
              <w:jc w:val="both"/>
              <w:rPr>
                <w:rFonts w:ascii="Arial" w:hAnsi="Arial" w:cs="Arial"/>
                <w:sz w:val="24"/>
                <w:szCs w:val="24"/>
                <w:lang w:eastAsia="en-US"/>
              </w:rPr>
            </w:pPr>
          </w:p>
        </w:tc>
      </w:tr>
      <w:tr w:rsidR="001B18FD" w:rsidRPr="001B18FD" w14:paraId="71247CD4" w14:textId="77777777" w:rsidTr="0037361B">
        <w:trPr>
          <w:trHeight w:val="557"/>
        </w:trPr>
        <w:tc>
          <w:tcPr>
            <w:tcW w:w="2223" w:type="dxa"/>
            <w:tcBorders>
              <w:top w:val="single" w:sz="4" w:space="0" w:color="auto"/>
              <w:left w:val="single" w:sz="4" w:space="0" w:color="auto"/>
              <w:bottom w:val="single" w:sz="4" w:space="0" w:color="auto"/>
              <w:right w:val="single" w:sz="4" w:space="0" w:color="auto"/>
            </w:tcBorders>
            <w:hideMark/>
          </w:tcPr>
          <w:p w14:paraId="739D3972"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t>Level of Services/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71B1CD76" w14:textId="77777777" w:rsidR="001B18FD" w:rsidRPr="001B18FD" w:rsidRDefault="001B18FD" w:rsidP="001B18FD">
            <w:pPr>
              <w:rPr>
                <w:rFonts w:ascii="Arial" w:hAnsi="Arial" w:cs="Arial"/>
                <w:b/>
                <w:sz w:val="24"/>
                <w:szCs w:val="24"/>
                <w:lang w:eastAsia="en-US"/>
              </w:rPr>
            </w:pPr>
            <w:r w:rsidRPr="001B18FD">
              <w:rPr>
                <w:rFonts w:ascii="Arial" w:hAnsi="Arial" w:cs="Arial"/>
                <w:b/>
                <w:sz w:val="24"/>
                <w:szCs w:val="24"/>
                <w:lang w:eastAsia="en-US"/>
              </w:rPr>
              <w:t>Services and Facilities:</w:t>
            </w:r>
          </w:p>
          <w:p w14:paraId="4D241C3B"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 xml:space="preserve">Ulster Hospital, </w:t>
            </w:r>
            <w:proofErr w:type="spellStart"/>
            <w:r w:rsidRPr="001B18FD">
              <w:rPr>
                <w:rFonts w:ascii="Arial" w:hAnsi="Arial" w:cs="Arial"/>
                <w:sz w:val="24"/>
                <w:szCs w:val="24"/>
                <w:lang w:eastAsia="en-US"/>
              </w:rPr>
              <w:t>Dundonald</w:t>
            </w:r>
            <w:proofErr w:type="spellEnd"/>
            <w:r w:rsidRPr="001B18FD">
              <w:rPr>
                <w:rFonts w:ascii="Arial" w:hAnsi="Arial" w:cs="Arial"/>
                <w:sz w:val="24"/>
                <w:szCs w:val="24"/>
                <w:lang w:eastAsia="en-US"/>
              </w:rPr>
              <w:t xml:space="preserve"> Ice Bowl, Police Station – Upper Newtownards Road, </w:t>
            </w:r>
            <w:proofErr w:type="spellStart"/>
            <w:r w:rsidRPr="001B18FD">
              <w:rPr>
                <w:rFonts w:ascii="Arial" w:hAnsi="Arial" w:cs="Arial"/>
                <w:sz w:val="24"/>
                <w:szCs w:val="24"/>
                <w:lang w:eastAsia="en-US"/>
              </w:rPr>
              <w:t>Dundonald</w:t>
            </w:r>
            <w:proofErr w:type="spellEnd"/>
            <w:r w:rsidRPr="001B18FD">
              <w:rPr>
                <w:rFonts w:ascii="Arial" w:hAnsi="Arial" w:cs="Arial"/>
                <w:sz w:val="24"/>
                <w:szCs w:val="24"/>
                <w:lang w:eastAsia="en-US"/>
              </w:rPr>
              <w:t xml:space="preserve"> House Government Offices, </w:t>
            </w:r>
            <w:proofErr w:type="spellStart"/>
            <w:r w:rsidRPr="001B18FD">
              <w:rPr>
                <w:rFonts w:ascii="Arial" w:hAnsi="Arial" w:cs="Arial"/>
                <w:sz w:val="24"/>
                <w:szCs w:val="24"/>
                <w:lang w:eastAsia="en-US"/>
              </w:rPr>
              <w:t>Dundonald</w:t>
            </w:r>
            <w:proofErr w:type="spellEnd"/>
            <w:r w:rsidRPr="001B18FD">
              <w:rPr>
                <w:rFonts w:ascii="Arial" w:hAnsi="Arial" w:cs="Arial"/>
                <w:sz w:val="24"/>
                <w:szCs w:val="24"/>
                <w:lang w:eastAsia="en-US"/>
              </w:rPr>
              <w:t xml:space="preserve"> Enterprise Park, </w:t>
            </w:r>
            <w:proofErr w:type="spellStart"/>
            <w:r w:rsidRPr="001B18FD">
              <w:rPr>
                <w:rFonts w:ascii="Arial" w:hAnsi="Arial" w:cs="Arial"/>
                <w:sz w:val="24"/>
                <w:szCs w:val="24"/>
                <w:lang w:eastAsia="en-US"/>
              </w:rPr>
              <w:t>Carrowreagh</w:t>
            </w:r>
            <w:proofErr w:type="spellEnd"/>
            <w:r w:rsidRPr="001B18FD">
              <w:rPr>
                <w:rFonts w:ascii="Arial" w:hAnsi="Arial" w:cs="Arial"/>
                <w:sz w:val="24"/>
                <w:szCs w:val="24"/>
                <w:lang w:eastAsia="en-US"/>
              </w:rPr>
              <w:t xml:space="preserve"> Business Park, Maryland Industrial Estate</w:t>
            </w:r>
          </w:p>
          <w:p w14:paraId="7D5BE0B7" w14:textId="77777777" w:rsidR="001B18FD" w:rsidRPr="001B18FD" w:rsidRDefault="001B18FD" w:rsidP="001B18FD">
            <w:pPr>
              <w:rPr>
                <w:rFonts w:ascii="Arial" w:hAnsi="Arial" w:cs="Arial"/>
                <w:sz w:val="24"/>
                <w:szCs w:val="24"/>
                <w:lang w:eastAsia="en-US"/>
              </w:rPr>
            </w:pPr>
          </w:p>
          <w:p w14:paraId="48C8D227" w14:textId="77777777" w:rsidR="001B18FD" w:rsidRPr="001B18FD" w:rsidRDefault="001B18FD" w:rsidP="001B18FD">
            <w:pPr>
              <w:rPr>
                <w:rFonts w:ascii="Arial" w:hAnsi="Arial" w:cs="Arial"/>
                <w:b/>
                <w:sz w:val="24"/>
                <w:szCs w:val="24"/>
                <w:lang w:eastAsia="en-US"/>
              </w:rPr>
            </w:pPr>
            <w:r w:rsidRPr="001B18FD">
              <w:rPr>
                <w:rFonts w:ascii="Arial" w:hAnsi="Arial" w:cs="Arial"/>
                <w:b/>
                <w:sz w:val="24"/>
                <w:szCs w:val="24"/>
                <w:lang w:eastAsia="en-US"/>
              </w:rPr>
              <w:t>Schools in the DEA:</w:t>
            </w:r>
          </w:p>
          <w:p w14:paraId="5B32FDCE"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Approximately 2 primary schools, 1 high school, 1 special school and 3 nurseries</w:t>
            </w:r>
          </w:p>
          <w:p w14:paraId="4E3FA74B" w14:textId="77777777" w:rsidR="001B18FD" w:rsidRPr="001B18FD" w:rsidRDefault="001B18FD" w:rsidP="001B18FD">
            <w:pPr>
              <w:rPr>
                <w:rFonts w:ascii="Arial" w:hAnsi="Arial" w:cs="Arial"/>
                <w:sz w:val="24"/>
                <w:szCs w:val="24"/>
                <w:lang w:eastAsia="en-US"/>
              </w:rPr>
            </w:pPr>
          </w:p>
          <w:p w14:paraId="7B01D1D1" w14:textId="77777777" w:rsidR="001B18FD" w:rsidRPr="001B18FD" w:rsidRDefault="001B18FD" w:rsidP="001B18FD">
            <w:pPr>
              <w:rPr>
                <w:rFonts w:ascii="Arial" w:hAnsi="Arial" w:cs="Arial"/>
                <w:b/>
                <w:sz w:val="24"/>
                <w:szCs w:val="24"/>
                <w:lang w:eastAsia="en-US"/>
              </w:rPr>
            </w:pPr>
            <w:r w:rsidRPr="001B18FD">
              <w:rPr>
                <w:rFonts w:ascii="Arial" w:hAnsi="Arial" w:cs="Arial"/>
                <w:b/>
                <w:sz w:val="24"/>
                <w:szCs w:val="24"/>
                <w:lang w:eastAsia="en-US"/>
              </w:rPr>
              <w:t>Recreational uses in the DEA include:</w:t>
            </w:r>
          </w:p>
          <w:p w14:paraId="0FDB3C82" w14:textId="77777777" w:rsidR="001B18FD" w:rsidRPr="001B18FD" w:rsidRDefault="001B18FD" w:rsidP="001B18FD">
            <w:pPr>
              <w:rPr>
                <w:rFonts w:ascii="Arial" w:hAnsi="Arial" w:cs="Arial"/>
                <w:sz w:val="24"/>
                <w:szCs w:val="24"/>
                <w:lang w:eastAsia="en-US"/>
              </w:rPr>
            </w:pPr>
            <w:proofErr w:type="spellStart"/>
            <w:r w:rsidRPr="001B18FD">
              <w:rPr>
                <w:rFonts w:ascii="Arial" w:hAnsi="Arial" w:cs="Arial"/>
                <w:sz w:val="24"/>
                <w:szCs w:val="24"/>
                <w:lang w:eastAsia="en-US"/>
              </w:rPr>
              <w:t>Dungoyne</w:t>
            </w:r>
            <w:proofErr w:type="spellEnd"/>
            <w:r w:rsidRPr="001B18FD">
              <w:rPr>
                <w:rFonts w:ascii="Arial" w:hAnsi="Arial" w:cs="Arial"/>
                <w:sz w:val="24"/>
                <w:szCs w:val="24"/>
                <w:lang w:eastAsia="en-US"/>
              </w:rPr>
              <w:t xml:space="preserve"> Community Centre, </w:t>
            </w:r>
            <w:proofErr w:type="spellStart"/>
            <w:r w:rsidRPr="001B18FD">
              <w:rPr>
                <w:rFonts w:ascii="Arial" w:hAnsi="Arial" w:cs="Arial"/>
                <w:sz w:val="24"/>
                <w:szCs w:val="24"/>
                <w:lang w:eastAsia="en-US"/>
              </w:rPr>
              <w:t>Ballyoran</w:t>
            </w:r>
            <w:proofErr w:type="spellEnd"/>
            <w:r w:rsidRPr="001B18FD">
              <w:rPr>
                <w:rFonts w:ascii="Arial" w:hAnsi="Arial" w:cs="Arial"/>
                <w:sz w:val="24"/>
                <w:szCs w:val="24"/>
                <w:lang w:eastAsia="en-US"/>
              </w:rPr>
              <w:t xml:space="preserve"> Community Centre, </w:t>
            </w:r>
            <w:proofErr w:type="spellStart"/>
            <w:r w:rsidRPr="001B18FD">
              <w:rPr>
                <w:rFonts w:ascii="Arial" w:hAnsi="Arial" w:cs="Arial"/>
                <w:sz w:val="24"/>
                <w:szCs w:val="24"/>
                <w:lang w:eastAsia="en-US"/>
              </w:rPr>
              <w:t>Enler</w:t>
            </w:r>
            <w:proofErr w:type="spellEnd"/>
            <w:r w:rsidRPr="001B18FD">
              <w:rPr>
                <w:rFonts w:ascii="Arial" w:hAnsi="Arial" w:cs="Arial"/>
                <w:sz w:val="24"/>
                <w:szCs w:val="24"/>
                <w:lang w:eastAsia="en-US"/>
              </w:rPr>
              <w:t xml:space="preserve"> Centre, Mount Ober Golf Club, Castlereagh Hills Golf Club, </w:t>
            </w:r>
            <w:proofErr w:type="spellStart"/>
            <w:r w:rsidRPr="001B18FD">
              <w:rPr>
                <w:rFonts w:ascii="Arial" w:hAnsi="Arial" w:cs="Arial"/>
                <w:sz w:val="24"/>
                <w:szCs w:val="24"/>
                <w:lang w:eastAsia="en-US"/>
              </w:rPr>
              <w:t>Streamvale</w:t>
            </w:r>
            <w:proofErr w:type="spellEnd"/>
            <w:r w:rsidRPr="001B18FD">
              <w:rPr>
                <w:rFonts w:ascii="Arial" w:hAnsi="Arial" w:cs="Arial"/>
                <w:sz w:val="24"/>
                <w:szCs w:val="24"/>
                <w:lang w:eastAsia="en-US"/>
              </w:rPr>
              <w:t xml:space="preserve"> Open farm</w:t>
            </w:r>
          </w:p>
          <w:p w14:paraId="68AD0B2F" w14:textId="77777777" w:rsidR="001B18FD" w:rsidRPr="001B18FD" w:rsidRDefault="001B18FD" w:rsidP="001B18FD">
            <w:pPr>
              <w:rPr>
                <w:rFonts w:ascii="Arial" w:hAnsi="Arial" w:cs="Arial"/>
                <w:sz w:val="24"/>
                <w:szCs w:val="24"/>
                <w:lang w:eastAsia="en-US"/>
              </w:rPr>
            </w:pPr>
          </w:p>
          <w:p w14:paraId="5193009C" w14:textId="77777777" w:rsidR="001B18FD" w:rsidRPr="001B18FD" w:rsidRDefault="001B18FD" w:rsidP="001B18FD">
            <w:pPr>
              <w:rPr>
                <w:rFonts w:ascii="Arial" w:hAnsi="Arial" w:cs="Arial"/>
                <w:b/>
                <w:sz w:val="24"/>
                <w:szCs w:val="24"/>
                <w:lang w:eastAsia="en-US"/>
              </w:rPr>
            </w:pPr>
            <w:r w:rsidRPr="001B18FD">
              <w:rPr>
                <w:rFonts w:ascii="Arial" w:hAnsi="Arial" w:cs="Arial"/>
                <w:b/>
                <w:sz w:val="24"/>
                <w:szCs w:val="24"/>
                <w:lang w:eastAsia="en-US"/>
              </w:rPr>
              <w:t>Other Services:</w:t>
            </w:r>
          </w:p>
          <w:p w14:paraId="0F8B4827" w14:textId="77777777" w:rsidR="001B18FD" w:rsidRPr="001B18FD" w:rsidRDefault="001B18FD" w:rsidP="001B18FD">
            <w:pPr>
              <w:rPr>
                <w:rFonts w:ascii="Arial" w:hAnsi="Arial" w:cs="Arial"/>
                <w:sz w:val="24"/>
                <w:szCs w:val="24"/>
                <w:lang w:eastAsia="en-US"/>
              </w:rPr>
            </w:pPr>
            <w:proofErr w:type="spellStart"/>
            <w:r w:rsidRPr="001B18FD">
              <w:rPr>
                <w:rFonts w:ascii="Arial" w:hAnsi="Arial" w:cs="Arial"/>
                <w:sz w:val="24"/>
                <w:szCs w:val="24"/>
                <w:lang w:eastAsia="en-US"/>
              </w:rPr>
              <w:t>Roselawn</w:t>
            </w:r>
            <w:proofErr w:type="spellEnd"/>
            <w:r w:rsidRPr="001B18FD">
              <w:rPr>
                <w:rFonts w:ascii="Arial" w:hAnsi="Arial" w:cs="Arial"/>
                <w:sz w:val="24"/>
                <w:szCs w:val="24"/>
                <w:lang w:eastAsia="en-US"/>
              </w:rPr>
              <w:t xml:space="preserve"> Cemetery and associated landscaping</w:t>
            </w:r>
          </w:p>
          <w:p w14:paraId="6D5BADB9" w14:textId="77777777" w:rsidR="001B18FD" w:rsidRPr="001B18FD" w:rsidRDefault="001B18FD" w:rsidP="001B18FD">
            <w:pPr>
              <w:rPr>
                <w:rFonts w:ascii="Arial" w:hAnsi="Arial" w:cs="Arial"/>
                <w:sz w:val="24"/>
                <w:szCs w:val="24"/>
                <w:lang w:eastAsia="en-US"/>
              </w:rPr>
            </w:pPr>
          </w:p>
        </w:tc>
      </w:tr>
      <w:tr w:rsidR="001B18FD" w:rsidRPr="001B18FD" w14:paraId="30F28B1E"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1FD5BD24"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lastRenderedPageBreak/>
              <w:t>Transport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65C5C5BF"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Comber Greenway</w:t>
            </w:r>
          </w:p>
          <w:p w14:paraId="6F402F03"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Major Road Proposal at Quarry Corner/Comber Road</w:t>
            </w:r>
          </w:p>
          <w:p w14:paraId="0C58853F"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Proposed EWAY Rapid Transit Scheme</w:t>
            </w:r>
          </w:p>
          <w:p w14:paraId="3AFC7ECE" w14:textId="77777777" w:rsidR="001B18FD" w:rsidRPr="001B18FD" w:rsidRDefault="001B18FD" w:rsidP="001B18FD">
            <w:pPr>
              <w:rPr>
                <w:rFonts w:ascii="Arial" w:hAnsi="Arial" w:cs="Arial"/>
                <w:sz w:val="24"/>
                <w:szCs w:val="24"/>
                <w:lang w:eastAsia="en-US"/>
              </w:rPr>
            </w:pPr>
          </w:p>
          <w:p w14:paraId="0399722A"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The DEA contains some Transport NI Protected Routes:</w:t>
            </w:r>
          </w:p>
          <w:p w14:paraId="30BD7A1E"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A20, A22, A23</w:t>
            </w:r>
          </w:p>
          <w:p w14:paraId="7002A7F6" w14:textId="77777777" w:rsidR="001B18FD" w:rsidRPr="001B18FD" w:rsidRDefault="001B18FD" w:rsidP="001B18FD">
            <w:pPr>
              <w:rPr>
                <w:rFonts w:ascii="Arial" w:hAnsi="Arial" w:cs="Arial"/>
                <w:sz w:val="24"/>
                <w:szCs w:val="24"/>
                <w:lang w:eastAsia="en-US"/>
              </w:rPr>
            </w:pPr>
          </w:p>
        </w:tc>
      </w:tr>
      <w:tr w:rsidR="001B18FD" w:rsidRPr="001B18FD" w14:paraId="0B933C74" w14:textId="77777777" w:rsidTr="0037361B">
        <w:tc>
          <w:tcPr>
            <w:tcW w:w="2223" w:type="dxa"/>
            <w:tcBorders>
              <w:top w:val="single" w:sz="4" w:space="0" w:color="auto"/>
              <w:left w:val="single" w:sz="4" w:space="0" w:color="auto"/>
              <w:bottom w:val="single" w:sz="4" w:space="0" w:color="auto"/>
              <w:right w:val="single" w:sz="4" w:space="0" w:color="auto"/>
            </w:tcBorders>
          </w:tcPr>
          <w:p w14:paraId="63CFD663"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t>Major Developments Approved</w:t>
            </w:r>
          </w:p>
          <w:p w14:paraId="376081A9" w14:textId="77777777" w:rsidR="001B18FD" w:rsidRPr="001B18FD" w:rsidRDefault="001B18FD" w:rsidP="001B18FD">
            <w:pPr>
              <w:spacing w:line="276" w:lineRule="auto"/>
              <w:jc w:val="center"/>
              <w:rPr>
                <w:rFonts w:ascii="Arial" w:hAnsi="Arial" w:cs="Arial"/>
                <w:b/>
                <w:sz w:val="24"/>
                <w:szCs w:val="24"/>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335A10E6" w14:textId="309EC7DD" w:rsid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 xml:space="preserve">Y/2015/0095/F: 12A </w:t>
            </w:r>
            <w:proofErr w:type="spellStart"/>
            <w:r w:rsidRPr="001B18FD">
              <w:rPr>
                <w:rFonts w:ascii="Arial" w:hAnsi="Arial" w:cs="Arial"/>
                <w:sz w:val="24"/>
                <w:szCs w:val="24"/>
                <w:lang w:eastAsia="en-US"/>
              </w:rPr>
              <w:t>Knockbracken</w:t>
            </w:r>
            <w:proofErr w:type="spellEnd"/>
            <w:r w:rsidR="00960749">
              <w:rPr>
                <w:rFonts w:ascii="Arial" w:hAnsi="Arial" w:cs="Arial"/>
                <w:sz w:val="24"/>
                <w:szCs w:val="24"/>
                <w:lang w:eastAsia="en-US"/>
              </w:rPr>
              <w:t xml:space="preserve"> (Adjacent to </w:t>
            </w:r>
            <w:r w:rsidR="00960749" w:rsidRPr="00960749">
              <w:rPr>
                <w:rFonts w:ascii="Arial" w:hAnsi="Arial" w:cs="Arial"/>
                <w:sz w:val="24"/>
                <w:szCs w:val="24"/>
                <w:lang w:eastAsia="en-US"/>
              </w:rPr>
              <w:t>Carryduff GAC</w:t>
            </w:r>
            <w:r w:rsidR="00960749">
              <w:rPr>
                <w:rFonts w:ascii="Arial" w:hAnsi="Arial" w:cs="Arial"/>
                <w:sz w:val="24"/>
                <w:szCs w:val="24"/>
                <w:lang w:eastAsia="en-US"/>
              </w:rPr>
              <w:t>)</w:t>
            </w:r>
            <w:r w:rsidRPr="001B18FD">
              <w:rPr>
                <w:rFonts w:ascii="Arial" w:hAnsi="Arial" w:cs="Arial"/>
                <w:sz w:val="24"/>
                <w:szCs w:val="24"/>
                <w:lang w:eastAsia="en-US"/>
              </w:rPr>
              <w:t xml:space="preserve">; Provision of multi-purpose community hall and training walls. </w:t>
            </w:r>
            <w:r w:rsidR="00960749">
              <w:rPr>
                <w:rFonts w:ascii="Arial" w:hAnsi="Arial" w:cs="Arial"/>
                <w:sz w:val="24"/>
                <w:szCs w:val="24"/>
                <w:lang w:eastAsia="en-US"/>
              </w:rPr>
              <w:t>Approved 09/09/</w:t>
            </w:r>
            <w:r w:rsidR="00960749" w:rsidRPr="00960749">
              <w:rPr>
                <w:rFonts w:ascii="Arial" w:hAnsi="Arial" w:cs="Arial"/>
                <w:sz w:val="24"/>
                <w:szCs w:val="24"/>
                <w:lang w:eastAsia="en-US"/>
              </w:rPr>
              <w:t>2015</w:t>
            </w:r>
          </w:p>
          <w:p w14:paraId="699622FC" w14:textId="77777777" w:rsidR="006D0367" w:rsidRDefault="006D0367" w:rsidP="001B18FD">
            <w:pPr>
              <w:spacing w:line="276" w:lineRule="auto"/>
              <w:jc w:val="both"/>
              <w:rPr>
                <w:rFonts w:ascii="Arial" w:hAnsi="Arial" w:cs="Arial"/>
                <w:sz w:val="24"/>
                <w:szCs w:val="24"/>
                <w:lang w:eastAsia="en-US"/>
              </w:rPr>
            </w:pPr>
          </w:p>
          <w:p w14:paraId="1DCAF0E9" w14:textId="77777777" w:rsidR="006D0367" w:rsidRDefault="006D0367"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 xml:space="preserve">Y/2009/0303/RM: </w:t>
            </w:r>
            <w:proofErr w:type="spellStart"/>
            <w:r w:rsidRPr="001B18FD">
              <w:rPr>
                <w:rFonts w:ascii="Arial" w:hAnsi="Arial" w:cs="Arial"/>
                <w:sz w:val="24"/>
                <w:szCs w:val="24"/>
                <w:lang w:eastAsia="en-US"/>
              </w:rPr>
              <w:t>Millmount</w:t>
            </w:r>
            <w:proofErr w:type="spellEnd"/>
            <w:r w:rsidRPr="001B18FD">
              <w:rPr>
                <w:rFonts w:ascii="Arial" w:hAnsi="Arial" w:cs="Arial"/>
                <w:sz w:val="24"/>
                <w:szCs w:val="24"/>
                <w:lang w:eastAsia="en-US"/>
              </w:rPr>
              <w:t xml:space="preserve"> Road, </w:t>
            </w:r>
            <w:proofErr w:type="spellStart"/>
            <w:r w:rsidRPr="001B18FD">
              <w:rPr>
                <w:rFonts w:ascii="Arial" w:hAnsi="Arial" w:cs="Arial"/>
                <w:sz w:val="24"/>
                <w:szCs w:val="24"/>
                <w:lang w:eastAsia="en-US"/>
              </w:rPr>
              <w:t>Dundonald</w:t>
            </w:r>
            <w:proofErr w:type="spellEnd"/>
            <w:r w:rsidRPr="001B18FD">
              <w:rPr>
                <w:rFonts w:ascii="Arial" w:hAnsi="Arial" w:cs="Arial"/>
                <w:sz w:val="24"/>
                <w:szCs w:val="24"/>
                <w:lang w:eastAsia="en-US"/>
              </w:rPr>
              <w:t xml:space="preserve">, comprising lands NE of </w:t>
            </w:r>
            <w:proofErr w:type="spellStart"/>
            <w:r w:rsidRPr="001B18FD">
              <w:rPr>
                <w:rFonts w:ascii="Arial" w:hAnsi="Arial" w:cs="Arial"/>
                <w:sz w:val="24"/>
                <w:szCs w:val="24"/>
                <w:lang w:eastAsia="en-US"/>
              </w:rPr>
              <w:t>Millars</w:t>
            </w:r>
            <w:proofErr w:type="spellEnd"/>
            <w:r w:rsidRPr="001B18FD">
              <w:rPr>
                <w:rFonts w:ascii="Arial" w:hAnsi="Arial" w:cs="Arial"/>
                <w:sz w:val="24"/>
                <w:szCs w:val="24"/>
                <w:lang w:eastAsia="en-US"/>
              </w:rPr>
              <w:t xml:space="preserve"> Forge &amp; Comber Greenway, east of </w:t>
            </w:r>
            <w:proofErr w:type="spellStart"/>
            <w:r w:rsidRPr="001B18FD">
              <w:rPr>
                <w:rFonts w:ascii="Arial" w:hAnsi="Arial" w:cs="Arial"/>
                <w:sz w:val="24"/>
                <w:szCs w:val="24"/>
                <w:lang w:eastAsia="en-US"/>
              </w:rPr>
              <w:t>Millmount</w:t>
            </w:r>
            <w:proofErr w:type="spellEnd"/>
            <w:r w:rsidRPr="001B18FD">
              <w:rPr>
                <w:rFonts w:ascii="Arial" w:hAnsi="Arial" w:cs="Arial"/>
                <w:sz w:val="24"/>
                <w:szCs w:val="24"/>
                <w:lang w:eastAsia="en-US"/>
              </w:rPr>
              <w:t xml:space="preserve"> Rd, including </w:t>
            </w:r>
            <w:proofErr w:type="spellStart"/>
            <w:r w:rsidRPr="001B18FD">
              <w:rPr>
                <w:rFonts w:ascii="Arial" w:hAnsi="Arial" w:cs="Arial"/>
                <w:sz w:val="24"/>
                <w:szCs w:val="24"/>
                <w:lang w:eastAsia="en-US"/>
              </w:rPr>
              <w:t>Greengraves</w:t>
            </w:r>
            <w:proofErr w:type="spellEnd"/>
            <w:r w:rsidRPr="001B18FD">
              <w:rPr>
                <w:rFonts w:ascii="Arial" w:hAnsi="Arial" w:cs="Arial"/>
                <w:sz w:val="24"/>
                <w:szCs w:val="24"/>
                <w:lang w:eastAsia="en-US"/>
              </w:rPr>
              <w:t xml:space="preserve"> Rd (access from Comber Rd): Residential development of 510 dwellings comprising detached and semi-detached houses, townhouses and apartments including distributor road, cycle/footpaths, access, landscaping and associated site works</w:t>
            </w:r>
            <w:r>
              <w:rPr>
                <w:rFonts w:ascii="Arial" w:hAnsi="Arial" w:cs="Arial"/>
                <w:sz w:val="24"/>
                <w:szCs w:val="24"/>
                <w:lang w:eastAsia="en-US"/>
              </w:rPr>
              <w:t>.</w:t>
            </w:r>
            <w:r w:rsidR="00A123F1">
              <w:rPr>
                <w:rFonts w:ascii="Arial" w:hAnsi="Arial" w:cs="Arial"/>
                <w:sz w:val="24"/>
                <w:szCs w:val="24"/>
                <w:lang w:eastAsia="en-US"/>
              </w:rPr>
              <w:t xml:space="preserve"> Approved 05/07/</w:t>
            </w:r>
            <w:r w:rsidR="00A123F1" w:rsidRPr="00A123F1">
              <w:rPr>
                <w:rFonts w:ascii="Arial" w:hAnsi="Arial" w:cs="Arial"/>
                <w:sz w:val="24"/>
                <w:szCs w:val="24"/>
                <w:lang w:eastAsia="en-US"/>
              </w:rPr>
              <w:t>2017</w:t>
            </w:r>
          </w:p>
          <w:p w14:paraId="0D88D804" w14:textId="77777777" w:rsidR="00F40123" w:rsidRDefault="00F40123" w:rsidP="001B18FD">
            <w:pPr>
              <w:spacing w:line="276" w:lineRule="auto"/>
              <w:jc w:val="both"/>
              <w:rPr>
                <w:rFonts w:ascii="Arial" w:hAnsi="Arial" w:cs="Arial"/>
                <w:sz w:val="24"/>
                <w:szCs w:val="24"/>
                <w:lang w:eastAsia="en-US"/>
              </w:rPr>
            </w:pPr>
          </w:p>
          <w:p w14:paraId="3F0923F4" w14:textId="77777777" w:rsidR="00F40123" w:rsidRDefault="00F40123" w:rsidP="00F40123">
            <w:pPr>
              <w:spacing w:line="276" w:lineRule="auto"/>
              <w:jc w:val="both"/>
              <w:rPr>
                <w:rFonts w:ascii="Arial" w:hAnsi="Arial" w:cs="Arial"/>
                <w:sz w:val="24"/>
                <w:szCs w:val="24"/>
                <w:lang w:eastAsia="en-US"/>
              </w:rPr>
            </w:pPr>
            <w:r w:rsidRPr="00F40123">
              <w:rPr>
                <w:rFonts w:ascii="Arial" w:hAnsi="Arial" w:cs="Arial"/>
                <w:sz w:val="24"/>
                <w:szCs w:val="24"/>
                <w:lang w:eastAsia="en-US"/>
              </w:rPr>
              <w:t>LA05/2016/1042/F</w:t>
            </w:r>
            <w:r>
              <w:rPr>
                <w:rFonts w:ascii="Arial" w:hAnsi="Arial" w:cs="Arial"/>
                <w:sz w:val="24"/>
                <w:szCs w:val="24"/>
                <w:lang w:eastAsia="en-US"/>
              </w:rPr>
              <w:t xml:space="preserve">: </w:t>
            </w:r>
            <w:r w:rsidRPr="00F40123">
              <w:rPr>
                <w:rFonts w:ascii="Arial" w:hAnsi="Arial" w:cs="Arial"/>
                <w:sz w:val="24"/>
                <w:szCs w:val="24"/>
                <w:lang w:eastAsia="en-US"/>
              </w:rPr>
              <w:t xml:space="preserve">99-107 (odd </w:t>
            </w:r>
            <w:proofErr w:type="spellStart"/>
            <w:r w:rsidRPr="00F40123">
              <w:rPr>
                <w:rFonts w:ascii="Arial" w:hAnsi="Arial" w:cs="Arial"/>
                <w:sz w:val="24"/>
                <w:szCs w:val="24"/>
                <w:lang w:eastAsia="en-US"/>
              </w:rPr>
              <w:t>nos</w:t>
            </w:r>
            <w:proofErr w:type="spellEnd"/>
            <w:r w:rsidRPr="00F40123">
              <w:rPr>
                <w:rFonts w:ascii="Arial" w:hAnsi="Arial" w:cs="Arial"/>
                <w:sz w:val="24"/>
                <w:szCs w:val="24"/>
                <w:lang w:eastAsia="en-US"/>
              </w:rPr>
              <w:t xml:space="preserve"> only) Comber Road</w:t>
            </w:r>
            <w:r>
              <w:rPr>
                <w:rFonts w:ascii="Arial" w:hAnsi="Arial" w:cs="Arial"/>
                <w:sz w:val="24"/>
                <w:szCs w:val="24"/>
                <w:lang w:eastAsia="en-US"/>
              </w:rPr>
              <w:t xml:space="preserve">, </w:t>
            </w:r>
            <w:proofErr w:type="spellStart"/>
            <w:r w:rsidRPr="00F40123">
              <w:rPr>
                <w:rFonts w:ascii="Arial" w:hAnsi="Arial" w:cs="Arial"/>
                <w:sz w:val="24"/>
                <w:szCs w:val="24"/>
                <w:lang w:eastAsia="en-US"/>
              </w:rPr>
              <w:t>Dundonald</w:t>
            </w:r>
            <w:proofErr w:type="spellEnd"/>
            <w:r>
              <w:rPr>
                <w:rFonts w:ascii="Arial" w:hAnsi="Arial" w:cs="Arial"/>
                <w:sz w:val="24"/>
                <w:szCs w:val="24"/>
                <w:lang w:eastAsia="en-US"/>
              </w:rPr>
              <w:t xml:space="preserve">: </w:t>
            </w:r>
            <w:r w:rsidRPr="00F40123">
              <w:rPr>
                <w:rFonts w:ascii="Arial" w:hAnsi="Arial" w:cs="Arial"/>
                <w:sz w:val="24"/>
                <w:szCs w:val="24"/>
                <w:lang w:eastAsia="en-US"/>
              </w:rPr>
              <w:t>Proposed apartment development comprising 28no apartments in 6 no blocks with associated site works and landscaping</w:t>
            </w:r>
            <w:r>
              <w:rPr>
                <w:rFonts w:ascii="Arial" w:hAnsi="Arial" w:cs="Arial"/>
                <w:sz w:val="24"/>
                <w:szCs w:val="24"/>
                <w:lang w:eastAsia="en-US"/>
              </w:rPr>
              <w:t xml:space="preserve"> Approved 16/06/</w:t>
            </w:r>
            <w:r w:rsidRPr="00F40123">
              <w:rPr>
                <w:rFonts w:ascii="Arial" w:hAnsi="Arial" w:cs="Arial"/>
                <w:sz w:val="24"/>
                <w:szCs w:val="24"/>
                <w:lang w:eastAsia="en-US"/>
              </w:rPr>
              <w:t>2017</w:t>
            </w:r>
          </w:p>
          <w:p w14:paraId="5CB51DBB" w14:textId="77777777" w:rsidR="00FE6194" w:rsidRDefault="00FE6194" w:rsidP="00F40123">
            <w:pPr>
              <w:spacing w:line="276" w:lineRule="auto"/>
              <w:jc w:val="both"/>
              <w:rPr>
                <w:rFonts w:ascii="Arial" w:hAnsi="Arial" w:cs="Arial"/>
                <w:sz w:val="24"/>
                <w:szCs w:val="24"/>
                <w:lang w:eastAsia="en-US"/>
              </w:rPr>
            </w:pPr>
          </w:p>
          <w:p w14:paraId="36D29A03" w14:textId="77777777" w:rsidR="00FE6194" w:rsidRDefault="00FE6194" w:rsidP="00FE6194">
            <w:pPr>
              <w:spacing w:line="276" w:lineRule="auto"/>
              <w:jc w:val="both"/>
              <w:rPr>
                <w:rFonts w:ascii="Arial" w:hAnsi="Arial" w:cs="Arial"/>
                <w:sz w:val="24"/>
                <w:szCs w:val="24"/>
                <w:lang w:eastAsia="en-US"/>
              </w:rPr>
            </w:pPr>
            <w:r w:rsidRPr="00FE6194">
              <w:rPr>
                <w:rFonts w:ascii="Arial" w:hAnsi="Arial" w:cs="Arial"/>
                <w:sz w:val="24"/>
                <w:szCs w:val="24"/>
                <w:lang w:eastAsia="en-US"/>
              </w:rPr>
              <w:t>LA05/2016/1062/O</w:t>
            </w:r>
            <w:r>
              <w:rPr>
                <w:rFonts w:ascii="Arial" w:hAnsi="Arial" w:cs="Arial"/>
                <w:sz w:val="24"/>
                <w:szCs w:val="24"/>
                <w:lang w:eastAsia="en-US"/>
              </w:rPr>
              <w:t xml:space="preserve">: </w:t>
            </w:r>
            <w:r w:rsidRPr="00FE6194">
              <w:rPr>
                <w:rFonts w:ascii="Arial" w:hAnsi="Arial" w:cs="Arial"/>
                <w:sz w:val="24"/>
                <w:szCs w:val="24"/>
                <w:lang w:eastAsia="en-US"/>
              </w:rPr>
              <w:t>Lands between 20 and 26 Comber Road</w:t>
            </w:r>
            <w:r w:rsidR="00656C77">
              <w:rPr>
                <w:rFonts w:ascii="Arial" w:hAnsi="Arial" w:cs="Arial"/>
                <w:sz w:val="24"/>
                <w:szCs w:val="24"/>
                <w:lang w:eastAsia="en-US"/>
              </w:rPr>
              <w:t xml:space="preserve">, </w:t>
            </w:r>
            <w:r>
              <w:rPr>
                <w:rFonts w:ascii="Arial" w:hAnsi="Arial" w:cs="Arial"/>
                <w:sz w:val="24"/>
                <w:szCs w:val="24"/>
                <w:lang w:eastAsia="en-US"/>
              </w:rPr>
              <w:t xml:space="preserve">Carryduff: </w:t>
            </w:r>
            <w:r w:rsidRPr="00FE6194">
              <w:rPr>
                <w:rFonts w:ascii="Arial" w:hAnsi="Arial" w:cs="Arial"/>
                <w:sz w:val="24"/>
                <w:szCs w:val="24"/>
                <w:lang w:eastAsia="en-US"/>
              </w:rPr>
              <w:t>Residential development of 85 houses with associated open space and road access junction</w:t>
            </w:r>
            <w:r>
              <w:rPr>
                <w:rFonts w:ascii="Arial" w:hAnsi="Arial" w:cs="Arial"/>
                <w:sz w:val="24"/>
                <w:szCs w:val="24"/>
                <w:lang w:eastAsia="en-US"/>
              </w:rPr>
              <w:t xml:space="preserve"> Approved 09/05/</w:t>
            </w:r>
            <w:r w:rsidRPr="00FE6194">
              <w:rPr>
                <w:rFonts w:ascii="Arial" w:hAnsi="Arial" w:cs="Arial"/>
                <w:sz w:val="24"/>
                <w:szCs w:val="24"/>
                <w:lang w:eastAsia="en-US"/>
              </w:rPr>
              <w:t>2017</w:t>
            </w:r>
          </w:p>
          <w:p w14:paraId="486B2873" w14:textId="77777777" w:rsidR="005A3987" w:rsidRDefault="005A3987" w:rsidP="00FE6194">
            <w:pPr>
              <w:spacing w:line="276" w:lineRule="auto"/>
              <w:jc w:val="both"/>
              <w:rPr>
                <w:rFonts w:ascii="Arial" w:hAnsi="Arial" w:cs="Arial"/>
                <w:sz w:val="24"/>
                <w:szCs w:val="24"/>
                <w:lang w:eastAsia="en-US"/>
              </w:rPr>
            </w:pPr>
          </w:p>
          <w:p w14:paraId="1A310FE0" w14:textId="77777777" w:rsidR="005A3987" w:rsidRDefault="005A3987" w:rsidP="005A3987">
            <w:pPr>
              <w:spacing w:line="276" w:lineRule="auto"/>
              <w:jc w:val="both"/>
              <w:rPr>
                <w:rFonts w:ascii="Arial" w:hAnsi="Arial" w:cs="Arial"/>
                <w:sz w:val="24"/>
                <w:szCs w:val="24"/>
                <w:lang w:eastAsia="en-US"/>
              </w:rPr>
            </w:pPr>
            <w:r w:rsidRPr="005A3987">
              <w:rPr>
                <w:rFonts w:ascii="Arial" w:hAnsi="Arial" w:cs="Arial"/>
                <w:sz w:val="24"/>
                <w:szCs w:val="24"/>
                <w:lang w:eastAsia="en-US"/>
              </w:rPr>
              <w:t>LA05/2016/0886/F</w:t>
            </w:r>
            <w:r>
              <w:rPr>
                <w:rFonts w:ascii="Arial" w:hAnsi="Arial" w:cs="Arial"/>
                <w:sz w:val="24"/>
                <w:szCs w:val="24"/>
                <w:lang w:eastAsia="en-US"/>
              </w:rPr>
              <w:t xml:space="preserve">: </w:t>
            </w:r>
            <w:proofErr w:type="spellStart"/>
            <w:r w:rsidRPr="005A3987">
              <w:rPr>
                <w:rFonts w:ascii="Arial" w:hAnsi="Arial" w:cs="Arial"/>
                <w:sz w:val="24"/>
                <w:szCs w:val="24"/>
                <w:lang w:eastAsia="en-US"/>
              </w:rPr>
              <w:t>Ballyoran</w:t>
            </w:r>
            <w:proofErr w:type="spellEnd"/>
            <w:r w:rsidRPr="005A3987">
              <w:rPr>
                <w:rFonts w:ascii="Arial" w:hAnsi="Arial" w:cs="Arial"/>
                <w:sz w:val="24"/>
                <w:szCs w:val="24"/>
                <w:lang w:eastAsia="en-US"/>
              </w:rPr>
              <w:t xml:space="preserve"> House</w:t>
            </w:r>
            <w:r>
              <w:rPr>
                <w:rFonts w:ascii="Arial" w:hAnsi="Arial" w:cs="Arial"/>
                <w:sz w:val="24"/>
                <w:szCs w:val="24"/>
                <w:lang w:eastAsia="en-US"/>
              </w:rPr>
              <w:t xml:space="preserve">, </w:t>
            </w:r>
            <w:r w:rsidRPr="005A3987">
              <w:rPr>
                <w:rFonts w:ascii="Arial" w:hAnsi="Arial" w:cs="Arial"/>
                <w:sz w:val="24"/>
                <w:szCs w:val="24"/>
                <w:lang w:eastAsia="en-US"/>
              </w:rPr>
              <w:t>Old Mill Grove (65m South East of 51 Old Mill Grove)</w:t>
            </w:r>
            <w:r>
              <w:rPr>
                <w:rFonts w:ascii="Arial" w:hAnsi="Arial" w:cs="Arial"/>
                <w:sz w:val="24"/>
                <w:szCs w:val="24"/>
                <w:lang w:eastAsia="en-US"/>
              </w:rPr>
              <w:t>,</w:t>
            </w:r>
            <w:r w:rsidRPr="005A3987">
              <w:rPr>
                <w:rFonts w:ascii="Arial" w:hAnsi="Arial" w:cs="Arial"/>
                <w:sz w:val="24"/>
                <w:szCs w:val="24"/>
                <w:lang w:eastAsia="en-US"/>
              </w:rPr>
              <w:t xml:space="preserve"> </w:t>
            </w:r>
            <w:proofErr w:type="spellStart"/>
            <w:r w:rsidRPr="005A3987">
              <w:rPr>
                <w:rFonts w:ascii="Arial" w:hAnsi="Arial" w:cs="Arial"/>
                <w:sz w:val="24"/>
                <w:szCs w:val="24"/>
                <w:lang w:eastAsia="en-US"/>
              </w:rPr>
              <w:t>Dundonald</w:t>
            </w:r>
            <w:proofErr w:type="spellEnd"/>
            <w:r>
              <w:rPr>
                <w:rFonts w:ascii="Arial" w:hAnsi="Arial" w:cs="Arial"/>
                <w:sz w:val="24"/>
                <w:szCs w:val="24"/>
                <w:lang w:eastAsia="en-US"/>
              </w:rPr>
              <w:t xml:space="preserve">: </w:t>
            </w:r>
            <w:r w:rsidRPr="005A3987">
              <w:rPr>
                <w:rFonts w:ascii="Arial" w:hAnsi="Arial" w:cs="Arial"/>
                <w:sz w:val="24"/>
                <w:szCs w:val="24"/>
                <w:lang w:eastAsia="en-US"/>
              </w:rPr>
              <w:t xml:space="preserve">Demolition of existing properties to facilitate development of 19 residential units comprising 12 no detached, 2 no semi-detached and 5 </w:t>
            </w:r>
            <w:r w:rsidRPr="005A3987">
              <w:rPr>
                <w:rFonts w:ascii="Arial" w:hAnsi="Arial" w:cs="Arial"/>
                <w:sz w:val="24"/>
                <w:szCs w:val="24"/>
                <w:lang w:eastAsia="en-US"/>
              </w:rPr>
              <w:lastRenderedPageBreak/>
              <w:t>no apartments including associated car parkin</w:t>
            </w:r>
            <w:r>
              <w:rPr>
                <w:rFonts w:ascii="Arial" w:hAnsi="Arial" w:cs="Arial"/>
                <w:sz w:val="24"/>
                <w:szCs w:val="24"/>
                <w:lang w:eastAsia="en-US"/>
              </w:rPr>
              <w:t>g and landscaping Approved 19/09/</w:t>
            </w:r>
            <w:r w:rsidRPr="005A3987">
              <w:rPr>
                <w:rFonts w:ascii="Arial" w:hAnsi="Arial" w:cs="Arial"/>
                <w:sz w:val="24"/>
                <w:szCs w:val="24"/>
                <w:lang w:eastAsia="en-US"/>
              </w:rPr>
              <w:t>2017</w:t>
            </w:r>
          </w:p>
          <w:p w14:paraId="673AD153" w14:textId="77777777" w:rsidR="005A3987" w:rsidRDefault="005A3987" w:rsidP="005A3987">
            <w:pPr>
              <w:spacing w:line="276" w:lineRule="auto"/>
              <w:jc w:val="both"/>
              <w:rPr>
                <w:rFonts w:ascii="Arial" w:hAnsi="Arial" w:cs="Arial"/>
                <w:sz w:val="24"/>
                <w:szCs w:val="24"/>
                <w:lang w:eastAsia="en-US"/>
              </w:rPr>
            </w:pPr>
          </w:p>
          <w:p w14:paraId="1711AA51" w14:textId="77777777" w:rsidR="005A3987" w:rsidRDefault="005A3987" w:rsidP="00FB36CC">
            <w:pPr>
              <w:spacing w:line="276" w:lineRule="auto"/>
              <w:jc w:val="both"/>
              <w:rPr>
                <w:rFonts w:ascii="Arial" w:hAnsi="Arial" w:cs="Arial"/>
                <w:sz w:val="24"/>
                <w:szCs w:val="24"/>
                <w:lang w:eastAsia="en-US"/>
              </w:rPr>
            </w:pPr>
            <w:r w:rsidRPr="005A3987">
              <w:rPr>
                <w:rFonts w:ascii="Arial" w:hAnsi="Arial" w:cs="Arial"/>
                <w:sz w:val="24"/>
                <w:szCs w:val="24"/>
                <w:lang w:eastAsia="en-US"/>
              </w:rPr>
              <w:t>LA05/2015/0844/F</w:t>
            </w:r>
            <w:r>
              <w:rPr>
                <w:rFonts w:ascii="Arial" w:hAnsi="Arial" w:cs="Arial"/>
                <w:sz w:val="24"/>
                <w:szCs w:val="24"/>
                <w:lang w:eastAsia="en-US"/>
              </w:rPr>
              <w:t xml:space="preserve">: </w:t>
            </w:r>
            <w:r w:rsidRPr="005A3987">
              <w:rPr>
                <w:rFonts w:ascii="Arial" w:hAnsi="Arial" w:cs="Arial"/>
                <w:sz w:val="24"/>
                <w:szCs w:val="24"/>
                <w:lang w:eastAsia="en-US"/>
              </w:rPr>
              <w:t>Lands immediately north of 61 Hillsborough Road and 10 Church Lodge</w:t>
            </w:r>
            <w:r>
              <w:rPr>
                <w:rFonts w:ascii="Arial" w:hAnsi="Arial" w:cs="Arial"/>
                <w:sz w:val="24"/>
                <w:szCs w:val="24"/>
                <w:lang w:eastAsia="en-US"/>
              </w:rPr>
              <w:t xml:space="preserve">, </w:t>
            </w:r>
            <w:r w:rsidRPr="005A3987">
              <w:rPr>
                <w:rFonts w:ascii="Arial" w:hAnsi="Arial" w:cs="Arial"/>
                <w:sz w:val="24"/>
                <w:szCs w:val="24"/>
                <w:lang w:eastAsia="en-US"/>
              </w:rPr>
              <w:t>south east of 42 Church Road</w:t>
            </w:r>
            <w:r>
              <w:rPr>
                <w:rFonts w:ascii="Arial" w:hAnsi="Arial" w:cs="Arial"/>
                <w:sz w:val="24"/>
                <w:szCs w:val="24"/>
                <w:lang w:eastAsia="en-US"/>
              </w:rPr>
              <w:t xml:space="preserve">, </w:t>
            </w:r>
            <w:r w:rsidRPr="005A3987">
              <w:rPr>
                <w:rFonts w:ascii="Arial" w:hAnsi="Arial" w:cs="Arial"/>
                <w:sz w:val="24"/>
                <w:szCs w:val="24"/>
                <w:lang w:eastAsia="en-US"/>
              </w:rPr>
              <w:t xml:space="preserve">south of </w:t>
            </w:r>
            <w:proofErr w:type="spellStart"/>
            <w:r w:rsidRPr="005A3987">
              <w:rPr>
                <w:rFonts w:ascii="Arial" w:hAnsi="Arial" w:cs="Arial"/>
                <w:sz w:val="24"/>
                <w:szCs w:val="24"/>
                <w:lang w:eastAsia="en-US"/>
              </w:rPr>
              <w:t>Moneyreagh</w:t>
            </w:r>
            <w:proofErr w:type="spellEnd"/>
            <w:r w:rsidRPr="005A3987">
              <w:rPr>
                <w:rFonts w:ascii="Arial" w:hAnsi="Arial" w:cs="Arial"/>
                <w:sz w:val="24"/>
                <w:szCs w:val="24"/>
                <w:lang w:eastAsia="en-US"/>
              </w:rPr>
              <w:t xml:space="preserve"> Community Centre and approximately 100 metres north west of 64 Hillsborough Road</w:t>
            </w:r>
            <w:r>
              <w:rPr>
                <w:rFonts w:ascii="Arial" w:hAnsi="Arial" w:cs="Arial"/>
                <w:sz w:val="24"/>
                <w:szCs w:val="24"/>
                <w:lang w:eastAsia="en-US"/>
              </w:rPr>
              <w:t xml:space="preserve">, </w:t>
            </w:r>
            <w:proofErr w:type="spellStart"/>
            <w:r w:rsidRPr="005A3987">
              <w:rPr>
                <w:rFonts w:ascii="Arial" w:hAnsi="Arial" w:cs="Arial"/>
                <w:sz w:val="24"/>
                <w:szCs w:val="24"/>
                <w:lang w:eastAsia="en-US"/>
              </w:rPr>
              <w:t>Moneyreagh</w:t>
            </w:r>
            <w:proofErr w:type="spellEnd"/>
            <w:r>
              <w:rPr>
                <w:rFonts w:ascii="Arial" w:hAnsi="Arial" w:cs="Arial"/>
                <w:sz w:val="24"/>
                <w:szCs w:val="24"/>
                <w:lang w:eastAsia="en-US"/>
              </w:rPr>
              <w:t xml:space="preserve">: </w:t>
            </w:r>
            <w:r w:rsidRPr="005A3987">
              <w:rPr>
                <w:rFonts w:ascii="Arial" w:hAnsi="Arial" w:cs="Arial"/>
                <w:sz w:val="24"/>
                <w:szCs w:val="24"/>
                <w:lang w:eastAsia="en-US"/>
              </w:rPr>
              <w:t>Erection of 71 dwell</w:t>
            </w:r>
            <w:r w:rsidR="00FB36CC">
              <w:rPr>
                <w:rFonts w:ascii="Arial" w:hAnsi="Arial" w:cs="Arial"/>
                <w:sz w:val="24"/>
                <w:szCs w:val="24"/>
                <w:lang w:eastAsia="en-US"/>
              </w:rPr>
              <w:t>ings with single storey garages Approved 12/09/</w:t>
            </w:r>
            <w:r w:rsidR="00FB36CC" w:rsidRPr="00FB36CC">
              <w:rPr>
                <w:rFonts w:ascii="Arial" w:hAnsi="Arial" w:cs="Arial"/>
                <w:sz w:val="24"/>
                <w:szCs w:val="24"/>
                <w:lang w:eastAsia="en-US"/>
              </w:rPr>
              <w:t>2016</w:t>
            </w:r>
          </w:p>
          <w:p w14:paraId="1BBF9588" w14:textId="77777777" w:rsidR="00D81869" w:rsidRDefault="00D81869" w:rsidP="00FB36CC">
            <w:pPr>
              <w:spacing w:line="276" w:lineRule="auto"/>
              <w:jc w:val="both"/>
              <w:rPr>
                <w:rFonts w:ascii="Arial" w:hAnsi="Arial" w:cs="Arial"/>
                <w:sz w:val="24"/>
                <w:szCs w:val="24"/>
                <w:lang w:eastAsia="en-US"/>
              </w:rPr>
            </w:pPr>
          </w:p>
          <w:p w14:paraId="35A33EDE" w14:textId="77777777" w:rsidR="00D81869" w:rsidRDefault="00166F08" w:rsidP="00166F08">
            <w:pPr>
              <w:spacing w:line="276" w:lineRule="auto"/>
              <w:jc w:val="both"/>
              <w:rPr>
                <w:rFonts w:ascii="Arial" w:hAnsi="Arial" w:cs="Arial"/>
                <w:sz w:val="24"/>
                <w:szCs w:val="24"/>
                <w:lang w:eastAsia="en-US"/>
              </w:rPr>
            </w:pPr>
            <w:r w:rsidRPr="00166F08">
              <w:rPr>
                <w:rFonts w:ascii="Arial" w:hAnsi="Arial" w:cs="Arial"/>
                <w:sz w:val="24"/>
                <w:szCs w:val="24"/>
                <w:lang w:eastAsia="en-US"/>
              </w:rPr>
              <w:t>LA05/2015/0377/F</w:t>
            </w:r>
            <w:r>
              <w:rPr>
                <w:rFonts w:ascii="Arial" w:hAnsi="Arial" w:cs="Arial"/>
                <w:sz w:val="24"/>
                <w:szCs w:val="24"/>
                <w:lang w:eastAsia="en-US"/>
              </w:rPr>
              <w:t xml:space="preserve">: </w:t>
            </w:r>
            <w:r w:rsidRPr="00166F08">
              <w:rPr>
                <w:rFonts w:ascii="Arial" w:hAnsi="Arial" w:cs="Arial"/>
                <w:sz w:val="24"/>
                <w:szCs w:val="24"/>
                <w:lang w:eastAsia="en-US"/>
              </w:rPr>
              <w:t>Lands to the north of 792-804 Upper Newtownards Road and 1-8 Regent Court</w:t>
            </w:r>
            <w:r>
              <w:rPr>
                <w:rFonts w:ascii="Arial" w:hAnsi="Arial" w:cs="Arial"/>
                <w:sz w:val="24"/>
                <w:szCs w:val="24"/>
                <w:lang w:eastAsia="en-US"/>
              </w:rPr>
              <w:t xml:space="preserve">, </w:t>
            </w:r>
            <w:proofErr w:type="spellStart"/>
            <w:r w:rsidRPr="00166F08">
              <w:rPr>
                <w:rFonts w:ascii="Arial" w:hAnsi="Arial" w:cs="Arial"/>
                <w:sz w:val="24"/>
                <w:szCs w:val="24"/>
                <w:lang w:eastAsia="en-US"/>
              </w:rPr>
              <w:t>Dundonald</w:t>
            </w:r>
            <w:proofErr w:type="spellEnd"/>
            <w:r w:rsidRPr="00166F08">
              <w:rPr>
                <w:rFonts w:ascii="Arial" w:hAnsi="Arial" w:cs="Arial"/>
                <w:sz w:val="24"/>
                <w:szCs w:val="24"/>
                <w:lang w:eastAsia="en-US"/>
              </w:rPr>
              <w:t xml:space="preserve"> accessed from </w:t>
            </w:r>
            <w:proofErr w:type="spellStart"/>
            <w:r w:rsidRPr="00166F08">
              <w:rPr>
                <w:rFonts w:ascii="Arial" w:hAnsi="Arial" w:cs="Arial"/>
                <w:sz w:val="24"/>
                <w:szCs w:val="24"/>
                <w:lang w:eastAsia="en-US"/>
              </w:rPr>
              <w:t>Carrowreagh</w:t>
            </w:r>
            <w:proofErr w:type="spellEnd"/>
            <w:r w:rsidRPr="00166F08">
              <w:rPr>
                <w:rFonts w:ascii="Arial" w:hAnsi="Arial" w:cs="Arial"/>
                <w:sz w:val="24"/>
                <w:szCs w:val="24"/>
                <w:lang w:eastAsia="en-US"/>
              </w:rPr>
              <w:t xml:space="preserve"> Road</w:t>
            </w:r>
            <w:r>
              <w:rPr>
                <w:rFonts w:ascii="Arial" w:hAnsi="Arial" w:cs="Arial"/>
                <w:sz w:val="24"/>
                <w:szCs w:val="24"/>
                <w:lang w:eastAsia="en-US"/>
              </w:rPr>
              <w:t xml:space="preserve">, </w:t>
            </w:r>
            <w:proofErr w:type="spellStart"/>
            <w:r>
              <w:rPr>
                <w:rFonts w:ascii="Arial" w:hAnsi="Arial" w:cs="Arial"/>
                <w:sz w:val="24"/>
                <w:szCs w:val="24"/>
                <w:lang w:eastAsia="en-US"/>
              </w:rPr>
              <w:t>Dundonald</w:t>
            </w:r>
            <w:proofErr w:type="spellEnd"/>
            <w:r>
              <w:rPr>
                <w:rFonts w:ascii="Arial" w:hAnsi="Arial" w:cs="Arial"/>
                <w:sz w:val="24"/>
                <w:szCs w:val="24"/>
                <w:lang w:eastAsia="en-US"/>
              </w:rPr>
              <w:t xml:space="preserve">: </w:t>
            </w:r>
            <w:r w:rsidRPr="00166F08">
              <w:rPr>
                <w:rFonts w:ascii="Arial" w:hAnsi="Arial" w:cs="Arial"/>
                <w:sz w:val="24"/>
                <w:szCs w:val="24"/>
                <w:lang w:eastAsia="en-US"/>
              </w:rPr>
              <w:t>Erection of 22 dwelling</w:t>
            </w:r>
            <w:r w:rsidR="005902A5">
              <w:rPr>
                <w:rFonts w:ascii="Arial" w:hAnsi="Arial" w:cs="Arial"/>
                <w:sz w:val="24"/>
                <w:szCs w:val="24"/>
                <w:lang w:eastAsia="en-US"/>
              </w:rPr>
              <w:t>s and all associated site works Approved 03/08/</w:t>
            </w:r>
            <w:r w:rsidR="005902A5" w:rsidRPr="005902A5">
              <w:rPr>
                <w:rFonts w:ascii="Arial" w:hAnsi="Arial" w:cs="Arial"/>
                <w:sz w:val="24"/>
                <w:szCs w:val="24"/>
                <w:lang w:eastAsia="en-US"/>
              </w:rPr>
              <w:t>2016</w:t>
            </w:r>
          </w:p>
          <w:p w14:paraId="6363ED4B" w14:textId="29BA35E8" w:rsidR="007105F7" w:rsidRPr="001B18FD" w:rsidRDefault="007105F7" w:rsidP="00166F08">
            <w:pPr>
              <w:spacing w:line="276" w:lineRule="auto"/>
              <w:jc w:val="both"/>
              <w:rPr>
                <w:rFonts w:ascii="Arial" w:hAnsi="Arial" w:cs="Arial"/>
                <w:sz w:val="24"/>
                <w:szCs w:val="24"/>
                <w:lang w:eastAsia="en-US"/>
              </w:rPr>
            </w:pPr>
          </w:p>
        </w:tc>
      </w:tr>
      <w:tr w:rsidR="001B18FD" w:rsidRPr="001B18FD" w14:paraId="2F423A9F"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2A82D854"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lastRenderedPageBreak/>
              <w:t>Current Major Applications</w:t>
            </w:r>
          </w:p>
        </w:tc>
        <w:tc>
          <w:tcPr>
            <w:tcW w:w="6793" w:type="dxa"/>
            <w:gridSpan w:val="3"/>
            <w:tcBorders>
              <w:top w:val="single" w:sz="4" w:space="0" w:color="auto"/>
              <w:left w:val="single" w:sz="4" w:space="0" w:color="auto"/>
              <w:bottom w:val="single" w:sz="4" w:space="0" w:color="auto"/>
              <w:right w:val="single" w:sz="4" w:space="0" w:color="auto"/>
            </w:tcBorders>
          </w:tcPr>
          <w:p w14:paraId="52AF9FB1" w14:textId="77777777" w:rsidR="001B18FD" w:rsidRDefault="00596C5E" w:rsidP="00596C5E">
            <w:pPr>
              <w:spacing w:line="276" w:lineRule="auto"/>
              <w:jc w:val="both"/>
              <w:rPr>
                <w:rFonts w:ascii="Arial" w:hAnsi="Arial" w:cs="Arial"/>
                <w:sz w:val="24"/>
                <w:szCs w:val="24"/>
                <w:lang w:eastAsia="en-US"/>
              </w:rPr>
            </w:pPr>
            <w:r w:rsidRPr="00596C5E">
              <w:rPr>
                <w:rFonts w:ascii="Arial" w:hAnsi="Arial" w:cs="Arial"/>
                <w:sz w:val="24"/>
                <w:szCs w:val="24"/>
                <w:lang w:eastAsia="en-US"/>
              </w:rPr>
              <w:t>LA05/2016/0385/F</w:t>
            </w:r>
            <w:r>
              <w:rPr>
                <w:rFonts w:ascii="Arial" w:hAnsi="Arial" w:cs="Arial"/>
                <w:sz w:val="24"/>
                <w:szCs w:val="24"/>
                <w:lang w:eastAsia="en-US"/>
              </w:rPr>
              <w:t xml:space="preserve">: </w:t>
            </w:r>
            <w:r w:rsidRPr="00596C5E">
              <w:rPr>
                <w:rFonts w:ascii="Arial" w:hAnsi="Arial" w:cs="Arial"/>
                <w:sz w:val="24"/>
                <w:szCs w:val="24"/>
                <w:lang w:eastAsia="en-US"/>
              </w:rPr>
              <w:t xml:space="preserve">Lands at 125 Old </w:t>
            </w:r>
            <w:proofErr w:type="spellStart"/>
            <w:r w:rsidRPr="00596C5E">
              <w:rPr>
                <w:rFonts w:ascii="Arial" w:hAnsi="Arial" w:cs="Arial"/>
                <w:sz w:val="24"/>
                <w:szCs w:val="24"/>
                <w:lang w:eastAsia="en-US"/>
              </w:rPr>
              <w:t>Dundonald</w:t>
            </w:r>
            <w:proofErr w:type="spellEnd"/>
            <w:r w:rsidRPr="00596C5E">
              <w:rPr>
                <w:rFonts w:ascii="Arial" w:hAnsi="Arial" w:cs="Arial"/>
                <w:sz w:val="24"/>
                <w:szCs w:val="24"/>
                <w:lang w:eastAsia="en-US"/>
              </w:rPr>
              <w:t xml:space="preserve"> Road</w:t>
            </w:r>
            <w:r>
              <w:rPr>
                <w:rFonts w:ascii="Arial" w:hAnsi="Arial" w:cs="Arial"/>
                <w:sz w:val="24"/>
                <w:szCs w:val="24"/>
                <w:lang w:eastAsia="en-US"/>
              </w:rPr>
              <w:t xml:space="preserve">, </w:t>
            </w:r>
            <w:proofErr w:type="spellStart"/>
            <w:r w:rsidRPr="00596C5E">
              <w:rPr>
                <w:rFonts w:ascii="Arial" w:hAnsi="Arial" w:cs="Arial"/>
                <w:sz w:val="24"/>
                <w:szCs w:val="24"/>
                <w:lang w:eastAsia="en-US"/>
              </w:rPr>
              <w:t>Dundonald</w:t>
            </w:r>
            <w:proofErr w:type="spellEnd"/>
            <w:r>
              <w:rPr>
                <w:rFonts w:ascii="Arial" w:hAnsi="Arial" w:cs="Arial"/>
                <w:sz w:val="24"/>
                <w:szCs w:val="24"/>
                <w:lang w:eastAsia="en-US"/>
              </w:rPr>
              <w:t xml:space="preserve">: </w:t>
            </w:r>
            <w:r w:rsidRPr="00596C5E">
              <w:rPr>
                <w:rFonts w:ascii="Arial" w:hAnsi="Arial" w:cs="Arial"/>
                <w:sz w:val="24"/>
                <w:szCs w:val="24"/>
                <w:lang w:eastAsia="en-US"/>
              </w:rPr>
              <w:t>Proposed residential development of 30 no. residential units comprising of 5 residential blocks of 6 no. apartments per block including associated car parking and landscaping</w:t>
            </w:r>
          </w:p>
          <w:p w14:paraId="57F00D7C" w14:textId="1CBE82B8" w:rsidR="007105F7" w:rsidRPr="001B18FD" w:rsidRDefault="007105F7" w:rsidP="00596C5E">
            <w:pPr>
              <w:spacing w:line="276" w:lineRule="auto"/>
              <w:jc w:val="both"/>
              <w:rPr>
                <w:rFonts w:ascii="Arial" w:hAnsi="Arial" w:cs="Arial"/>
                <w:sz w:val="24"/>
                <w:szCs w:val="24"/>
                <w:lang w:eastAsia="en-US"/>
              </w:rPr>
            </w:pPr>
          </w:p>
        </w:tc>
      </w:tr>
      <w:tr w:rsidR="001B18FD" w:rsidRPr="001B18FD" w14:paraId="216343F1" w14:textId="77777777" w:rsidTr="0037361B">
        <w:trPr>
          <w:trHeight w:val="1058"/>
        </w:trPr>
        <w:tc>
          <w:tcPr>
            <w:tcW w:w="2223" w:type="dxa"/>
            <w:tcBorders>
              <w:top w:val="single" w:sz="4" w:space="0" w:color="auto"/>
              <w:left w:val="single" w:sz="4" w:space="0" w:color="auto"/>
              <w:bottom w:val="single" w:sz="4" w:space="0" w:color="auto"/>
              <w:right w:val="single" w:sz="4" w:space="0" w:color="auto"/>
            </w:tcBorders>
            <w:hideMark/>
          </w:tcPr>
          <w:p w14:paraId="1ACFA0CF" w14:textId="77777777" w:rsidR="001B18FD" w:rsidRPr="001B18FD" w:rsidRDefault="001B18FD" w:rsidP="001B18FD">
            <w:pPr>
              <w:spacing w:line="276" w:lineRule="auto"/>
              <w:rPr>
                <w:rFonts w:ascii="Arial" w:hAnsi="Arial" w:cs="Arial"/>
                <w:b/>
                <w:sz w:val="24"/>
                <w:szCs w:val="24"/>
                <w:lang w:eastAsia="en-US"/>
              </w:rPr>
            </w:pPr>
            <w:r w:rsidRPr="001B18FD">
              <w:rPr>
                <w:rFonts w:ascii="Arial" w:hAnsi="Arial" w:cs="Arial"/>
                <w:b/>
                <w:sz w:val="24"/>
                <w:szCs w:val="24"/>
                <w:lang w:eastAsia="en-US"/>
              </w:rPr>
              <w:t xml:space="preserve">   Key Challenges</w:t>
            </w:r>
          </w:p>
        </w:tc>
        <w:tc>
          <w:tcPr>
            <w:tcW w:w="6793" w:type="dxa"/>
            <w:gridSpan w:val="3"/>
            <w:tcBorders>
              <w:top w:val="single" w:sz="4" w:space="0" w:color="auto"/>
              <w:left w:val="single" w:sz="4" w:space="0" w:color="auto"/>
              <w:bottom w:val="single" w:sz="4" w:space="0" w:color="auto"/>
              <w:right w:val="single" w:sz="4" w:space="0" w:color="auto"/>
            </w:tcBorders>
            <w:hideMark/>
          </w:tcPr>
          <w:p w14:paraId="2A58DDC6" w14:textId="77777777" w:rsidR="001B18FD" w:rsidRPr="001B18FD" w:rsidRDefault="001B18FD" w:rsidP="003C5240">
            <w:pPr>
              <w:numPr>
                <w:ilvl w:val="0"/>
                <w:numId w:val="6"/>
              </w:numPr>
              <w:contextualSpacing/>
              <w:rPr>
                <w:rFonts w:ascii="Arial" w:hAnsi="Arial" w:cs="Arial"/>
                <w:sz w:val="24"/>
                <w:szCs w:val="24"/>
                <w:lang w:eastAsia="en-US"/>
              </w:rPr>
            </w:pPr>
            <w:r w:rsidRPr="001B18FD">
              <w:rPr>
                <w:rFonts w:ascii="Arial" w:hAnsi="Arial" w:cs="Arial"/>
                <w:sz w:val="24"/>
                <w:szCs w:val="24"/>
                <w:lang w:eastAsia="en-US"/>
              </w:rPr>
              <w:t xml:space="preserve">Ensure </w:t>
            </w:r>
            <w:proofErr w:type="spellStart"/>
            <w:r w:rsidRPr="001B18FD">
              <w:rPr>
                <w:rFonts w:ascii="Arial" w:hAnsi="Arial" w:cs="Arial"/>
                <w:sz w:val="24"/>
                <w:szCs w:val="24"/>
                <w:lang w:eastAsia="en-US"/>
              </w:rPr>
              <w:t>Dundonald</w:t>
            </w:r>
            <w:proofErr w:type="spellEnd"/>
            <w:r w:rsidRPr="001B18FD">
              <w:rPr>
                <w:rFonts w:ascii="Arial" w:hAnsi="Arial" w:cs="Arial"/>
                <w:sz w:val="24"/>
                <w:szCs w:val="24"/>
                <w:lang w:eastAsia="en-US"/>
              </w:rPr>
              <w:t xml:space="preserve"> attains own village individual identity</w:t>
            </w:r>
          </w:p>
          <w:p w14:paraId="2E40ADBA" w14:textId="77777777" w:rsidR="001B18FD" w:rsidRPr="001B18FD" w:rsidRDefault="001B18FD" w:rsidP="003C5240">
            <w:pPr>
              <w:numPr>
                <w:ilvl w:val="0"/>
                <w:numId w:val="6"/>
              </w:numPr>
              <w:contextualSpacing/>
              <w:rPr>
                <w:rFonts w:ascii="Arial" w:hAnsi="Arial" w:cs="Arial"/>
                <w:sz w:val="24"/>
                <w:szCs w:val="24"/>
                <w:lang w:eastAsia="en-US"/>
              </w:rPr>
            </w:pPr>
            <w:r w:rsidRPr="001B18FD">
              <w:rPr>
                <w:rFonts w:ascii="Arial" w:hAnsi="Arial" w:cs="Arial"/>
                <w:sz w:val="24"/>
                <w:szCs w:val="24"/>
                <w:lang w:eastAsia="en-US"/>
              </w:rPr>
              <w:t>Tackle traffic problems and possible Rapid Transit Scheme</w:t>
            </w:r>
          </w:p>
          <w:p w14:paraId="02558646" w14:textId="39EFD1DD" w:rsidR="001B18FD" w:rsidRPr="001B18FD" w:rsidRDefault="006D0367" w:rsidP="003C5240">
            <w:pPr>
              <w:numPr>
                <w:ilvl w:val="0"/>
                <w:numId w:val="6"/>
              </w:numPr>
              <w:contextualSpacing/>
              <w:rPr>
                <w:rFonts w:ascii="Arial" w:hAnsi="Arial" w:cs="Arial"/>
                <w:sz w:val="24"/>
                <w:szCs w:val="24"/>
                <w:lang w:eastAsia="en-US"/>
              </w:rPr>
            </w:pPr>
            <w:r>
              <w:rPr>
                <w:rFonts w:ascii="Arial" w:hAnsi="Arial" w:cs="Arial"/>
                <w:sz w:val="24"/>
                <w:szCs w:val="24"/>
                <w:lang w:eastAsia="en-US"/>
              </w:rPr>
              <w:t>Maintain Landscape Wedges in</w:t>
            </w:r>
            <w:r w:rsidR="001B18FD" w:rsidRPr="001B18FD">
              <w:rPr>
                <w:rFonts w:ascii="Arial" w:hAnsi="Arial" w:cs="Arial"/>
                <w:sz w:val="24"/>
                <w:szCs w:val="24"/>
                <w:lang w:eastAsia="en-US"/>
              </w:rPr>
              <w:t xml:space="preserve"> the DEA</w:t>
            </w:r>
          </w:p>
          <w:p w14:paraId="260CECC5" w14:textId="77777777" w:rsidR="001B18FD" w:rsidRPr="001B18FD" w:rsidRDefault="001B18FD" w:rsidP="003C5240">
            <w:pPr>
              <w:numPr>
                <w:ilvl w:val="0"/>
                <w:numId w:val="6"/>
              </w:numPr>
              <w:contextualSpacing/>
              <w:rPr>
                <w:rFonts w:ascii="Arial" w:hAnsi="Arial" w:cs="Arial"/>
                <w:sz w:val="24"/>
                <w:szCs w:val="24"/>
                <w:lang w:eastAsia="en-US"/>
              </w:rPr>
            </w:pPr>
            <w:r w:rsidRPr="001B18FD">
              <w:rPr>
                <w:rFonts w:ascii="Arial" w:hAnsi="Arial" w:cs="Arial"/>
                <w:sz w:val="24"/>
                <w:szCs w:val="24"/>
                <w:lang w:eastAsia="en-US"/>
              </w:rPr>
              <w:t xml:space="preserve">Maintain recreation/tourism with </w:t>
            </w:r>
            <w:proofErr w:type="spellStart"/>
            <w:r w:rsidRPr="001B18FD">
              <w:rPr>
                <w:rFonts w:ascii="Arial" w:hAnsi="Arial" w:cs="Arial"/>
                <w:sz w:val="24"/>
                <w:szCs w:val="24"/>
                <w:lang w:eastAsia="en-US"/>
              </w:rPr>
              <w:t>Dundonald</w:t>
            </w:r>
            <w:proofErr w:type="spellEnd"/>
            <w:r w:rsidRPr="001B18FD">
              <w:rPr>
                <w:rFonts w:ascii="Arial" w:hAnsi="Arial" w:cs="Arial"/>
                <w:sz w:val="24"/>
                <w:szCs w:val="24"/>
                <w:lang w:eastAsia="en-US"/>
              </w:rPr>
              <w:t xml:space="preserve"> Ice Bowl</w:t>
            </w:r>
          </w:p>
          <w:p w14:paraId="58E40407" w14:textId="77777777" w:rsidR="001B18FD" w:rsidRPr="001B18FD" w:rsidRDefault="001B18FD" w:rsidP="003C5240">
            <w:pPr>
              <w:numPr>
                <w:ilvl w:val="0"/>
                <w:numId w:val="6"/>
              </w:numPr>
              <w:contextualSpacing/>
              <w:rPr>
                <w:rFonts w:ascii="Arial" w:hAnsi="Arial" w:cs="Arial"/>
                <w:sz w:val="24"/>
                <w:szCs w:val="24"/>
                <w:lang w:eastAsia="en-US"/>
              </w:rPr>
            </w:pPr>
            <w:r w:rsidRPr="001B18FD">
              <w:rPr>
                <w:rFonts w:ascii="Arial" w:hAnsi="Arial" w:cs="Arial"/>
                <w:sz w:val="24"/>
                <w:szCs w:val="24"/>
                <w:lang w:eastAsia="en-US"/>
              </w:rPr>
              <w:t xml:space="preserve">Promote tourism/recreation in </w:t>
            </w:r>
            <w:proofErr w:type="spellStart"/>
            <w:r w:rsidRPr="001B18FD">
              <w:rPr>
                <w:rFonts w:ascii="Arial" w:hAnsi="Arial" w:cs="Arial"/>
                <w:sz w:val="24"/>
                <w:szCs w:val="24"/>
                <w:lang w:eastAsia="en-US"/>
              </w:rPr>
              <w:t>Craigantlet</w:t>
            </w:r>
            <w:proofErr w:type="spellEnd"/>
            <w:r w:rsidRPr="001B18FD">
              <w:rPr>
                <w:rFonts w:ascii="Arial" w:hAnsi="Arial" w:cs="Arial"/>
                <w:sz w:val="24"/>
                <w:szCs w:val="24"/>
                <w:lang w:eastAsia="en-US"/>
              </w:rPr>
              <w:t xml:space="preserve"> Hills/Castlereagh Escarpment</w:t>
            </w:r>
          </w:p>
          <w:p w14:paraId="3E7B75CE" w14:textId="77777777" w:rsidR="001B18FD" w:rsidRPr="001B18FD" w:rsidRDefault="001B18FD" w:rsidP="001B18FD">
            <w:pPr>
              <w:ind w:left="720"/>
              <w:contextualSpacing/>
              <w:rPr>
                <w:rFonts w:ascii="Arial" w:hAnsi="Arial" w:cs="Arial"/>
                <w:sz w:val="24"/>
                <w:szCs w:val="24"/>
                <w:lang w:eastAsia="en-US"/>
              </w:rPr>
            </w:pPr>
          </w:p>
        </w:tc>
      </w:tr>
    </w:tbl>
    <w:p w14:paraId="783241CC" w14:textId="77777777" w:rsidR="006A3724" w:rsidRDefault="006A3724" w:rsidP="006E7F9F">
      <w:pPr>
        <w:spacing w:line="360" w:lineRule="auto"/>
        <w:rPr>
          <w:rFonts w:ascii="Arial" w:hAnsi="Arial" w:cs="Arial"/>
          <w:sz w:val="24"/>
          <w:szCs w:val="24"/>
        </w:rPr>
      </w:pPr>
    </w:p>
    <w:p w14:paraId="3B1339BA" w14:textId="77777777" w:rsidR="006A3724" w:rsidRDefault="006A3724" w:rsidP="006E7F9F">
      <w:pPr>
        <w:spacing w:line="360" w:lineRule="auto"/>
        <w:rPr>
          <w:rFonts w:ascii="Arial" w:hAnsi="Arial" w:cs="Arial"/>
          <w:sz w:val="24"/>
          <w:szCs w:val="24"/>
        </w:rPr>
      </w:pPr>
    </w:p>
    <w:p w14:paraId="6B9A6FE8" w14:textId="77777777" w:rsidR="006A3724" w:rsidRDefault="006A3724" w:rsidP="006E7F9F">
      <w:pPr>
        <w:spacing w:line="360" w:lineRule="auto"/>
        <w:rPr>
          <w:rFonts w:ascii="Arial" w:hAnsi="Arial" w:cs="Arial"/>
          <w:sz w:val="24"/>
          <w:szCs w:val="24"/>
        </w:rPr>
      </w:pPr>
    </w:p>
    <w:p w14:paraId="1EC4013B" w14:textId="77777777" w:rsidR="006A3724" w:rsidRDefault="006A3724" w:rsidP="006E7F9F">
      <w:pPr>
        <w:spacing w:line="360" w:lineRule="auto"/>
        <w:rPr>
          <w:rFonts w:ascii="Arial" w:hAnsi="Arial" w:cs="Arial"/>
          <w:sz w:val="24"/>
          <w:szCs w:val="24"/>
        </w:rPr>
      </w:pPr>
    </w:p>
    <w:p w14:paraId="60700847" w14:textId="77777777" w:rsidR="006A3724" w:rsidRDefault="006A3724" w:rsidP="006E7F9F">
      <w:pPr>
        <w:spacing w:line="360" w:lineRule="auto"/>
        <w:rPr>
          <w:rFonts w:ascii="Arial" w:hAnsi="Arial" w:cs="Arial"/>
          <w:sz w:val="24"/>
          <w:szCs w:val="24"/>
        </w:rPr>
      </w:pPr>
    </w:p>
    <w:p w14:paraId="38660519" w14:textId="77777777" w:rsidR="00FD7D4D" w:rsidRDefault="00FD7D4D" w:rsidP="007808ED">
      <w:pPr>
        <w:rPr>
          <w:rFonts w:ascii="Arial" w:hAnsi="Arial" w:cs="Arial"/>
          <w:sz w:val="24"/>
          <w:szCs w:val="24"/>
        </w:rPr>
      </w:pPr>
    </w:p>
    <w:p w14:paraId="02BC3451" w14:textId="77777777" w:rsidR="00F16BCE" w:rsidRDefault="00F16BCE" w:rsidP="007808ED">
      <w:pPr>
        <w:rPr>
          <w:rFonts w:ascii="Arial" w:hAnsi="Arial" w:cs="Arial"/>
          <w:sz w:val="24"/>
          <w:szCs w:val="24"/>
        </w:rPr>
      </w:pPr>
    </w:p>
    <w:p w14:paraId="092FCC4A" w14:textId="77777777" w:rsidR="00F16BCE" w:rsidRDefault="00F16BCE" w:rsidP="007808ED">
      <w:pPr>
        <w:rPr>
          <w:rFonts w:ascii="Arial" w:hAnsi="Arial" w:cs="Arial"/>
          <w:sz w:val="24"/>
          <w:szCs w:val="24"/>
        </w:rPr>
      </w:pPr>
    </w:p>
    <w:p w14:paraId="09BCE398" w14:textId="77777777" w:rsidR="00F16BCE" w:rsidRDefault="00F16BCE" w:rsidP="007808ED">
      <w:pPr>
        <w:rPr>
          <w:rFonts w:ascii="Arial" w:hAnsi="Arial" w:cs="Arial"/>
          <w:sz w:val="24"/>
          <w:szCs w:val="24"/>
        </w:rPr>
      </w:pPr>
    </w:p>
    <w:p w14:paraId="2E73E4E0" w14:textId="77777777" w:rsidR="00F16BCE" w:rsidRDefault="00F16BCE" w:rsidP="007808ED">
      <w:pPr>
        <w:rPr>
          <w:rFonts w:ascii="Arial" w:hAnsi="Arial" w:cs="Arial"/>
          <w:sz w:val="24"/>
          <w:szCs w:val="24"/>
        </w:rPr>
      </w:pPr>
    </w:p>
    <w:p w14:paraId="2F202578" w14:textId="77777777" w:rsidR="00F16BCE" w:rsidRDefault="00F16BCE" w:rsidP="007808ED">
      <w:pPr>
        <w:rPr>
          <w:rFonts w:ascii="Arial" w:hAnsi="Arial" w:cs="Arial"/>
          <w:sz w:val="24"/>
          <w:szCs w:val="24"/>
        </w:rPr>
      </w:pPr>
    </w:p>
    <w:p w14:paraId="7F4A3319" w14:textId="77777777" w:rsidR="00F16BCE" w:rsidRDefault="00F16BCE" w:rsidP="007808ED">
      <w:pPr>
        <w:rPr>
          <w:rFonts w:ascii="Arial" w:hAnsi="Arial" w:cs="Arial"/>
          <w:sz w:val="24"/>
          <w:szCs w:val="24"/>
        </w:rPr>
      </w:pPr>
    </w:p>
    <w:p w14:paraId="5C97435C" w14:textId="77777777" w:rsidR="00F16BCE" w:rsidRDefault="00F16BCE" w:rsidP="007808ED">
      <w:pPr>
        <w:rPr>
          <w:rFonts w:ascii="Arial" w:hAnsi="Arial" w:cs="Arial"/>
          <w:sz w:val="24"/>
          <w:szCs w:val="24"/>
        </w:rPr>
      </w:pPr>
    </w:p>
    <w:p w14:paraId="3200153C" w14:textId="77777777" w:rsidR="00F16BCE" w:rsidRDefault="00F16BCE" w:rsidP="007808ED">
      <w:pPr>
        <w:rPr>
          <w:rFonts w:ascii="Arial" w:hAnsi="Arial" w:cs="Arial"/>
          <w:sz w:val="24"/>
          <w:szCs w:val="24"/>
        </w:rPr>
      </w:pPr>
    </w:p>
    <w:p w14:paraId="02730199" w14:textId="77777777" w:rsidR="00061996" w:rsidRDefault="00061996" w:rsidP="007808ED">
      <w:pPr>
        <w:rPr>
          <w:rFonts w:ascii="Arial" w:hAnsi="Arial" w:cs="Arial"/>
          <w:sz w:val="24"/>
          <w:szCs w:val="24"/>
        </w:rPr>
      </w:pPr>
    </w:p>
    <w:p w14:paraId="11110DDF" w14:textId="77777777" w:rsidR="00061996" w:rsidRDefault="00061996" w:rsidP="007808ED">
      <w:pPr>
        <w:rPr>
          <w:rFonts w:ascii="Arial" w:hAnsi="Arial" w:cs="Arial"/>
          <w:sz w:val="24"/>
          <w:szCs w:val="24"/>
        </w:rPr>
      </w:pPr>
    </w:p>
    <w:p w14:paraId="483B7F74" w14:textId="77777777" w:rsidR="00F16BCE" w:rsidRDefault="00F16BCE" w:rsidP="007808ED">
      <w:pPr>
        <w:rPr>
          <w:rFonts w:ascii="Arial" w:hAnsi="Arial" w:cs="Arial"/>
          <w:sz w:val="24"/>
          <w:szCs w:val="24"/>
        </w:rPr>
      </w:pPr>
    </w:p>
    <w:p w14:paraId="2D956B1F" w14:textId="77777777" w:rsidR="00F16BCE" w:rsidRDefault="00F16BCE" w:rsidP="007808ED">
      <w:pPr>
        <w:rPr>
          <w:rFonts w:ascii="Arial" w:hAnsi="Arial" w:cs="Arial"/>
          <w:sz w:val="24"/>
          <w:szCs w:val="24"/>
        </w:rPr>
      </w:pPr>
    </w:p>
    <w:p w14:paraId="21A8012F" w14:textId="77777777" w:rsidR="007808ED" w:rsidRDefault="007808ED" w:rsidP="007808ED">
      <w:pPr>
        <w:rPr>
          <w:rFonts w:ascii="Arial" w:hAnsi="Arial" w:cs="Arial"/>
          <w:b/>
          <w:sz w:val="22"/>
          <w:szCs w:val="22"/>
        </w:rPr>
      </w:pPr>
    </w:p>
    <w:p w14:paraId="46BB504B" w14:textId="77777777" w:rsidR="001B18FD" w:rsidRDefault="001B18FD" w:rsidP="007F4AD1">
      <w:pPr>
        <w:rPr>
          <w:rFonts w:ascii="Arial" w:hAnsi="Arial" w:cs="Arial"/>
          <w:b/>
          <w:sz w:val="22"/>
          <w:szCs w:val="22"/>
        </w:rPr>
      </w:pPr>
    </w:p>
    <w:p w14:paraId="1B0414E1" w14:textId="77777777" w:rsidR="006A3724" w:rsidRDefault="006A3724" w:rsidP="006A3724">
      <w:pPr>
        <w:jc w:val="center"/>
        <w:rPr>
          <w:rFonts w:ascii="Arial" w:hAnsi="Arial" w:cs="Arial"/>
          <w:b/>
          <w:sz w:val="22"/>
          <w:szCs w:val="22"/>
        </w:rPr>
      </w:pPr>
      <w:r w:rsidRPr="00AF0077">
        <w:rPr>
          <w:rFonts w:ascii="Arial" w:hAnsi="Arial" w:cs="Arial"/>
          <w:b/>
          <w:sz w:val="22"/>
          <w:szCs w:val="22"/>
        </w:rPr>
        <w:t>CASTLEREAGH SOUTH</w:t>
      </w:r>
      <w:r>
        <w:rPr>
          <w:rFonts w:ascii="Arial" w:hAnsi="Arial" w:cs="Arial"/>
          <w:b/>
          <w:sz w:val="22"/>
          <w:szCs w:val="22"/>
        </w:rPr>
        <w:t xml:space="preserve"> DEA</w:t>
      </w:r>
    </w:p>
    <w:p w14:paraId="06A1C818" w14:textId="77777777" w:rsidR="006A3724" w:rsidRPr="00AF0077" w:rsidRDefault="006A3724" w:rsidP="000C5428">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941"/>
        <w:gridCol w:w="1919"/>
        <w:gridCol w:w="1933"/>
      </w:tblGrid>
      <w:tr w:rsidR="001B18FD" w:rsidRPr="001B18FD" w14:paraId="3E84CB6F" w14:textId="77777777" w:rsidTr="0037361B">
        <w:trPr>
          <w:trHeight w:val="1500"/>
        </w:trPr>
        <w:tc>
          <w:tcPr>
            <w:tcW w:w="2223" w:type="dxa"/>
            <w:tcBorders>
              <w:top w:val="single" w:sz="4" w:space="0" w:color="auto"/>
              <w:left w:val="single" w:sz="4" w:space="0" w:color="auto"/>
              <w:bottom w:val="single" w:sz="4" w:space="0" w:color="auto"/>
              <w:right w:val="single" w:sz="4" w:space="0" w:color="auto"/>
            </w:tcBorders>
          </w:tcPr>
          <w:p w14:paraId="0785F7B8" w14:textId="77777777" w:rsidR="001B18FD" w:rsidRPr="001B18FD" w:rsidRDefault="001B18FD" w:rsidP="001B18FD">
            <w:pPr>
              <w:spacing w:line="276" w:lineRule="auto"/>
              <w:jc w:val="center"/>
              <w:rPr>
                <w:rFonts w:ascii="Arial" w:hAnsi="Arial" w:cs="Arial"/>
                <w:sz w:val="16"/>
                <w:szCs w:val="16"/>
                <w:lang w:eastAsia="en-US"/>
              </w:rPr>
            </w:pPr>
            <w:r w:rsidRPr="001B18FD">
              <w:rPr>
                <w:rFonts w:ascii="Arial" w:hAnsi="Arial" w:cs="Arial"/>
                <w:b/>
                <w:sz w:val="24"/>
                <w:szCs w:val="24"/>
                <w:lang w:eastAsia="en-US"/>
              </w:rPr>
              <w:t xml:space="preserve">Wards </w:t>
            </w:r>
          </w:p>
          <w:p w14:paraId="397D0DC2" w14:textId="77777777" w:rsidR="001B18FD" w:rsidRPr="001B18FD" w:rsidRDefault="001B18FD" w:rsidP="001B18FD">
            <w:pPr>
              <w:spacing w:line="276" w:lineRule="auto"/>
              <w:jc w:val="center"/>
              <w:rPr>
                <w:rFonts w:ascii="Arial" w:hAnsi="Arial" w:cs="Arial"/>
                <w:sz w:val="16"/>
                <w:szCs w:val="16"/>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0D85A2FF"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BEECHILL</w:t>
            </w:r>
          </w:p>
          <w:p w14:paraId="5ACACA1B"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CAIRNSHILL</w:t>
            </w:r>
          </w:p>
          <w:p w14:paraId="30B853DD"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CARRYDUFF EAST</w:t>
            </w:r>
          </w:p>
          <w:p w14:paraId="2A7607E6"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CARRYDUFF WEST</w:t>
            </w:r>
          </w:p>
          <w:p w14:paraId="0D19C864"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GALWALLY</w:t>
            </w:r>
          </w:p>
          <w:p w14:paraId="312962E5"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KNOCKBRACKEN</w:t>
            </w:r>
          </w:p>
          <w:p w14:paraId="1BC3B85F"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NEWTOWNBREDA</w:t>
            </w:r>
          </w:p>
        </w:tc>
      </w:tr>
      <w:tr w:rsidR="001B18FD" w:rsidRPr="001B18FD" w14:paraId="26007AFE" w14:textId="77777777" w:rsidTr="001B18FD">
        <w:trPr>
          <w:trHeight w:val="397"/>
        </w:trPr>
        <w:tc>
          <w:tcPr>
            <w:tcW w:w="2223" w:type="dxa"/>
            <w:vMerge w:val="restart"/>
            <w:tcBorders>
              <w:top w:val="single" w:sz="4" w:space="0" w:color="auto"/>
              <w:left w:val="single" w:sz="4" w:space="0" w:color="auto"/>
              <w:bottom w:val="single" w:sz="4" w:space="0" w:color="auto"/>
              <w:right w:val="single" w:sz="4" w:space="0" w:color="auto"/>
            </w:tcBorders>
            <w:hideMark/>
          </w:tcPr>
          <w:p w14:paraId="077D40A3"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t>Key Settlements, Population and Households</w:t>
            </w:r>
          </w:p>
          <w:p w14:paraId="6B25627D" w14:textId="77777777" w:rsidR="001B18FD" w:rsidRPr="001B18FD" w:rsidRDefault="001B18FD" w:rsidP="001B18FD">
            <w:pPr>
              <w:spacing w:line="276" w:lineRule="auto"/>
              <w:jc w:val="center"/>
              <w:rPr>
                <w:rFonts w:ascii="Arial" w:hAnsi="Arial" w:cs="Arial"/>
                <w:sz w:val="16"/>
                <w:szCs w:val="16"/>
                <w:lang w:eastAsia="en-US"/>
              </w:rPr>
            </w:pPr>
            <w:r w:rsidRPr="001B18FD">
              <w:rPr>
                <w:rFonts w:ascii="Arial" w:hAnsi="Arial" w:cs="Arial"/>
                <w:sz w:val="16"/>
                <w:szCs w:val="16"/>
                <w:lang w:eastAsia="en-US"/>
              </w:rPr>
              <w:t>(Source: NISRA Headcount &amp; Household Estimates for Settlements – March 2015)</w:t>
            </w:r>
          </w:p>
        </w:tc>
        <w:tc>
          <w:tcPr>
            <w:tcW w:w="2941" w:type="dxa"/>
            <w:tcBorders>
              <w:top w:val="single" w:sz="4" w:space="0" w:color="auto"/>
              <w:left w:val="single" w:sz="4" w:space="0" w:color="auto"/>
              <w:bottom w:val="single" w:sz="4" w:space="0" w:color="auto"/>
              <w:right w:val="single" w:sz="4" w:space="0" w:color="auto"/>
            </w:tcBorders>
            <w:shd w:val="clear" w:color="auto" w:fill="C6D9F1"/>
            <w:hideMark/>
          </w:tcPr>
          <w:p w14:paraId="144034DF"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SETTLEMENT</w:t>
            </w:r>
          </w:p>
        </w:tc>
        <w:tc>
          <w:tcPr>
            <w:tcW w:w="1919" w:type="dxa"/>
            <w:tcBorders>
              <w:top w:val="single" w:sz="4" w:space="0" w:color="auto"/>
              <w:left w:val="single" w:sz="4" w:space="0" w:color="auto"/>
              <w:bottom w:val="single" w:sz="4" w:space="0" w:color="auto"/>
              <w:right w:val="single" w:sz="4" w:space="0" w:color="auto"/>
            </w:tcBorders>
            <w:shd w:val="clear" w:color="auto" w:fill="C6D9F1"/>
            <w:hideMark/>
          </w:tcPr>
          <w:p w14:paraId="7E39125E"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POPULATION</w:t>
            </w:r>
          </w:p>
        </w:tc>
        <w:tc>
          <w:tcPr>
            <w:tcW w:w="1933" w:type="dxa"/>
            <w:tcBorders>
              <w:top w:val="single" w:sz="4" w:space="0" w:color="auto"/>
              <w:left w:val="single" w:sz="4" w:space="0" w:color="auto"/>
              <w:bottom w:val="single" w:sz="4" w:space="0" w:color="auto"/>
              <w:right w:val="single" w:sz="4" w:space="0" w:color="auto"/>
            </w:tcBorders>
            <w:shd w:val="clear" w:color="auto" w:fill="C6D9F1"/>
          </w:tcPr>
          <w:p w14:paraId="6E82ABAA"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HOUSEHOLDS</w:t>
            </w:r>
          </w:p>
        </w:tc>
      </w:tr>
      <w:tr w:rsidR="001B18FD" w:rsidRPr="001B18FD" w14:paraId="2495B505" w14:textId="77777777" w:rsidTr="001B18FD">
        <w:trPr>
          <w:trHeight w:val="397"/>
        </w:trPr>
        <w:tc>
          <w:tcPr>
            <w:tcW w:w="2223" w:type="dxa"/>
            <w:vMerge/>
            <w:tcBorders>
              <w:top w:val="single" w:sz="4" w:space="0" w:color="auto"/>
              <w:left w:val="single" w:sz="4" w:space="0" w:color="auto"/>
              <w:bottom w:val="single" w:sz="4" w:space="0" w:color="auto"/>
              <w:right w:val="single" w:sz="4" w:space="0" w:color="auto"/>
            </w:tcBorders>
          </w:tcPr>
          <w:p w14:paraId="7B7B1AD7" w14:textId="77777777" w:rsidR="001B18FD" w:rsidRPr="001B18FD" w:rsidRDefault="001B18FD" w:rsidP="001B18FD">
            <w:pPr>
              <w:spacing w:line="276" w:lineRule="auto"/>
              <w:jc w:val="center"/>
              <w:rPr>
                <w:rFonts w:ascii="Arial" w:hAnsi="Arial" w:cs="Arial"/>
                <w:b/>
                <w:sz w:val="24"/>
                <w:szCs w:val="24"/>
                <w:lang w:eastAsia="en-US"/>
              </w:rPr>
            </w:pPr>
          </w:p>
        </w:tc>
        <w:tc>
          <w:tcPr>
            <w:tcW w:w="2941" w:type="dxa"/>
            <w:tcBorders>
              <w:top w:val="single" w:sz="4" w:space="0" w:color="auto"/>
              <w:left w:val="single" w:sz="4" w:space="0" w:color="auto"/>
              <w:bottom w:val="single" w:sz="4" w:space="0" w:color="auto"/>
              <w:right w:val="single" w:sz="4" w:space="0" w:color="auto"/>
            </w:tcBorders>
            <w:shd w:val="clear" w:color="auto" w:fill="FFFFFF"/>
          </w:tcPr>
          <w:p w14:paraId="3CC1AFA1"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DEA Total Settlements (3)</w:t>
            </w:r>
          </w:p>
        </w:tc>
        <w:tc>
          <w:tcPr>
            <w:tcW w:w="1919" w:type="dxa"/>
            <w:tcBorders>
              <w:top w:val="single" w:sz="4" w:space="0" w:color="auto"/>
              <w:left w:val="single" w:sz="4" w:space="0" w:color="auto"/>
              <w:bottom w:val="single" w:sz="4" w:space="0" w:color="auto"/>
              <w:right w:val="single" w:sz="4" w:space="0" w:color="auto"/>
            </w:tcBorders>
            <w:shd w:val="clear" w:color="auto" w:fill="FFFFFF"/>
          </w:tcPr>
          <w:p w14:paraId="6D7B8156"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 xml:space="preserve">DEA Total Population  </w:t>
            </w:r>
          </w:p>
          <w:p w14:paraId="361DB5E1"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(approx. 23,426 in DEA)</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2CD75979"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DEA Total Households</w:t>
            </w:r>
          </w:p>
          <w:p w14:paraId="5C903D8A"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(approx. 88,11 in DEA)</w:t>
            </w:r>
          </w:p>
        </w:tc>
      </w:tr>
      <w:tr w:rsidR="001B18FD" w:rsidRPr="001B18FD" w14:paraId="71B7C478" w14:textId="77777777" w:rsidTr="0037361B">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E4B26" w14:textId="77777777" w:rsidR="001B18FD" w:rsidRPr="001B18FD" w:rsidRDefault="001B18FD" w:rsidP="001B18FD">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3CA5AB79"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METROPOLITAN CASTLEREAGH  (approx. 50% in DEA)</w:t>
            </w:r>
          </w:p>
        </w:tc>
        <w:tc>
          <w:tcPr>
            <w:tcW w:w="1919" w:type="dxa"/>
            <w:tcBorders>
              <w:top w:val="single" w:sz="4" w:space="0" w:color="auto"/>
              <w:left w:val="single" w:sz="4" w:space="0" w:color="auto"/>
              <w:bottom w:val="single" w:sz="4" w:space="0" w:color="auto"/>
              <w:right w:val="single" w:sz="4" w:space="0" w:color="auto"/>
            </w:tcBorders>
            <w:hideMark/>
          </w:tcPr>
          <w:p w14:paraId="3AB0236A"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30,717 (50% = approx. 16,093 in DEA)</w:t>
            </w:r>
          </w:p>
        </w:tc>
        <w:tc>
          <w:tcPr>
            <w:tcW w:w="1933" w:type="dxa"/>
            <w:tcBorders>
              <w:top w:val="single" w:sz="4" w:space="0" w:color="auto"/>
              <w:left w:val="single" w:sz="4" w:space="0" w:color="auto"/>
              <w:bottom w:val="single" w:sz="4" w:space="0" w:color="auto"/>
              <w:right w:val="single" w:sz="4" w:space="0" w:color="auto"/>
            </w:tcBorders>
            <w:hideMark/>
          </w:tcPr>
          <w:p w14:paraId="124B66E9"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12,324 (50% = approx. 6,167 in DEA)</w:t>
            </w:r>
          </w:p>
        </w:tc>
      </w:tr>
      <w:tr w:rsidR="001B18FD" w:rsidRPr="001B18FD" w14:paraId="4FFE5280" w14:textId="77777777" w:rsidTr="0037361B">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F928E7" w14:textId="77777777" w:rsidR="001B18FD" w:rsidRPr="001B18FD" w:rsidRDefault="001B18FD" w:rsidP="001B18FD">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3EA302C1"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CARRYDUFF</w:t>
            </w:r>
          </w:p>
        </w:tc>
        <w:tc>
          <w:tcPr>
            <w:tcW w:w="1919" w:type="dxa"/>
            <w:tcBorders>
              <w:top w:val="single" w:sz="4" w:space="0" w:color="auto"/>
              <w:left w:val="single" w:sz="4" w:space="0" w:color="auto"/>
              <w:bottom w:val="single" w:sz="4" w:space="0" w:color="auto"/>
              <w:right w:val="single" w:sz="4" w:space="0" w:color="auto"/>
            </w:tcBorders>
            <w:hideMark/>
          </w:tcPr>
          <w:p w14:paraId="0EAD81FB"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6,947</w:t>
            </w:r>
          </w:p>
        </w:tc>
        <w:tc>
          <w:tcPr>
            <w:tcW w:w="1933" w:type="dxa"/>
            <w:tcBorders>
              <w:top w:val="single" w:sz="4" w:space="0" w:color="auto"/>
              <w:left w:val="single" w:sz="4" w:space="0" w:color="auto"/>
              <w:bottom w:val="single" w:sz="4" w:space="0" w:color="auto"/>
              <w:right w:val="single" w:sz="4" w:space="0" w:color="auto"/>
            </w:tcBorders>
            <w:hideMark/>
          </w:tcPr>
          <w:p w14:paraId="316021D2"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2,574</w:t>
            </w:r>
          </w:p>
        </w:tc>
      </w:tr>
      <w:tr w:rsidR="001B18FD" w:rsidRPr="001B18FD" w14:paraId="1152154B" w14:textId="77777777" w:rsidTr="0037361B">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AFD0D7" w14:textId="77777777" w:rsidR="001B18FD" w:rsidRPr="001B18FD" w:rsidRDefault="001B18FD" w:rsidP="001B18FD">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75EBA7DC"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BALLYKNOCKAN</w:t>
            </w:r>
          </w:p>
        </w:tc>
        <w:tc>
          <w:tcPr>
            <w:tcW w:w="1919" w:type="dxa"/>
            <w:tcBorders>
              <w:top w:val="single" w:sz="4" w:space="0" w:color="auto"/>
              <w:left w:val="single" w:sz="4" w:space="0" w:color="auto"/>
              <w:bottom w:val="single" w:sz="4" w:space="0" w:color="auto"/>
              <w:right w:val="single" w:sz="4" w:space="0" w:color="auto"/>
            </w:tcBorders>
            <w:hideMark/>
          </w:tcPr>
          <w:p w14:paraId="6C93A85E"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&lt;50</w:t>
            </w:r>
          </w:p>
        </w:tc>
        <w:tc>
          <w:tcPr>
            <w:tcW w:w="1933" w:type="dxa"/>
            <w:tcBorders>
              <w:top w:val="single" w:sz="4" w:space="0" w:color="auto"/>
              <w:left w:val="single" w:sz="4" w:space="0" w:color="auto"/>
              <w:bottom w:val="single" w:sz="4" w:space="0" w:color="auto"/>
              <w:right w:val="single" w:sz="4" w:space="0" w:color="auto"/>
            </w:tcBorders>
            <w:hideMark/>
          </w:tcPr>
          <w:p w14:paraId="77AF0B51" w14:textId="77777777" w:rsidR="001B18FD" w:rsidRPr="001B18FD" w:rsidRDefault="001B18FD" w:rsidP="001B18FD">
            <w:pPr>
              <w:spacing w:line="276" w:lineRule="auto"/>
              <w:rPr>
                <w:rFonts w:ascii="Arial" w:hAnsi="Arial" w:cs="Arial"/>
                <w:sz w:val="24"/>
                <w:szCs w:val="24"/>
                <w:lang w:eastAsia="en-US"/>
              </w:rPr>
            </w:pPr>
            <w:r w:rsidRPr="001B18FD">
              <w:rPr>
                <w:rFonts w:ascii="Arial" w:hAnsi="Arial" w:cs="Arial"/>
                <w:sz w:val="24"/>
                <w:szCs w:val="24"/>
                <w:lang w:eastAsia="en-US"/>
              </w:rPr>
              <w:t>&lt;20</w:t>
            </w:r>
          </w:p>
        </w:tc>
      </w:tr>
      <w:tr w:rsidR="001B18FD" w:rsidRPr="001B18FD" w14:paraId="4787C5C4" w14:textId="77777777" w:rsidTr="0037361B">
        <w:trPr>
          <w:trHeight w:val="2330"/>
        </w:trPr>
        <w:tc>
          <w:tcPr>
            <w:tcW w:w="2223" w:type="dxa"/>
            <w:tcBorders>
              <w:top w:val="single" w:sz="4" w:space="0" w:color="auto"/>
              <w:left w:val="single" w:sz="4" w:space="0" w:color="auto"/>
              <w:bottom w:val="single" w:sz="4" w:space="0" w:color="auto"/>
              <w:right w:val="single" w:sz="4" w:space="0" w:color="auto"/>
            </w:tcBorders>
          </w:tcPr>
          <w:p w14:paraId="1507A342"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t>Environmental Characteristics</w:t>
            </w:r>
          </w:p>
          <w:p w14:paraId="610ED99D" w14:textId="77777777" w:rsidR="001B18FD" w:rsidRPr="001B18FD" w:rsidRDefault="001B18FD" w:rsidP="001B18FD">
            <w:pPr>
              <w:spacing w:line="276" w:lineRule="auto"/>
              <w:jc w:val="center"/>
              <w:rPr>
                <w:rFonts w:ascii="Arial" w:hAnsi="Arial" w:cs="Arial"/>
                <w:sz w:val="16"/>
                <w:szCs w:val="16"/>
                <w:lang w:eastAsia="en-US"/>
              </w:rPr>
            </w:pPr>
            <w:r w:rsidRPr="001B18FD">
              <w:rPr>
                <w:rFonts w:ascii="Arial" w:hAnsi="Arial" w:cs="Arial"/>
                <w:sz w:val="16"/>
                <w:szCs w:val="16"/>
                <w:lang w:eastAsia="en-US"/>
              </w:rPr>
              <w:t>(see attached maps)</w:t>
            </w:r>
          </w:p>
          <w:p w14:paraId="11BF568C" w14:textId="77777777" w:rsidR="001B18FD" w:rsidRPr="001B18FD" w:rsidRDefault="001B18FD" w:rsidP="001B18FD">
            <w:pPr>
              <w:spacing w:line="276" w:lineRule="auto"/>
              <w:jc w:val="center"/>
              <w:rPr>
                <w:rFonts w:ascii="Arial" w:hAnsi="Arial" w:cs="Arial"/>
                <w:b/>
                <w:sz w:val="24"/>
                <w:szCs w:val="24"/>
                <w:lang w:eastAsia="en-US"/>
              </w:rPr>
            </w:pPr>
          </w:p>
          <w:p w14:paraId="7467EBA8" w14:textId="77777777" w:rsidR="001B18FD" w:rsidRPr="001B18FD" w:rsidRDefault="001B18FD" w:rsidP="001B18FD">
            <w:pPr>
              <w:spacing w:line="276" w:lineRule="auto"/>
              <w:jc w:val="center"/>
              <w:rPr>
                <w:rFonts w:ascii="Arial" w:hAnsi="Arial" w:cs="Arial"/>
                <w:b/>
                <w:sz w:val="24"/>
                <w:szCs w:val="24"/>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51C89214" w14:textId="77777777" w:rsidR="001B18FD" w:rsidRPr="001B18FD" w:rsidRDefault="001B18FD" w:rsidP="001B18FD">
            <w:pPr>
              <w:spacing w:line="276" w:lineRule="auto"/>
              <w:jc w:val="both"/>
              <w:rPr>
                <w:rFonts w:ascii="Arial" w:hAnsi="Arial" w:cs="Arial"/>
                <w:b/>
                <w:sz w:val="24"/>
                <w:szCs w:val="24"/>
                <w:lang w:eastAsia="en-US"/>
              </w:rPr>
            </w:pPr>
            <w:r w:rsidRPr="001B18FD">
              <w:rPr>
                <w:rFonts w:ascii="Arial" w:hAnsi="Arial" w:cs="Arial"/>
                <w:b/>
                <w:sz w:val="24"/>
                <w:szCs w:val="24"/>
                <w:lang w:eastAsia="en-US"/>
              </w:rPr>
              <w:t xml:space="preserve">Natural </w:t>
            </w:r>
          </w:p>
          <w:p w14:paraId="1698E176"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 xml:space="preserve">2 Areas of High Scenic Value-Castlereagh Escarpment &amp; Castlereagh Slopes </w:t>
            </w:r>
          </w:p>
          <w:p w14:paraId="020E1754"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 xml:space="preserve">1 Area of Outstanding Natural Beauty-Lagan Valley </w:t>
            </w:r>
          </w:p>
          <w:p w14:paraId="71A1B27A"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 xml:space="preserve">1 Regional Park-Lagan Valley Regional Park </w:t>
            </w:r>
          </w:p>
          <w:p w14:paraId="6348DEAB"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2 Landscape Wedges-</w:t>
            </w:r>
            <w:proofErr w:type="spellStart"/>
            <w:r w:rsidRPr="001B18FD">
              <w:rPr>
                <w:rFonts w:ascii="Arial" w:hAnsi="Arial" w:cs="Arial"/>
                <w:sz w:val="24"/>
                <w:szCs w:val="24"/>
                <w:lang w:eastAsia="en-US"/>
              </w:rPr>
              <w:t>Glencregagh</w:t>
            </w:r>
            <w:proofErr w:type="spellEnd"/>
            <w:r w:rsidRPr="001B18FD">
              <w:rPr>
                <w:rFonts w:ascii="Arial" w:hAnsi="Arial" w:cs="Arial"/>
                <w:sz w:val="24"/>
                <w:szCs w:val="24"/>
                <w:lang w:eastAsia="en-US"/>
              </w:rPr>
              <w:t xml:space="preserve"> &amp; Carryduff</w:t>
            </w:r>
          </w:p>
          <w:p w14:paraId="7D9329B3" w14:textId="77777777" w:rsidR="001B18FD" w:rsidRPr="001B18FD" w:rsidRDefault="001B18FD" w:rsidP="001B18FD">
            <w:pPr>
              <w:spacing w:line="276" w:lineRule="auto"/>
              <w:jc w:val="both"/>
              <w:rPr>
                <w:rFonts w:ascii="Arial" w:hAnsi="Arial" w:cs="Arial"/>
                <w:sz w:val="24"/>
                <w:szCs w:val="24"/>
                <w:highlight w:val="yellow"/>
                <w:lang w:eastAsia="en-US"/>
              </w:rPr>
            </w:pPr>
          </w:p>
          <w:p w14:paraId="11B3A13B" w14:textId="77777777" w:rsidR="001B18FD" w:rsidRPr="001B18FD" w:rsidRDefault="001B18FD" w:rsidP="001B18FD">
            <w:pPr>
              <w:spacing w:line="276" w:lineRule="auto"/>
              <w:jc w:val="both"/>
              <w:rPr>
                <w:rFonts w:ascii="Arial" w:hAnsi="Arial" w:cs="Arial"/>
                <w:b/>
                <w:sz w:val="24"/>
                <w:szCs w:val="24"/>
                <w:lang w:eastAsia="en-US"/>
              </w:rPr>
            </w:pPr>
            <w:r w:rsidRPr="001B18FD">
              <w:rPr>
                <w:rFonts w:ascii="Arial" w:hAnsi="Arial" w:cs="Arial"/>
                <w:b/>
                <w:sz w:val="24"/>
                <w:szCs w:val="24"/>
                <w:lang w:eastAsia="en-US"/>
              </w:rPr>
              <w:t>Built</w:t>
            </w:r>
          </w:p>
          <w:p w14:paraId="333D08CF" w14:textId="77777777" w:rsidR="001B18FD" w:rsidRPr="001B18FD" w:rsidRDefault="001B18FD" w:rsidP="001B18FD">
            <w:pPr>
              <w:spacing w:line="276" w:lineRule="auto"/>
              <w:jc w:val="both"/>
              <w:rPr>
                <w:rFonts w:ascii="Arial" w:hAnsi="Arial" w:cs="Arial"/>
                <w:sz w:val="24"/>
                <w:szCs w:val="24"/>
                <w:lang w:eastAsia="en-US"/>
              </w:rPr>
            </w:pPr>
            <w:r w:rsidRPr="001B18FD">
              <w:rPr>
                <w:rFonts w:ascii="Arial" w:hAnsi="Arial" w:cs="Arial"/>
                <w:sz w:val="24"/>
                <w:szCs w:val="24"/>
                <w:lang w:eastAsia="en-US"/>
              </w:rPr>
              <w:t xml:space="preserve">1 Area of Townscape Character – </w:t>
            </w:r>
            <w:proofErr w:type="spellStart"/>
            <w:r w:rsidRPr="001B18FD">
              <w:rPr>
                <w:rFonts w:ascii="Arial" w:hAnsi="Arial" w:cs="Arial"/>
                <w:sz w:val="24"/>
                <w:szCs w:val="24"/>
                <w:lang w:eastAsia="en-US"/>
              </w:rPr>
              <w:t>Newtownbreda</w:t>
            </w:r>
            <w:proofErr w:type="spellEnd"/>
          </w:p>
        </w:tc>
      </w:tr>
      <w:tr w:rsidR="001B18FD" w:rsidRPr="001B18FD" w14:paraId="1F46A03A" w14:textId="77777777" w:rsidTr="0037361B">
        <w:trPr>
          <w:trHeight w:val="1070"/>
        </w:trPr>
        <w:tc>
          <w:tcPr>
            <w:tcW w:w="2223" w:type="dxa"/>
            <w:tcBorders>
              <w:top w:val="single" w:sz="4" w:space="0" w:color="auto"/>
              <w:left w:val="single" w:sz="4" w:space="0" w:color="auto"/>
              <w:bottom w:val="single" w:sz="4" w:space="0" w:color="auto"/>
              <w:right w:val="single" w:sz="4" w:space="0" w:color="auto"/>
            </w:tcBorders>
            <w:hideMark/>
          </w:tcPr>
          <w:p w14:paraId="3EBABE81"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t>Level of Services/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1D2B2D96" w14:textId="77777777" w:rsidR="001B18FD" w:rsidRPr="001B18FD" w:rsidRDefault="001B18FD" w:rsidP="001B18FD">
            <w:pPr>
              <w:rPr>
                <w:rFonts w:ascii="Arial" w:hAnsi="Arial" w:cs="Arial"/>
                <w:b/>
                <w:sz w:val="24"/>
                <w:szCs w:val="24"/>
                <w:lang w:eastAsia="en-US"/>
              </w:rPr>
            </w:pPr>
            <w:r w:rsidRPr="001B18FD">
              <w:rPr>
                <w:rFonts w:ascii="Arial" w:hAnsi="Arial" w:cs="Arial"/>
                <w:b/>
                <w:sz w:val="24"/>
                <w:szCs w:val="24"/>
                <w:lang w:eastAsia="en-US"/>
              </w:rPr>
              <w:t>Services and Facilities:</w:t>
            </w:r>
          </w:p>
          <w:p w14:paraId="1C809B5A" w14:textId="77777777" w:rsidR="001B18FD" w:rsidRPr="001B18FD" w:rsidRDefault="001B18FD" w:rsidP="001B18FD">
            <w:pPr>
              <w:rPr>
                <w:rFonts w:ascii="Arial" w:hAnsi="Arial" w:cs="Arial"/>
                <w:sz w:val="24"/>
                <w:szCs w:val="24"/>
                <w:lang w:eastAsia="en-US"/>
              </w:rPr>
            </w:pPr>
            <w:proofErr w:type="spellStart"/>
            <w:r w:rsidRPr="001B18FD">
              <w:rPr>
                <w:rFonts w:ascii="Arial" w:hAnsi="Arial" w:cs="Arial"/>
                <w:sz w:val="24"/>
                <w:szCs w:val="24"/>
                <w:lang w:eastAsia="en-US"/>
              </w:rPr>
              <w:t>Forestside</w:t>
            </w:r>
            <w:proofErr w:type="spellEnd"/>
            <w:r w:rsidRPr="001B18FD">
              <w:rPr>
                <w:rFonts w:ascii="Arial" w:hAnsi="Arial" w:cs="Arial"/>
                <w:sz w:val="24"/>
                <w:szCs w:val="24"/>
                <w:lang w:eastAsia="en-US"/>
              </w:rPr>
              <w:t xml:space="preserve"> Shopping Centre, </w:t>
            </w:r>
            <w:proofErr w:type="spellStart"/>
            <w:r w:rsidRPr="001B18FD">
              <w:rPr>
                <w:rFonts w:ascii="Arial" w:hAnsi="Arial" w:cs="Arial"/>
                <w:sz w:val="24"/>
                <w:szCs w:val="24"/>
                <w:lang w:eastAsia="en-US"/>
              </w:rPr>
              <w:t>Drumkeen</w:t>
            </w:r>
            <w:proofErr w:type="spellEnd"/>
            <w:r w:rsidRPr="001B18FD">
              <w:rPr>
                <w:rFonts w:ascii="Arial" w:hAnsi="Arial" w:cs="Arial"/>
                <w:sz w:val="24"/>
                <w:szCs w:val="24"/>
                <w:lang w:eastAsia="en-US"/>
              </w:rPr>
              <w:t xml:space="preserve"> Retail Park, Bradford Court Council Offices, Forster Green Hospital &amp; City Mortuary, The </w:t>
            </w:r>
            <w:proofErr w:type="spellStart"/>
            <w:r w:rsidRPr="001B18FD">
              <w:rPr>
                <w:rFonts w:ascii="Arial" w:hAnsi="Arial" w:cs="Arial"/>
                <w:sz w:val="24"/>
                <w:szCs w:val="24"/>
                <w:lang w:eastAsia="en-US"/>
              </w:rPr>
              <w:t>Knockbreda</w:t>
            </w:r>
            <w:proofErr w:type="spellEnd"/>
            <w:r w:rsidRPr="001B18FD">
              <w:rPr>
                <w:rFonts w:ascii="Arial" w:hAnsi="Arial" w:cs="Arial"/>
                <w:sz w:val="24"/>
                <w:szCs w:val="24"/>
                <w:lang w:eastAsia="en-US"/>
              </w:rPr>
              <w:t xml:space="preserve"> Centre Health Care Offices, The Lindsay School Educational Facility, Mount Oriel Library, 2 doctor’s surgeries and 1 dentist, </w:t>
            </w:r>
            <w:proofErr w:type="spellStart"/>
            <w:r w:rsidRPr="001B18FD">
              <w:rPr>
                <w:rFonts w:ascii="Arial" w:hAnsi="Arial" w:cs="Arial"/>
                <w:sz w:val="24"/>
                <w:szCs w:val="24"/>
                <w:lang w:eastAsia="en-US"/>
              </w:rPr>
              <w:t>Beechill</w:t>
            </w:r>
            <w:proofErr w:type="spellEnd"/>
            <w:r w:rsidRPr="001B18FD">
              <w:rPr>
                <w:rFonts w:ascii="Arial" w:hAnsi="Arial" w:cs="Arial"/>
                <w:sz w:val="24"/>
                <w:szCs w:val="24"/>
                <w:lang w:eastAsia="en-US"/>
              </w:rPr>
              <w:t xml:space="preserve"> Business Park, Trading Standards Offices, Transport NI/Rivers Agency HQ –Eastern Division, </w:t>
            </w:r>
            <w:proofErr w:type="spellStart"/>
            <w:r w:rsidRPr="001B18FD">
              <w:rPr>
                <w:rFonts w:ascii="Arial" w:hAnsi="Arial" w:cs="Arial"/>
                <w:sz w:val="24"/>
                <w:szCs w:val="24"/>
                <w:lang w:eastAsia="en-US"/>
              </w:rPr>
              <w:t>Saintfield</w:t>
            </w:r>
            <w:proofErr w:type="spellEnd"/>
            <w:r w:rsidRPr="001B18FD">
              <w:rPr>
                <w:rFonts w:ascii="Arial" w:hAnsi="Arial" w:cs="Arial"/>
                <w:sz w:val="24"/>
                <w:szCs w:val="24"/>
                <w:lang w:eastAsia="en-US"/>
              </w:rPr>
              <w:t xml:space="preserve"> Road Shops, </w:t>
            </w:r>
            <w:proofErr w:type="spellStart"/>
            <w:r w:rsidRPr="001B18FD">
              <w:rPr>
                <w:rFonts w:ascii="Arial" w:hAnsi="Arial" w:cs="Arial"/>
                <w:sz w:val="24"/>
                <w:szCs w:val="24"/>
                <w:lang w:eastAsia="en-US"/>
              </w:rPr>
              <w:t>Knockbracken</w:t>
            </w:r>
            <w:proofErr w:type="spellEnd"/>
            <w:r w:rsidRPr="001B18FD">
              <w:rPr>
                <w:rFonts w:ascii="Arial" w:hAnsi="Arial" w:cs="Arial"/>
                <w:sz w:val="24"/>
                <w:szCs w:val="24"/>
                <w:lang w:eastAsia="en-US"/>
              </w:rPr>
              <w:t xml:space="preserve"> Healthcare Park, Four Winds Restaurant &amp; Shopping Centre, Ivanhoe Hotel, Carryduff Business Park, Fire Station, City Auctions, Library, Carryduff Shopping Centre, Lowes Industrial Estate, Woodlawn Garden Centre.</w:t>
            </w:r>
          </w:p>
          <w:p w14:paraId="0CD48698" w14:textId="77777777" w:rsidR="001B18FD" w:rsidRPr="001B18FD" w:rsidRDefault="001B18FD" w:rsidP="001B18FD">
            <w:pPr>
              <w:rPr>
                <w:rFonts w:ascii="Arial" w:hAnsi="Arial" w:cs="Arial"/>
                <w:sz w:val="24"/>
                <w:szCs w:val="24"/>
                <w:lang w:eastAsia="en-US"/>
              </w:rPr>
            </w:pPr>
          </w:p>
          <w:p w14:paraId="503C1FDA" w14:textId="77777777" w:rsidR="001B18FD" w:rsidRPr="001B18FD" w:rsidRDefault="001B18FD" w:rsidP="001B18FD">
            <w:pPr>
              <w:rPr>
                <w:rFonts w:ascii="Arial" w:hAnsi="Arial" w:cs="Arial"/>
                <w:b/>
                <w:sz w:val="24"/>
                <w:szCs w:val="24"/>
                <w:lang w:eastAsia="en-US"/>
              </w:rPr>
            </w:pPr>
            <w:r w:rsidRPr="001B18FD">
              <w:rPr>
                <w:rFonts w:ascii="Arial" w:hAnsi="Arial" w:cs="Arial"/>
                <w:b/>
                <w:sz w:val="24"/>
                <w:szCs w:val="24"/>
                <w:lang w:eastAsia="en-US"/>
              </w:rPr>
              <w:t>Schools in the DEA:</w:t>
            </w:r>
          </w:p>
          <w:p w14:paraId="2D9ED599"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 xml:space="preserve">Approximately 5 primary schools and 2 high schools. </w:t>
            </w:r>
          </w:p>
          <w:p w14:paraId="41751B89" w14:textId="77777777" w:rsidR="001B18FD" w:rsidRPr="001B18FD" w:rsidRDefault="001B18FD" w:rsidP="001B18FD">
            <w:pPr>
              <w:rPr>
                <w:rFonts w:ascii="Arial" w:hAnsi="Arial" w:cs="Arial"/>
                <w:sz w:val="24"/>
                <w:szCs w:val="24"/>
                <w:lang w:eastAsia="en-US"/>
              </w:rPr>
            </w:pPr>
          </w:p>
          <w:p w14:paraId="78391D91" w14:textId="77777777" w:rsidR="007F4AD1" w:rsidRDefault="007F4AD1" w:rsidP="001B18FD">
            <w:pPr>
              <w:rPr>
                <w:rFonts w:ascii="Arial" w:hAnsi="Arial" w:cs="Arial"/>
                <w:b/>
                <w:sz w:val="24"/>
                <w:szCs w:val="24"/>
                <w:lang w:eastAsia="en-US"/>
              </w:rPr>
            </w:pPr>
          </w:p>
          <w:p w14:paraId="42304108" w14:textId="77777777" w:rsidR="007F4AD1" w:rsidRDefault="007F4AD1" w:rsidP="001B18FD">
            <w:pPr>
              <w:rPr>
                <w:rFonts w:ascii="Arial" w:hAnsi="Arial" w:cs="Arial"/>
                <w:b/>
                <w:sz w:val="24"/>
                <w:szCs w:val="24"/>
                <w:lang w:eastAsia="en-US"/>
              </w:rPr>
            </w:pPr>
          </w:p>
          <w:p w14:paraId="44AE1F26" w14:textId="77777777" w:rsidR="001B18FD" w:rsidRPr="001B18FD" w:rsidRDefault="001B18FD" w:rsidP="001B18FD">
            <w:pPr>
              <w:rPr>
                <w:rFonts w:ascii="Arial" w:hAnsi="Arial" w:cs="Arial"/>
                <w:b/>
                <w:sz w:val="24"/>
                <w:szCs w:val="24"/>
                <w:lang w:eastAsia="en-US"/>
              </w:rPr>
            </w:pPr>
            <w:r w:rsidRPr="001B18FD">
              <w:rPr>
                <w:rFonts w:ascii="Arial" w:hAnsi="Arial" w:cs="Arial"/>
                <w:b/>
                <w:sz w:val="24"/>
                <w:szCs w:val="24"/>
                <w:lang w:eastAsia="en-US"/>
              </w:rPr>
              <w:t>Recreational uses in the DEA include:</w:t>
            </w:r>
          </w:p>
          <w:p w14:paraId="66EDE079" w14:textId="77777777" w:rsidR="001B18FD" w:rsidRPr="001B18FD" w:rsidRDefault="001B18FD" w:rsidP="001B18FD">
            <w:pPr>
              <w:rPr>
                <w:rFonts w:ascii="Arial" w:hAnsi="Arial" w:cs="Arial"/>
                <w:sz w:val="24"/>
                <w:szCs w:val="24"/>
                <w:lang w:eastAsia="en-US"/>
              </w:rPr>
            </w:pPr>
            <w:proofErr w:type="spellStart"/>
            <w:r w:rsidRPr="001B18FD">
              <w:rPr>
                <w:rFonts w:ascii="Arial" w:hAnsi="Arial" w:cs="Arial"/>
                <w:sz w:val="24"/>
                <w:szCs w:val="24"/>
                <w:lang w:eastAsia="en-US"/>
              </w:rPr>
              <w:t>Hydebank</w:t>
            </w:r>
            <w:proofErr w:type="spellEnd"/>
            <w:r w:rsidRPr="001B18FD">
              <w:rPr>
                <w:rFonts w:ascii="Arial" w:hAnsi="Arial" w:cs="Arial"/>
                <w:sz w:val="24"/>
                <w:szCs w:val="24"/>
                <w:lang w:eastAsia="en-US"/>
              </w:rPr>
              <w:t xml:space="preserve"> Playing Fields, Lough Moss Leisure Centre,</w:t>
            </w:r>
            <w:r w:rsidRPr="001B18FD">
              <w:t xml:space="preserve"> </w:t>
            </w:r>
            <w:r w:rsidRPr="001B18FD">
              <w:rPr>
                <w:rFonts w:ascii="Arial" w:hAnsi="Arial" w:cs="Arial"/>
                <w:sz w:val="24"/>
                <w:szCs w:val="24"/>
              </w:rPr>
              <w:t>Carryduff Park,</w:t>
            </w:r>
            <w:r w:rsidRPr="001B18FD">
              <w:t xml:space="preserve"> </w:t>
            </w:r>
            <w:proofErr w:type="spellStart"/>
            <w:r w:rsidRPr="001B18FD">
              <w:rPr>
                <w:rFonts w:ascii="Arial" w:hAnsi="Arial" w:cs="Arial"/>
                <w:sz w:val="24"/>
                <w:szCs w:val="24"/>
                <w:lang w:eastAsia="en-US"/>
              </w:rPr>
              <w:t>Knockbracken</w:t>
            </w:r>
            <w:proofErr w:type="spellEnd"/>
            <w:r w:rsidRPr="001B18FD">
              <w:rPr>
                <w:rFonts w:ascii="Arial" w:hAnsi="Arial" w:cs="Arial"/>
                <w:sz w:val="24"/>
                <w:szCs w:val="24"/>
                <w:lang w:eastAsia="en-US"/>
              </w:rPr>
              <w:t xml:space="preserve"> Golf Academy</w:t>
            </w:r>
          </w:p>
          <w:p w14:paraId="4EC982D5" w14:textId="77777777" w:rsidR="001B18FD" w:rsidRPr="001B18FD" w:rsidRDefault="001B18FD" w:rsidP="001B18FD">
            <w:pPr>
              <w:rPr>
                <w:rFonts w:ascii="Arial" w:hAnsi="Arial" w:cs="Arial"/>
                <w:sz w:val="24"/>
                <w:szCs w:val="24"/>
                <w:lang w:eastAsia="en-US"/>
              </w:rPr>
            </w:pPr>
          </w:p>
          <w:p w14:paraId="23AD0F68" w14:textId="77777777" w:rsidR="001B18FD" w:rsidRPr="001B18FD" w:rsidRDefault="001B18FD" w:rsidP="001B18FD">
            <w:pPr>
              <w:rPr>
                <w:rFonts w:ascii="Arial" w:hAnsi="Arial" w:cs="Arial"/>
                <w:b/>
                <w:sz w:val="24"/>
                <w:szCs w:val="24"/>
                <w:lang w:eastAsia="en-US"/>
              </w:rPr>
            </w:pPr>
            <w:r w:rsidRPr="001B18FD">
              <w:rPr>
                <w:rFonts w:ascii="Arial" w:hAnsi="Arial" w:cs="Arial"/>
                <w:b/>
                <w:sz w:val="24"/>
                <w:szCs w:val="24"/>
                <w:lang w:eastAsia="en-US"/>
              </w:rPr>
              <w:t>Other Services:</w:t>
            </w:r>
          </w:p>
          <w:p w14:paraId="368E295C" w14:textId="77777777" w:rsidR="001B18FD" w:rsidRDefault="001B18FD" w:rsidP="001B18FD">
            <w:pPr>
              <w:rPr>
                <w:rFonts w:ascii="Arial" w:hAnsi="Arial" w:cs="Arial"/>
                <w:sz w:val="24"/>
                <w:szCs w:val="24"/>
                <w:lang w:eastAsia="en-US"/>
              </w:rPr>
            </w:pPr>
            <w:proofErr w:type="spellStart"/>
            <w:r w:rsidRPr="001B18FD">
              <w:rPr>
                <w:rFonts w:ascii="Arial" w:hAnsi="Arial" w:cs="Arial"/>
                <w:sz w:val="24"/>
                <w:szCs w:val="24"/>
                <w:lang w:eastAsia="en-US"/>
              </w:rPr>
              <w:t>Knockbrackan</w:t>
            </w:r>
            <w:proofErr w:type="spellEnd"/>
            <w:r w:rsidRPr="001B18FD">
              <w:rPr>
                <w:rFonts w:ascii="Arial" w:hAnsi="Arial" w:cs="Arial"/>
                <w:sz w:val="24"/>
                <w:szCs w:val="24"/>
                <w:lang w:eastAsia="en-US"/>
              </w:rPr>
              <w:t xml:space="preserve"> Reservoir,</w:t>
            </w:r>
            <w:r w:rsidRPr="001B18FD">
              <w:t xml:space="preserve"> </w:t>
            </w:r>
            <w:proofErr w:type="spellStart"/>
            <w:r w:rsidRPr="001B18FD">
              <w:rPr>
                <w:rFonts w:ascii="Arial" w:hAnsi="Arial" w:cs="Arial"/>
                <w:sz w:val="24"/>
                <w:szCs w:val="24"/>
                <w:lang w:eastAsia="en-US"/>
              </w:rPr>
              <w:t>Hydebank</w:t>
            </w:r>
            <w:proofErr w:type="spellEnd"/>
            <w:r w:rsidRPr="001B18FD">
              <w:rPr>
                <w:rFonts w:ascii="Arial" w:hAnsi="Arial" w:cs="Arial"/>
                <w:sz w:val="24"/>
                <w:szCs w:val="24"/>
                <w:lang w:eastAsia="en-US"/>
              </w:rPr>
              <w:t xml:space="preserve"> Young Offenders Prison, </w:t>
            </w:r>
            <w:proofErr w:type="spellStart"/>
            <w:r w:rsidRPr="001B18FD">
              <w:rPr>
                <w:rFonts w:ascii="Arial" w:hAnsi="Arial" w:cs="Arial"/>
                <w:sz w:val="24"/>
                <w:szCs w:val="24"/>
                <w:lang w:eastAsia="en-US"/>
              </w:rPr>
              <w:t>Hydebank</w:t>
            </w:r>
            <w:proofErr w:type="spellEnd"/>
            <w:r w:rsidRPr="001B18FD">
              <w:rPr>
                <w:rFonts w:ascii="Arial" w:hAnsi="Arial" w:cs="Arial"/>
                <w:sz w:val="24"/>
                <w:szCs w:val="24"/>
                <w:lang w:eastAsia="en-US"/>
              </w:rPr>
              <w:t xml:space="preserve"> Territorial Army Centre, Carryduff Recycling Civic Amenity Council Site</w:t>
            </w:r>
          </w:p>
          <w:p w14:paraId="4134BD15" w14:textId="77777777" w:rsidR="007105F7" w:rsidRPr="001B18FD" w:rsidRDefault="007105F7" w:rsidP="001B18FD">
            <w:pPr>
              <w:rPr>
                <w:rFonts w:ascii="Arial" w:hAnsi="Arial" w:cs="Arial"/>
                <w:sz w:val="24"/>
                <w:szCs w:val="24"/>
                <w:lang w:eastAsia="en-US"/>
              </w:rPr>
            </w:pPr>
          </w:p>
        </w:tc>
      </w:tr>
      <w:tr w:rsidR="001B18FD" w:rsidRPr="001B18FD" w14:paraId="21D38881"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737DA37D"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lastRenderedPageBreak/>
              <w:t>Transport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35F5EB1F" w14:textId="77777777" w:rsidR="001B18FD" w:rsidRPr="001B18FD" w:rsidRDefault="001B18FD" w:rsidP="001B18FD">
            <w:pPr>
              <w:rPr>
                <w:rFonts w:ascii="Arial" w:hAnsi="Arial" w:cs="Arial"/>
                <w:sz w:val="24"/>
                <w:szCs w:val="24"/>
                <w:lang w:eastAsia="en-US"/>
              </w:rPr>
            </w:pPr>
            <w:proofErr w:type="spellStart"/>
            <w:r w:rsidRPr="001B18FD">
              <w:rPr>
                <w:rFonts w:ascii="Arial" w:hAnsi="Arial" w:cs="Arial"/>
                <w:sz w:val="24"/>
                <w:szCs w:val="24"/>
                <w:lang w:eastAsia="en-US"/>
              </w:rPr>
              <w:t>Cairnshill</w:t>
            </w:r>
            <w:proofErr w:type="spellEnd"/>
            <w:r w:rsidRPr="001B18FD">
              <w:rPr>
                <w:rFonts w:ascii="Arial" w:hAnsi="Arial" w:cs="Arial"/>
                <w:sz w:val="24"/>
                <w:szCs w:val="24"/>
                <w:lang w:eastAsia="en-US"/>
              </w:rPr>
              <w:t xml:space="preserve"> Park &amp; Ride, Metro/</w:t>
            </w:r>
            <w:proofErr w:type="spellStart"/>
            <w:r w:rsidRPr="001B18FD">
              <w:rPr>
                <w:rFonts w:ascii="Arial" w:hAnsi="Arial" w:cs="Arial"/>
                <w:sz w:val="24"/>
                <w:szCs w:val="24"/>
                <w:lang w:eastAsia="en-US"/>
              </w:rPr>
              <w:t>Ulsterbus</w:t>
            </w:r>
            <w:proofErr w:type="spellEnd"/>
            <w:r w:rsidRPr="001B18FD">
              <w:rPr>
                <w:rFonts w:ascii="Arial" w:hAnsi="Arial" w:cs="Arial"/>
                <w:sz w:val="24"/>
                <w:szCs w:val="24"/>
                <w:lang w:eastAsia="en-US"/>
              </w:rPr>
              <w:t xml:space="preserve"> network</w:t>
            </w:r>
          </w:p>
          <w:p w14:paraId="3649CFB7"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 xml:space="preserve">Major Road Proposal/Relief Road at </w:t>
            </w:r>
            <w:proofErr w:type="spellStart"/>
            <w:r w:rsidRPr="001B18FD">
              <w:rPr>
                <w:rFonts w:ascii="Arial" w:hAnsi="Arial" w:cs="Arial"/>
                <w:sz w:val="24"/>
                <w:szCs w:val="24"/>
                <w:lang w:eastAsia="en-US"/>
              </w:rPr>
              <w:t>Cairnshill</w:t>
            </w:r>
            <w:proofErr w:type="spellEnd"/>
            <w:r w:rsidRPr="001B18FD">
              <w:rPr>
                <w:rFonts w:ascii="Arial" w:hAnsi="Arial" w:cs="Arial"/>
                <w:sz w:val="24"/>
                <w:szCs w:val="24"/>
                <w:lang w:eastAsia="en-US"/>
              </w:rPr>
              <w:t>/Outer Ring</w:t>
            </w:r>
          </w:p>
          <w:p w14:paraId="48B275F3"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Lack of rail/bus facilities</w:t>
            </w:r>
          </w:p>
          <w:p w14:paraId="0163B649" w14:textId="77777777" w:rsidR="001B18FD" w:rsidRPr="001B18FD" w:rsidRDefault="001B18FD" w:rsidP="001B18FD">
            <w:pPr>
              <w:rPr>
                <w:rFonts w:ascii="Arial" w:hAnsi="Arial" w:cs="Arial"/>
                <w:sz w:val="24"/>
                <w:szCs w:val="24"/>
                <w:lang w:eastAsia="en-US"/>
              </w:rPr>
            </w:pPr>
          </w:p>
          <w:p w14:paraId="6954BB2D" w14:textId="77777777" w:rsidR="001B18FD" w:rsidRPr="001B18FD" w:rsidRDefault="001B18FD" w:rsidP="001B18FD">
            <w:pPr>
              <w:rPr>
                <w:rFonts w:ascii="Arial" w:hAnsi="Arial" w:cs="Arial"/>
                <w:sz w:val="24"/>
                <w:szCs w:val="24"/>
                <w:lang w:eastAsia="en-US"/>
              </w:rPr>
            </w:pPr>
            <w:r w:rsidRPr="001B18FD">
              <w:rPr>
                <w:rFonts w:ascii="Arial" w:hAnsi="Arial" w:cs="Arial"/>
                <w:sz w:val="24"/>
                <w:szCs w:val="24"/>
                <w:lang w:eastAsia="en-US"/>
              </w:rPr>
              <w:t>The DEA contains some Transport NI Protected Routes:</w:t>
            </w:r>
          </w:p>
          <w:p w14:paraId="06D58305" w14:textId="77777777" w:rsidR="001B18FD" w:rsidRDefault="001B18FD" w:rsidP="001B18FD">
            <w:pPr>
              <w:rPr>
                <w:rFonts w:ascii="Arial" w:hAnsi="Arial" w:cs="Arial"/>
                <w:sz w:val="24"/>
                <w:szCs w:val="24"/>
                <w:lang w:eastAsia="en-US"/>
              </w:rPr>
            </w:pPr>
            <w:r w:rsidRPr="001B18FD">
              <w:rPr>
                <w:rFonts w:ascii="Arial" w:hAnsi="Arial" w:cs="Arial"/>
                <w:sz w:val="24"/>
                <w:szCs w:val="24"/>
                <w:lang w:eastAsia="en-US"/>
              </w:rPr>
              <w:t>A7, A24, A55</w:t>
            </w:r>
          </w:p>
          <w:p w14:paraId="729D9113" w14:textId="77777777" w:rsidR="007105F7" w:rsidRPr="001B18FD" w:rsidRDefault="007105F7" w:rsidP="001B18FD">
            <w:pPr>
              <w:rPr>
                <w:rFonts w:ascii="Arial" w:hAnsi="Arial" w:cs="Arial"/>
                <w:sz w:val="24"/>
                <w:szCs w:val="24"/>
                <w:lang w:eastAsia="en-US"/>
              </w:rPr>
            </w:pPr>
          </w:p>
        </w:tc>
      </w:tr>
      <w:tr w:rsidR="001B18FD" w:rsidRPr="001B18FD" w14:paraId="0940E3D4" w14:textId="77777777" w:rsidTr="0037361B">
        <w:tc>
          <w:tcPr>
            <w:tcW w:w="2223" w:type="dxa"/>
            <w:tcBorders>
              <w:top w:val="single" w:sz="4" w:space="0" w:color="auto"/>
              <w:left w:val="single" w:sz="4" w:space="0" w:color="auto"/>
              <w:bottom w:val="single" w:sz="4" w:space="0" w:color="auto"/>
              <w:right w:val="single" w:sz="4" w:space="0" w:color="auto"/>
            </w:tcBorders>
          </w:tcPr>
          <w:p w14:paraId="4B28876B"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t>Major Developments Approved</w:t>
            </w:r>
          </w:p>
          <w:p w14:paraId="6CDFE371" w14:textId="77777777" w:rsidR="001B18FD" w:rsidRPr="001B18FD" w:rsidRDefault="001B18FD" w:rsidP="001B18FD">
            <w:pPr>
              <w:spacing w:line="276" w:lineRule="auto"/>
              <w:jc w:val="center"/>
              <w:rPr>
                <w:rFonts w:ascii="Arial" w:hAnsi="Arial" w:cs="Arial"/>
                <w:b/>
                <w:sz w:val="24"/>
                <w:szCs w:val="24"/>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02F13E06" w14:textId="7FE634F5" w:rsidR="00295A26" w:rsidRDefault="00295A26" w:rsidP="001B18FD">
            <w:pPr>
              <w:spacing w:line="276" w:lineRule="auto"/>
              <w:rPr>
                <w:rFonts w:ascii="Arial" w:hAnsi="Arial" w:cs="Arial"/>
                <w:sz w:val="24"/>
                <w:szCs w:val="24"/>
                <w:lang w:eastAsia="en-US"/>
              </w:rPr>
            </w:pPr>
            <w:r w:rsidRPr="001B18FD">
              <w:rPr>
                <w:rFonts w:ascii="Arial" w:hAnsi="Arial" w:cs="Arial"/>
                <w:sz w:val="24"/>
                <w:szCs w:val="24"/>
                <w:lang w:eastAsia="en-US"/>
              </w:rPr>
              <w:t xml:space="preserve">Y/2009/0160/F: Lands to the East and the South of the </w:t>
            </w:r>
            <w:proofErr w:type="spellStart"/>
            <w:r w:rsidRPr="001B18FD">
              <w:rPr>
                <w:rFonts w:ascii="Arial" w:hAnsi="Arial" w:cs="Arial"/>
                <w:sz w:val="24"/>
                <w:szCs w:val="24"/>
                <w:lang w:eastAsia="en-US"/>
              </w:rPr>
              <w:t>Baronscourt</w:t>
            </w:r>
            <w:proofErr w:type="spellEnd"/>
            <w:r w:rsidRPr="001B18FD">
              <w:rPr>
                <w:rFonts w:ascii="Arial" w:hAnsi="Arial" w:cs="Arial"/>
                <w:sz w:val="24"/>
                <w:szCs w:val="24"/>
                <w:lang w:eastAsia="en-US"/>
              </w:rPr>
              <w:t xml:space="preserve"> Development and to the North of Edgar Road and the Comber Road, Carryduff: Residential development of 377 dwelling units</w:t>
            </w:r>
            <w:r w:rsidR="004035A1">
              <w:rPr>
                <w:rFonts w:ascii="Arial" w:hAnsi="Arial" w:cs="Arial"/>
                <w:sz w:val="24"/>
                <w:szCs w:val="24"/>
                <w:lang w:eastAsia="en-US"/>
              </w:rPr>
              <w:t xml:space="preserve"> </w:t>
            </w:r>
            <w:r>
              <w:rPr>
                <w:rFonts w:ascii="Arial" w:hAnsi="Arial" w:cs="Arial"/>
                <w:sz w:val="24"/>
                <w:szCs w:val="24"/>
                <w:lang w:eastAsia="en-US"/>
              </w:rPr>
              <w:t>Approved 10/03/</w:t>
            </w:r>
            <w:r w:rsidRPr="00295A26">
              <w:rPr>
                <w:rFonts w:ascii="Arial" w:hAnsi="Arial" w:cs="Arial"/>
                <w:sz w:val="24"/>
                <w:szCs w:val="24"/>
                <w:lang w:eastAsia="en-US"/>
              </w:rPr>
              <w:t>2017</w:t>
            </w:r>
          </w:p>
          <w:p w14:paraId="165FA811" w14:textId="77777777" w:rsidR="0083036D" w:rsidRDefault="0083036D" w:rsidP="001B18FD">
            <w:pPr>
              <w:spacing w:line="276" w:lineRule="auto"/>
              <w:rPr>
                <w:rFonts w:ascii="Arial" w:hAnsi="Arial" w:cs="Arial"/>
                <w:sz w:val="24"/>
                <w:szCs w:val="24"/>
                <w:lang w:eastAsia="en-US"/>
              </w:rPr>
            </w:pPr>
          </w:p>
          <w:p w14:paraId="6EBF5416" w14:textId="586111B8" w:rsidR="0083036D" w:rsidRDefault="0083036D" w:rsidP="0083036D">
            <w:pPr>
              <w:spacing w:line="276" w:lineRule="auto"/>
              <w:rPr>
                <w:rFonts w:ascii="Arial" w:hAnsi="Arial" w:cs="Arial"/>
                <w:sz w:val="24"/>
                <w:szCs w:val="24"/>
                <w:lang w:eastAsia="en-US"/>
              </w:rPr>
            </w:pPr>
            <w:r w:rsidRPr="0083036D">
              <w:rPr>
                <w:rFonts w:ascii="Arial" w:hAnsi="Arial" w:cs="Arial"/>
                <w:sz w:val="24"/>
                <w:szCs w:val="24"/>
                <w:lang w:eastAsia="en-US"/>
              </w:rPr>
              <w:t>Y/2013/0057/F</w:t>
            </w:r>
            <w:r>
              <w:rPr>
                <w:rFonts w:ascii="Arial" w:hAnsi="Arial" w:cs="Arial"/>
                <w:sz w:val="24"/>
                <w:szCs w:val="24"/>
                <w:lang w:eastAsia="en-US"/>
              </w:rPr>
              <w:t xml:space="preserve">: </w:t>
            </w:r>
            <w:r w:rsidRPr="0083036D">
              <w:rPr>
                <w:rFonts w:ascii="Arial" w:hAnsi="Arial" w:cs="Arial"/>
                <w:sz w:val="24"/>
                <w:szCs w:val="24"/>
                <w:lang w:eastAsia="en-US"/>
              </w:rPr>
              <w:t xml:space="preserve">Lands Directly Opposite 30 </w:t>
            </w:r>
            <w:proofErr w:type="spellStart"/>
            <w:r w:rsidRPr="0083036D">
              <w:rPr>
                <w:rFonts w:ascii="Arial" w:hAnsi="Arial" w:cs="Arial"/>
                <w:sz w:val="24"/>
                <w:szCs w:val="24"/>
                <w:lang w:eastAsia="en-US"/>
              </w:rPr>
              <w:t>Ballymaconaghy</w:t>
            </w:r>
            <w:proofErr w:type="spellEnd"/>
            <w:r w:rsidRPr="0083036D">
              <w:rPr>
                <w:rFonts w:ascii="Arial" w:hAnsi="Arial" w:cs="Arial"/>
                <w:sz w:val="24"/>
                <w:szCs w:val="24"/>
                <w:lang w:eastAsia="en-US"/>
              </w:rPr>
              <w:t xml:space="preserve"> Road</w:t>
            </w:r>
            <w:r>
              <w:rPr>
                <w:rFonts w:ascii="Arial" w:hAnsi="Arial" w:cs="Arial"/>
                <w:sz w:val="24"/>
                <w:szCs w:val="24"/>
                <w:lang w:eastAsia="en-US"/>
              </w:rPr>
              <w:t xml:space="preserve">, </w:t>
            </w:r>
            <w:r w:rsidRPr="0083036D">
              <w:rPr>
                <w:rFonts w:ascii="Arial" w:hAnsi="Arial" w:cs="Arial"/>
                <w:sz w:val="24"/>
                <w:szCs w:val="24"/>
                <w:lang w:eastAsia="en-US"/>
              </w:rPr>
              <w:t>Belfast</w:t>
            </w:r>
            <w:r>
              <w:rPr>
                <w:rFonts w:ascii="Arial" w:hAnsi="Arial" w:cs="Arial"/>
                <w:sz w:val="24"/>
                <w:szCs w:val="24"/>
                <w:lang w:eastAsia="en-US"/>
              </w:rPr>
              <w:t xml:space="preserve">: </w:t>
            </w:r>
            <w:r w:rsidRPr="0083036D">
              <w:rPr>
                <w:rFonts w:ascii="Arial" w:hAnsi="Arial" w:cs="Arial"/>
                <w:sz w:val="24"/>
                <w:szCs w:val="24"/>
                <w:lang w:eastAsia="en-US"/>
              </w:rPr>
              <w:t>Erection of 25 dwellings</w:t>
            </w:r>
            <w:r>
              <w:rPr>
                <w:rFonts w:ascii="Arial" w:hAnsi="Arial" w:cs="Arial"/>
                <w:sz w:val="24"/>
                <w:szCs w:val="24"/>
                <w:lang w:eastAsia="en-US"/>
              </w:rPr>
              <w:t xml:space="preserve"> Approved 22/03/</w:t>
            </w:r>
            <w:r w:rsidRPr="0083036D">
              <w:rPr>
                <w:rFonts w:ascii="Arial" w:hAnsi="Arial" w:cs="Arial"/>
                <w:sz w:val="24"/>
                <w:szCs w:val="24"/>
                <w:lang w:eastAsia="en-US"/>
              </w:rPr>
              <w:t>2016</w:t>
            </w:r>
          </w:p>
          <w:p w14:paraId="05AC14B6" w14:textId="77777777" w:rsidR="007105F7" w:rsidRDefault="007105F7" w:rsidP="0083036D">
            <w:pPr>
              <w:spacing w:line="276" w:lineRule="auto"/>
              <w:rPr>
                <w:rFonts w:ascii="Arial" w:hAnsi="Arial" w:cs="Arial"/>
                <w:sz w:val="24"/>
                <w:szCs w:val="24"/>
                <w:lang w:eastAsia="en-US"/>
              </w:rPr>
            </w:pPr>
          </w:p>
          <w:p w14:paraId="02823E50" w14:textId="77777777" w:rsidR="00295A26" w:rsidRDefault="0019532B" w:rsidP="006171BF">
            <w:pPr>
              <w:spacing w:line="276" w:lineRule="auto"/>
              <w:rPr>
                <w:rFonts w:ascii="Arial" w:hAnsi="Arial" w:cs="Arial"/>
                <w:sz w:val="24"/>
                <w:szCs w:val="24"/>
                <w:lang w:eastAsia="en-US"/>
              </w:rPr>
            </w:pPr>
            <w:r w:rsidRPr="0019532B">
              <w:rPr>
                <w:rFonts w:ascii="Arial" w:hAnsi="Arial" w:cs="Arial"/>
                <w:sz w:val="24"/>
                <w:szCs w:val="24"/>
                <w:lang w:eastAsia="en-US"/>
              </w:rPr>
              <w:t>Y/2014/0160/F</w:t>
            </w:r>
            <w:r>
              <w:rPr>
                <w:rFonts w:ascii="Arial" w:hAnsi="Arial" w:cs="Arial"/>
                <w:sz w:val="24"/>
                <w:szCs w:val="24"/>
                <w:lang w:eastAsia="en-US"/>
              </w:rPr>
              <w:t xml:space="preserve">: </w:t>
            </w:r>
            <w:r w:rsidR="006171BF" w:rsidRPr="006171BF">
              <w:rPr>
                <w:rFonts w:ascii="Arial" w:hAnsi="Arial" w:cs="Arial"/>
                <w:sz w:val="24"/>
                <w:szCs w:val="24"/>
                <w:lang w:eastAsia="en-US"/>
              </w:rPr>
              <w:t>50 Hillsborough Road</w:t>
            </w:r>
            <w:r w:rsidR="006171BF">
              <w:rPr>
                <w:rFonts w:ascii="Arial" w:hAnsi="Arial" w:cs="Arial"/>
                <w:sz w:val="24"/>
                <w:szCs w:val="24"/>
                <w:lang w:eastAsia="en-US"/>
              </w:rPr>
              <w:t xml:space="preserve">, </w:t>
            </w:r>
            <w:r w:rsidR="006171BF" w:rsidRPr="006171BF">
              <w:rPr>
                <w:rFonts w:ascii="Arial" w:hAnsi="Arial" w:cs="Arial"/>
                <w:sz w:val="24"/>
                <w:szCs w:val="24"/>
                <w:lang w:eastAsia="en-US"/>
              </w:rPr>
              <w:t>Carryduff</w:t>
            </w:r>
            <w:r w:rsidR="006171BF">
              <w:rPr>
                <w:rFonts w:ascii="Arial" w:hAnsi="Arial" w:cs="Arial"/>
                <w:sz w:val="24"/>
                <w:szCs w:val="24"/>
                <w:lang w:eastAsia="en-US"/>
              </w:rPr>
              <w:t xml:space="preserve">, </w:t>
            </w:r>
            <w:r w:rsidR="006171BF" w:rsidRPr="006171BF">
              <w:rPr>
                <w:rFonts w:ascii="Arial" w:hAnsi="Arial" w:cs="Arial"/>
                <w:sz w:val="24"/>
                <w:szCs w:val="24"/>
                <w:lang w:eastAsia="en-US"/>
              </w:rPr>
              <w:t>Belfast</w:t>
            </w:r>
            <w:r w:rsidR="006171BF">
              <w:rPr>
                <w:rFonts w:ascii="Arial" w:hAnsi="Arial" w:cs="Arial"/>
                <w:sz w:val="24"/>
                <w:szCs w:val="24"/>
                <w:lang w:eastAsia="en-US"/>
              </w:rPr>
              <w:t xml:space="preserve">: </w:t>
            </w:r>
            <w:r w:rsidR="006171BF" w:rsidRPr="006171BF">
              <w:rPr>
                <w:rFonts w:ascii="Arial" w:hAnsi="Arial" w:cs="Arial"/>
                <w:sz w:val="24"/>
                <w:szCs w:val="24"/>
                <w:lang w:eastAsia="en-US"/>
              </w:rPr>
              <w:t>Proposed housing development comprising of 5 no. det</w:t>
            </w:r>
            <w:r w:rsidR="00772744">
              <w:rPr>
                <w:rFonts w:ascii="Arial" w:hAnsi="Arial" w:cs="Arial"/>
                <w:sz w:val="24"/>
                <w:szCs w:val="24"/>
                <w:lang w:eastAsia="en-US"/>
              </w:rPr>
              <w:t>ached dwellings and 14 no. semi-</w:t>
            </w:r>
            <w:r w:rsidR="006171BF" w:rsidRPr="006171BF">
              <w:rPr>
                <w:rFonts w:ascii="Arial" w:hAnsi="Arial" w:cs="Arial"/>
                <w:sz w:val="24"/>
                <w:szCs w:val="24"/>
                <w:lang w:eastAsia="en-US"/>
              </w:rPr>
              <w:t>detached dwellings, access road and associated site works</w:t>
            </w:r>
            <w:r w:rsidR="006171BF">
              <w:rPr>
                <w:rFonts w:ascii="Arial" w:hAnsi="Arial" w:cs="Arial"/>
                <w:sz w:val="24"/>
                <w:szCs w:val="24"/>
                <w:lang w:eastAsia="en-US"/>
              </w:rPr>
              <w:t xml:space="preserve"> Approved 21/04/</w:t>
            </w:r>
            <w:r w:rsidR="006171BF" w:rsidRPr="006171BF">
              <w:rPr>
                <w:rFonts w:ascii="Arial" w:hAnsi="Arial" w:cs="Arial"/>
                <w:sz w:val="24"/>
                <w:szCs w:val="24"/>
                <w:lang w:eastAsia="en-US"/>
              </w:rPr>
              <w:t>2016</w:t>
            </w:r>
          </w:p>
          <w:p w14:paraId="64256281" w14:textId="6F0B58B5" w:rsidR="00FE48AE" w:rsidRPr="001B18FD" w:rsidRDefault="00FE48AE" w:rsidP="006171BF">
            <w:pPr>
              <w:spacing w:line="276" w:lineRule="auto"/>
              <w:rPr>
                <w:rFonts w:ascii="Arial" w:hAnsi="Arial" w:cs="Arial"/>
                <w:sz w:val="24"/>
                <w:szCs w:val="24"/>
                <w:lang w:eastAsia="en-US"/>
              </w:rPr>
            </w:pPr>
          </w:p>
        </w:tc>
      </w:tr>
      <w:tr w:rsidR="001B18FD" w:rsidRPr="001B18FD" w14:paraId="287B996D"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19710440" w14:textId="77777777" w:rsidR="001B18FD" w:rsidRPr="001B18FD" w:rsidRDefault="001B18FD" w:rsidP="001B18FD">
            <w:pPr>
              <w:spacing w:line="276" w:lineRule="auto"/>
              <w:jc w:val="center"/>
              <w:rPr>
                <w:rFonts w:ascii="Arial" w:hAnsi="Arial" w:cs="Arial"/>
                <w:b/>
                <w:sz w:val="24"/>
                <w:szCs w:val="24"/>
                <w:lang w:eastAsia="en-US"/>
              </w:rPr>
            </w:pPr>
            <w:r w:rsidRPr="001B18FD">
              <w:rPr>
                <w:rFonts w:ascii="Arial" w:hAnsi="Arial" w:cs="Arial"/>
                <w:b/>
                <w:sz w:val="24"/>
                <w:szCs w:val="24"/>
                <w:lang w:eastAsia="en-US"/>
              </w:rPr>
              <w:t>Current Major Applications</w:t>
            </w:r>
          </w:p>
        </w:tc>
        <w:tc>
          <w:tcPr>
            <w:tcW w:w="6793" w:type="dxa"/>
            <w:gridSpan w:val="3"/>
            <w:tcBorders>
              <w:top w:val="single" w:sz="4" w:space="0" w:color="auto"/>
              <w:left w:val="single" w:sz="4" w:space="0" w:color="auto"/>
              <w:bottom w:val="single" w:sz="4" w:space="0" w:color="auto"/>
              <w:right w:val="single" w:sz="4" w:space="0" w:color="auto"/>
            </w:tcBorders>
          </w:tcPr>
          <w:p w14:paraId="6EE9213A" w14:textId="3CC8107E" w:rsidR="001B18FD" w:rsidRPr="007428B7" w:rsidRDefault="001B18FD" w:rsidP="001B18FD">
            <w:pPr>
              <w:spacing w:line="276" w:lineRule="auto"/>
              <w:rPr>
                <w:rFonts w:ascii="Arial" w:hAnsi="Arial" w:cs="Arial"/>
                <w:sz w:val="24"/>
                <w:szCs w:val="24"/>
                <w:lang w:eastAsia="en-US"/>
              </w:rPr>
            </w:pPr>
            <w:r w:rsidRPr="007428B7">
              <w:rPr>
                <w:rFonts w:ascii="Arial" w:hAnsi="Arial" w:cs="Arial"/>
                <w:sz w:val="24"/>
                <w:szCs w:val="24"/>
                <w:lang w:eastAsia="en-US"/>
              </w:rPr>
              <w:t>Y/2007/0455/F: Lands to the rear and north of 9-21 Marlborough Crescent and 8-22 Blenheim Park, Carryduff: 107 new houses</w:t>
            </w:r>
          </w:p>
          <w:p w14:paraId="00AC8FC8" w14:textId="77777777" w:rsidR="001B18FD" w:rsidRPr="007808ED" w:rsidRDefault="001B18FD" w:rsidP="001B18FD">
            <w:pPr>
              <w:spacing w:line="276" w:lineRule="auto"/>
              <w:rPr>
                <w:rFonts w:ascii="Arial" w:hAnsi="Arial" w:cs="Arial"/>
                <w:sz w:val="24"/>
                <w:szCs w:val="24"/>
                <w:highlight w:val="yellow"/>
                <w:lang w:eastAsia="en-US"/>
              </w:rPr>
            </w:pPr>
          </w:p>
          <w:p w14:paraId="771499BC" w14:textId="77777777" w:rsidR="001B18FD" w:rsidRPr="007428B7" w:rsidRDefault="001B18FD" w:rsidP="001B18FD">
            <w:pPr>
              <w:spacing w:line="276" w:lineRule="auto"/>
              <w:rPr>
                <w:rFonts w:ascii="Arial" w:hAnsi="Arial" w:cs="Arial"/>
                <w:sz w:val="24"/>
                <w:szCs w:val="24"/>
                <w:lang w:eastAsia="en-US"/>
              </w:rPr>
            </w:pPr>
            <w:r w:rsidRPr="007428B7">
              <w:rPr>
                <w:rFonts w:ascii="Arial" w:hAnsi="Arial" w:cs="Arial"/>
                <w:sz w:val="24"/>
                <w:szCs w:val="24"/>
                <w:lang w:eastAsia="en-US"/>
              </w:rPr>
              <w:t>Y/2008/0224/F: Lands to the rear and north of 21-57 Marlborough Crescent, Carryduff:  Development of 117 new houses</w:t>
            </w:r>
          </w:p>
          <w:p w14:paraId="6C5AB655" w14:textId="77777777" w:rsidR="001B18FD" w:rsidRPr="007808ED" w:rsidRDefault="001B18FD" w:rsidP="001B18FD">
            <w:pPr>
              <w:spacing w:line="276" w:lineRule="auto"/>
              <w:rPr>
                <w:rFonts w:ascii="Arial" w:hAnsi="Arial" w:cs="Arial"/>
                <w:sz w:val="24"/>
                <w:szCs w:val="24"/>
                <w:highlight w:val="yellow"/>
                <w:lang w:eastAsia="en-US"/>
              </w:rPr>
            </w:pPr>
          </w:p>
          <w:p w14:paraId="6F11DBFA" w14:textId="77777777" w:rsidR="001B18FD" w:rsidRPr="004035A1" w:rsidRDefault="001B18FD" w:rsidP="001B18FD">
            <w:pPr>
              <w:spacing w:line="276" w:lineRule="auto"/>
              <w:rPr>
                <w:rFonts w:ascii="Arial" w:hAnsi="Arial" w:cs="Arial"/>
                <w:sz w:val="24"/>
                <w:szCs w:val="24"/>
                <w:lang w:eastAsia="en-US"/>
              </w:rPr>
            </w:pPr>
            <w:r w:rsidRPr="004035A1">
              <w:rPr>
                <w:rFonts w:ascii="Arial" w:hAnsi="Arial" w:cs="Arial"/>
                <w:sz w:val="24"/>
                <w:szCs w:val="24"/>
                <w:lang w:eastAsia="en-US"/>
              </w:rPr>
              <w:t xml:space="preserve">Y/2009/0114/F: Lands north of Blenheim Park and </w:t>
            </w:r>
            <w:proofErr w:type="spellStart"/>
            <w:r w:rsidRPr="004035A1">
              <w:rPr>
                <w:rFonts w:ascii="Arial" w:hAnsi="Arial" w:cs="Arial"/>
                <w:sz w:val="24"/>
                <w:szCs w:val="24"/>
                <w:lang w:eastAsia="en-US"/>
              </w:rPr>
              <w:t>Queensfort</w:t>
            </w:r>
            <w:proofErr w:type="spellEnd"/>
            <w:r w:rsidRPr="004035A1">
              <w:rPr>
                <w:rFonts w:ascii="Arial" w:hAnsi="Arial" w:cs="Arial"/>
                <w:sz w:val="24"/>
                <w:szCs w:val="24"/>
                <w:lang w:eastAsia="en-US"/>
              </w:rPr>
              <w:t xml:space="preserve"> Court, west of </w:t>
            </w:r>
            <w:proofErr w:type="spellStart"/>
            <w:r w:rsidRPr="004035A1">
              <w:rPr>
                <w:rFonts w:ascii="Arial" w:hAnsi="Arial" w:cs="Arial"/>
                <w:sz w:val="24"/>
                <w:szCs w:val="24"/>
                <w:lang w:eastAsia="en-US"/>
              </w:rPr>
              <w:t>Saintfield</w:t>
            </w:r>
            <w:proofErr w:type="spellEnd"/>
            <w:r w:rsidRPr="004035A1">
              <w:rPr>
                <w:rFonts w:ascii="Arial" w:hAnsi="Arial" w:cs="Arial"/>
                <w:sz w:val="24"/>
                <w:szCs w:val="24"/>
                <w:lang w:eastAsia="en-US"/>
              </w:rPr>
              <w:t xml:space="preserve"> Road and south of </w:t>
            </w:r>
            <w:proofErr w:type="spellStart"/>
            <w:r w:rsidRPr="004035A1">
              <w:rPr>
                <w:rFonts w:ascii="Arial" w:hAnsi="Arial" w:cs="Arial"/>
                <w:sz w:val="24"/>
                <w:szCs w:val="24"/>
                <w:lang w:eastAsia="en-US"/>
              </w:rPr>
              <w:t>Mealough</w:t>
            </w:r>
            <w:proofErr w:type="spellEnd"/>
            <w:r w:rsidRPr="004035A1">
              <w:rPr>
                <w:rFonts w:ascii="Arial" w:hAnsi="Arial" w:cs="Arial"/>
                <w:sz w:val="24"/>
                <w:szCs w:val="24"/>
                <w:lang w:eastAsia="en-US"/>
              </w:rPr>
              <w:t xml:space="preserve"> Road, Carryduff: 126 dwellings</w:t>
            </w:r>
          </w:p>
          <w:p w14:paraId="18DAF735" w14:textId="77777777" w:rsidR="001B18FD" w:rsidRPr="007808ED" w:rsidRDefault="001B18FD" w:rsidP="001B18FD">
            <w:pPr>
              <w:spacing w:line="276" w:lineRule="auto"/>
              <w:rPr>
                <w:rFonts w:ascii="Arial" w:hAnsi="Arial" w:cs="Arial"/>
                <w:sz w:val="24"/>
                <w:szCs w:val="24"/>
                <w:highlight w:val="yellow"/>
                <w:lang w:eastAsia="en-US"/>
              </w:rPr>
            </w:pPr>
          </w:p>
          <w:p w14:paraId="234A705E" w14:textId="77777777" w:rsidR="001B18FD" w:rsidRPr="001B18FD" w:rsidRDefault="001B18FD" w:rsidP="001B18FD">
            <w:pPr>
              <w:spacing w:line="276" w:lineRule="auto"/>
              <w:rPr>
                <w:rFonts w:ascii="Arial" w:hAnsi="Arial" w:cs="Arial"/>
                <w:sz w:val="24"/>
                <w:szCs w:val="24"/>
                <w:lang w:eastAsia="en-US"/>
              </w:rPr>
            </w:pPr>
            <w:r w:rsidRPr="00F67059">
              <w:rPr>
                <w:rFonts w:ascii="Arial" w:hAnsi="Arial" w:cs="Arial"/>
                <w:sz w:val="24"/>
                <w:szCs w:val="24"/>
                <w:lang w:eastAsia="en-US"/>
              </w:rPr>
              <w:t xml:space="preserve">Y/2009/0407/F: Land at and to the north of 360 </w:t>
            </w:r>
            <w:proofErr w:type="spellStart"/>
            <w:r w:rsidRPr="00F67059">
              <w:rPr>
                <w:rFonts w:ascii="Arial" w:hAnsi="Arial" w:cs="Arial"/>
                <w:sz w:val="24"/>
                <w:szCs w:val="24"/>
                <w:lang w:eastAsia="en-US"/>
              </w:rPr>
              <w:t>Saintfield</w:t>
            </w:r>
            <w:proofErr w:type="spellEnd"/>
            <w:r w:rsidRPr="00F67059">
              <w:rPr>
                <w:rFonts w:ascii="Arial" w:hAnsi="Arial" w:cs="Arial"/>
                <w:sz w:val="24"/>
                <w:szCs w:val="24"/>
                <w:lang w:eastAsia="en-US"/>
              </w:rPr>
              <w:t xml:space="preserve"> Road (including 350, 352 </w:t>
            </w:r>
            <w:proofErr w:type="spellStart"/>
            <w:r w:rsidRPr="00F67059">
              <w:rPr>
                <w:rFonts w:ascii="Arial" w:hAnsi="Arial" w:cs="Arial"/>
                <w:sz w:val="24"/>
                <w:szCs w:val="24"/>
                <w:lang w:eastAsia="en-US"/>
              </w:rPr>
              <w:t>Saintfield</w:t>
            </w:r>
            <w:proofErr w:type="spellEnd"/>
            <w:r w:rsidRPr="00F67059">
              <w:rPr>
                <w:rFonts w:ascii="Arial" w:hAnsi="Arial" w:cs="Arial"/>
                <w:sz w:val="24"/>
                <w:szCs w:val="24"/>
                <w:lang w:eastAsia="en-US"/>
              </w:rPr>
              <w:t xml:space="preserve"> Road) Castlereagh, Belfast: 66 No. bedroom Nursing Home, 109 dwellings comprising 24 No. apartments (in 2 No. blocks) and 85 No. houses</w:t>
            </w:r>
            <w:r w:rsidRPr="001B18FD">
              <w:rPr>
                <w:rFonts w:ascii="Arial" w:hAnsi="Arial" w:cs="Arial"/>
                <w:sz w:val="24"/>
                <w:szCs w:val="24"/>
                <w:lang w:eastAsia="en-US"/>
              </w:rPr>
              <w:t xml:space="preserve"> </w:t>
            </w:r>
          </w:p>
          <w:p w14:paraId="79C57DE4" w14:textId="77777777" w:rsidR="001B18FD" w:rsidRPr="001B18FD" w:rsidRDefault="001B18FD" w:rsidP="001B18FD">
            <w:pPr>
              <w:spacing w:line="276" w:lineRule="auto"/>
              <w:jc w:val="both"/>
              <w:rPr>
                <w:rFonts w:ascii="Arial" w:hAnsi="Arial" w:cs="Arial"/>
                <w:sz w:val="24"/>
                <w:szCs w:val="24"/>
                <w:lang w:eastAsia="en-US"/>
              </w:rPr>
            </w:pPr>
          </w:p>
        </w:tc>
      </w:tr>
      <w:tr w:rsidR="001B18FD" w:rsidRPr="001B18FD" w14:paraId="23262419" w14:textId="77777777" w:rsidTr="0037361B">
        <w:trPr>
          <w:trHeight w:val="1058"/>
        </w:trPr>
        <w:tc>
          <w:tcPr>
            <w:tcW w:w="2223" w:type="dxa"/>
            <w:tcBorders>
              <w:top w:val="single" w:sz="4" w:space="0" w:color="auto"/>
              <w:left w:val="single" w:sz="4" w:space="0" w:color="auto"/>
              <w:bottom w:val="single" w:sz="4" w:space="0" w:color="auto"/>
              <w:right w:val="single" w:sz="4" w:space="0" w:color="auto"/>
            </w:tcBorders>
            <w:hideMark/>
          </w:tcPr>
          <w:p w14:paraId="28B9BF58" w14:textId="77777777" w:rsidR="001B18FD" w:rsidRPr="001B18FD" w:rsidRDefault="001B18FD" w:rsidP="001B18FD">
            <w:pPr>
              <w:spacing w:line="276" w:lineRule="auto"/>
              <w:rPr>
                <w:rFonts w:ascii="Arial" w:hAnsi="Arial" w:cs="Arial"/>
                <w:b/>
                <w:sz w:val="24"/>
                <w:szCs w:val="24"/>
                <w:lang w:eastAsia="en-US"/>
              </w:rPr>
            </w:pPr>
            <w:r w:rsidRPr="001B18FD">
              <w:rPr>
                <w:rFonts w:ascii="Arial" w:hAnsi="Arial" w:cs="Arial"/>
                <w:b/>
                <w:sz w:val="24"/>
                <w:szCs w:val="24"/>
                <w:lang w:eastAsia="en-US"/>
              </w:rPr>
              <w:lastRenderedPageBreak/>
              <w:t xml:space="preserve">  Key Challenges</w:t>
            </w:r>
          </w:p>
        </w:tc>
        <w:tc>
          <w:tcPr>
            <w:tcW w:w="6793" w:type="dxa"/>
            <w:gridSpan w:val="3"/>
            <w:tcBorders>
              <w:top w:val="single" w:sz="4" w:space="0" w:color="auto"/>
              <w:left w:val="single" w:sz="4" w:space="0" w:color="auto"/>
              <w:bottom w:val="single" w:sz="4" w:space="0" w:color="auto"/>
              <w:right w:val="single" w:sz="4" w:space="0" w:color="auto"/>
            </w:tcBorders>
            <w:hideMark/>
          </w:tcPr>
          <w:p w14:paraId="78EE5726" w14:textId="77777777" w:rsidR="001B18FD" w:rsidRPr="001B18FD" w:rsidRDefault="001B18FD" w:rsidP="003C5240">
            <w:pPr>
              <w:numPr>
                <w:ilvl w:val="0"/>
                <w:numId w:val="7"/>
              </w:numPr>
              <w:contextualSpacing/>
              <w:rPr>
                <w:rFonts w:ascii="Arial" w:hAnsi="Arial" w:cs="Arial"/>
                <w:sz w:val="24"/>
                <w:szCs w:val="24"/>
                <w:lang w:eastAsia="en-US"/>
              </w:rPr>
            </w:pPr>
            <w:r w:rsidRPr="001B18FD">
              <w:rPr>
                <w:rFonts w:ascii="Arial" w:hAnsi="Arial" w:cs="Arial"/>
                <w:sz w:val="24"/>
                <w:szCs w:val="24"/>
                <w:lang w:eastAsia="en-US"/>
              </w:rPr>
              <w:t>Maintain green wedge between Castlereagh and Carryduff</w:t>
            </w:r>
          </w:p>
          <w:p w14:paraId="6A92583E" w14:textId="77777777" w:rsidR="001B18FD" w:rsidRPr="001B18FD" w:rsidRDefault="001B18FD" w:rsidP="003C5240">
            <w:pPr>
              <w:numPr>
                <w:ilvl w:val="0"/>
                <w:numId w:val="7"/>
              </w:numPr>
              <w:contextualSpacing/>
              <w:rPr>
                <w:rFonts w:ascii="Arial" w:hAnsi="Arial" w:cs="Arial"/>
                <w:sz w:val="24"/>
                <w:szCs w:val="24"/>
                <w:lang w:eastAsia="en-US"/>
              </w:rPr>
            </w:pPr>
            <w:r w:rsidRPr="001B18FD">
              <w:rPr>
                <w:rFonts w:ascii="Arial" w:hAnsi="Arial" w:cs="Arial"/>
                <w:sz w:val="24"/>
                <w:szCs w:val="24"/>
                <w:lang w:eastAsia="en-US"/>
              </w:rPr>
              <w:t>Reduce traffic congestion</w:t>
            </w:r>
          </w:p>
          <w:p w14:paraId="0B504414" w14:textId="77777777" w:rsidR="001B18FD" w:rsidRPr="001B18FD" w:rsidRDefault="001B18FD" w:rsidP="003C5240">
            <w:pPr>
              <w:numPr>
                <w:ilvl w:val="0"/>
                <w:numId w:val="7"/>
              </w:numPr>
              <w:contextualSpacing/>
              <w:rPr>
                <w:rFonts w:ascii="Arial" w:hAnsi="Arial" w:cs="Arial"/>
                <w:sz w:val="24"/>
                <w:szCs w:val="24"/>
                <w:lang w:eastAsia="en-US"/>
              </w:rPr>
            </w:pPr>
            <w:r w:rsidRPr="001B18FD">
              <w:rPr>
                <w:rFonts w:ascii="Arial" w:hAnsi="Arial" w:cs="Arial"/>
                <w:sz w:val="24"/>
                <w:szCs w:val="24"/>
                <w:lang w:eastAsia="en-US"/>
              </w:rPr>
              <w:t>Regeneration of Carryduff town centre</w:t>
            </w:r>
          </w:p>
          <w:p w14:paraId="215068EB" w14:textId="77777777" w:rsidR="001B18FD" w:rsidRPr="001B18FD" w:rsidRDefault="001B18FD" w:rsidP="003C5240">
            <w:pPr>
              <w:numPr>
                <w:ilvl w:val="0"/>
                <w:numId w:val="7"/>
              </w:numPr>
              <w:contextualSpacing/>
              <w:rPr>
                <w:rFonts w:ascii="Arial" w:hAnsi="Arial" w:cs="Arial"/>
                <w:sz w:val="24"/>
                <w:szCs w:val="24"/>
                <w:lang w:eastAsia="en-US"/>
              </w:rPr>
            </w:pPr>
            <w:r w:rsidRPr="001B18FD">
              <w:rPr>
                <w:rFonts w:ascii="Arial" w:hAnsi="Arial" w:cs="Arial"/>
                <w:sz w:val="24"/>
                <w:szCs w:val="24"/>
                <w:lang w:eastAsia="en-US"/>
              </w:rPr>
              <w:t xml:space="preserve">Maintain and control </w:t>
            </w:r>
            <w:proofErr w:type="spellStart"/>
            <w:r w:rsidRPr="001B18FD">
              <w:rPr>
                <w:rFonts w:ascii="Arial" w:hAnsi="Arial" w:cs="Arial"/>
                <w:sz w:val="24"/>
                <w:szCs w:val="24"/>
                <w:lang w:eastAsia="en-US"/>
              </w:rPr>
              <w:t>Forestside</w:t>
            </w:r>
            <w:proofErr w:type="spellEnd"/>
            <w:r w:rsidRPr="001B18FD">
              <w:rPr>
                <w:rFonts w:ascii="Arial" w:hAnsi="Arial" w:cs="Arial"/>
                <w:sz w:val="24"/>
                <w:szCs w:val="24"/>
                <w:lang w:eastAsia="en-US"/>
              </w:rPr>
              <w:t xml:space="preserve"> as a District Centre</w:t>
            </w:r>
          </w:p>
          <w:p w14:paraId="24D5B4F2" w14:textId="77777777" w:rsidR="001B18FD" w:rsidRPr="001B18FD" w:rsidRDefault="001B18FD" w:rsidP="003C5240">
            <w:pPr>
              <w:numPr>
                <w:ilvl w:val="0"/>
                <w:numId w:val="7"/>
              </w:numPr>
              <w:contextualSpacing/>
              <w:rPr>
                <w:rFonts w:ascii="Arial" w:hAnsi="Arial" w:cs="Arial"/>
                <w:sz w:val="24"/>
                <w:szCs w:val="24"/>
                <w:lang w:eastAsia="en-US"/>
              </w:rPr>
            </w:pPr>
            <w:r w:rsidRPr="001B18FD">
              <w:rPr>
                <w:rFonts w:ascii="Arial" w:hAnsi="Arial" w:cs="Arial"/>
                <w:sz w:val="24"/>
                <w:szCs w:val="24"/>
                <w:lang w:eastAsia="en-US"/>
              </w:rPr>
              <w:t xml:space="preserve">Promote </w:t>
            </w:r>
            <w:proofErr w:type="spellStart"/>
            <w:r w:rsidRPr="001B18FD">
              <w:rPr>
                <w:rFonts w:ascii="Arial" w:hAnsi="Arial" w:cs="Arial"/>
                <w:sz w:val="24"/>
                <w:szCs w:val="24"/>
                <w:lang w:eastAsia="en-US"/>
              </w:rPr>
              <w:t>Knockbracken</w:t>
            </w:r>
            <w:proofErr w:type="spellEnd"/>
            <w:r w:rsidRPr="001B18FD">
              <w:rPr>
                <w:rFonts w:ascii="Arial" w:hAnsi="Arial" w:cs="Arial"/>
                <w:sz w:val="24"/>
                <w:szCs w:val="24"/>
                <w:lang w:eastAsia="en-US"/>
              </w:rPr>
              <w:t xml:space="preserve"> Healthcare Park as a Major Employment Location </w:t>
            </w:r>
          </w:p>
          <w:p w14:paraId="358B7CE2" w14:textId="77777777" w:rsidR="001B18FD" w:rsidRDefault="001B18FD" w:rsidP="003C5240">
            <w:pPr>
              <w:numPr>
                <w:ilvl w:val="0"/>
                <w:numId w:val="7"/>
              </w:numPr>
              <w:contextualSpacing/>
              <w:rPr>
                <w:rFonts w:ascii="Arial" w:hAnsi="Arial" w:cs="Arial"/>
                <w:sz w:val="24"/>
                <w:szCs w:val="24"/>
                <w:lang w:eastAsia="en-US"/>
              </w:rPr>
            </w:pPr>
            <w:r w:rsidRPr="001B18FD">
              <w:rPr>
                <w:rFonts w:ascii="Arial" w:hAnsi="Arial" w:cs="Arial"/>
                <w:sz w:val="24"/>
                <w:szCs w:val="24"/>
                <w:lang w:eastAsia="en-US"/>
              </w:rPr>
              <w:t>Promote tourism/recreation for Castlereagh Hills</w:t>
            </w:r>
          </w:p>
          <w:p w14:paraId="4342C331" w14:textId="77777777" w:rsidR="00E345B4" w:rsidRDefault="00E345B4" w:rsidP="003C5240">
            <w:pPr>
              <w:numPr>
                <w:ilvl w:val="0"/>
                <w:numId w:val="7"/>
              </w:numPr>
              <w:contextualSpacing/>
              <w:rPr>
                <w:rFonts w:ascii="Arial" w:hAnsi="Arial" w:cs="Arial"/>
                <w:sz w:val="24"/>
                <w:szCs w:val="24"/>
                <w:lang w:eastAsia="en-US"/>
              </w:rPr>
            </w:pPr>
            <w:r>
              <w:rPr>
                <w:rFonts w:ascii="Arial" w:hAnsi="Arial" w:cs="Arial"/>
                <w:sz w:val="24"/>
                <w:szCs w:val="24"/>
                <w:lang w:eastAsia="en-US"/>
              </w:rPr>
              <w:t>Lack of infrastructure including community infrastructure</w:t>
            </w:r>
          </w:p>
          <w:p w14:paraId="73470783" w14:textId="77777777" w:rsidR="00E345B4" w:rsidRDefault="00E345B4" w:rsidP="003C5240">
            <w:pPr>
              <w:numPr>
                <w:ilvl w:val="0"/>
                <w:numId w:val="7"/>
              </w:numPr>
              <w:contextualSpacing/>
              <w:rPr>
                <w:rFonts w:ascii="Arial" w:hAnsi="Arial" w:cs="Arial"/>
                <w:sz w:val="24"/>
                <w:szCs w:val="24"/>
                <w:lang w:eastAsia="en-US"/>
              </w:rPr>
            </w:pPr>
            <w:r>
              <w:rPr>
                <w:rFonts w:ascii="Arial" w:hAnsi="Arial" w:cs="Arial"/>
                <w:sz w:val="24"/>
                <w:szCs w:val="24"/>
                <w:lang w:eastAsia="en-US"/>
              </w:rPr>
              <w:t>Lack of playgroups and primary schools</w:t>
            </w:r>
          </w:p>
          <w:p w14:paraId="06F82F32" w14:textId="77777777" w:rsidR="00E345B4" w:rsidRDefault="00E345B4" w:rsidP="003C5240">
            <w:pPr>
              <w:numPr>
                <w:ilvl w:val="0"/>
                <w:numId w:val="7"/>
              </w:numPr>
              <w:contextualSpacing/>
              <w:rPr>
                <w:rFonts w:ascii="Arial" w:hAnsi="Arial" w:cs="Arial"/>
                <w:sz w:val="24"/>
                <w:szCs w:val="24"/>
                <w:lang w:eastAsia="en-US"/>
              </w:rPr>
            </w:pPr>
            <w:r>
              <w:rPr>
                <w:rFonts w:ascii="Arial" w:hAnsi="Arial" w:cs="Arial"/>
                <w:sz w:val="24"/>
                <w:szCs w:val="24"/>
                <w:lang w:eastAsia="en-US"/>
              </w:rPr>
              <w:t xml:space="preserve">Transport issues, speeding issues </w:t>
            </w:r>
          </w:p>
          <w:p w14:paraId="7A37355A" w14:textId="6BA698FE" w:rsidR="00E345B4" w:rsidRPr="001B18FD" w:rsidRDefault="00E345B4" w:rsidP="003C5240">
            <w:pPr>
              <w:numPr>
                <w:ilvl w:val="0"/>
                <w:numId w:val="7"/>
              </w:numPr>
              <w:contextualSpacing/>
              <w:rPr>
                <w:rFonts w:ascii="Arial" w:hAnsi="Arial" w:cs="Arial"/>
                <w:sz w:val="24"/>
                <w:szCs w:val="24"/>
                <w:lang w:eastAsia="en-US"/>
              </w:rPr>
            </w:pPr>
            <w:r>
              <w:rPr>
                <w:rFonts w:ascii="Arial" w:hAnsi="Arial" w:cs="Arial"/>
                <w:sz w:val="24"/>
                <w:szCs w:val="24"/>
                <w:lang w:eastAsia="en-US"/>
              </w:rPr>
              <w:t>Cumulative eff</w:t>
            </w:r>
            <w:r w:rsidR="00646BC5">
              <w:rPr>
                <w:rFonts w:ascii="Arial" w:hAnsi="Arial" w:cs="Arial"/>
                <w:sz w:val="24"/>
                <w:szCs w:val="24"/>
                <w:lang w:eastAsia="en-US"/>
              </w:rPr>
              <w:t>e</w:t>
            </w:r>
            <w:r>
              <w:rPr>
                <w:rFonts w:ascii="Arial" w:hAnsi="Arial" w:cs="Arial"/>
                <w:sz w:val="24"/>
                <w:szCs w:val="24"/>
                <w:lang w:eastAsia="en-US"/>
              </w:rPr>
              <w:t>ct of numerous small housing developments</w:t>
            </w:r>
          </w:p>
          <w:p w14:paraId="3306B3A2" w14:textId="77777777" w:rsidR="001B18FD" w:rsidRPr="001B18FD" w:rsidRDefault="001B18FD" w:rsidP="001B18FD">
            <w:pPr>
              <w:ind w:left="720"/>
              <w:contextualSpacing/>
              <w:rPr>
                <w:rFonts w:ascii="Arial" w:hAnsi="Arial" w:cs="Arial"/>
                <w:sz w:val="24"/>
                <w:szCs w:val="24"/>
                <w:lang w:eastAsia="en-US"/>
              </w:rPr>
            </w:pPr>
          </w:p>
        </w:tc>
      </w:tr>
    </w:tbl>
    <w:p w14:paraId="0943892F" w14:textId="77777777" w:rsidR="006A3724" w:rsidRDefault="006A3724" w:rsidP="006E7F9F">
      <w:pPr>
        <w:spacing w:line="360" w:lineRule="auto"/>
        <w:rPr>
          <w:rFonts w:ascii="Arial" w:hAnsi="Arial" w:cs="Arial"/>
          <w:sz w:val="24"/>
          <w:szCs w:val="24"/>
        </w:rPr>
      </w:pPr>
    </w:p>
    <w:p w14:paraId="7EF28917" w14:textId="77777777" w:rsidR="006A3724" w:rsidRDefault="006A3724" w:rsidP="006E7F9F">
      <w:pPr>
        <w:spacing w:line="360" w:lineRule="auto"/>
        <w:rPr>
          <w:rFonts w:ascii="Arial" w:hAnsi="Arial" w:cs="Arial"/>
          <w:sz w:val="24"/>
          <w:szCs w:val="24"/>
        </w:rPr>
      </w:pPr>
    </w:p>
    <w:p w14:paraId="39824053" w14:textId="77777777" w:rsidR="006A3724" w:rsidRDefault="006A3724" w:rsidP="006E7F9F">
      <w:pPr>
        <w:spacing w:line="360" w:lineRule="auto"/>
        <w:rPr>
          <w:rFonts w:ascii="Arial" w:hAnsi="Arial" w:cs="Arial"/>
          <w:sz w:val="24"/>
          <w:szCs w:val="24"/>
        </w:rPr>
      </w:pPr>
    </w:p>
    <w:p w14:paraId="54EA8B7D" w14:textId="77777777" w:rsidR="006A3724" w:rsidRDefault="006A3724" w:rsidP="006E7F9F">
      <w:pPr>
        <w:spacing w:line="360" w:lineRule="auto"/>
        <w:rPr>
          <w:rFonts w:ascii="Arial" w:hAnsi="Arial" w:cs="Arial"/>
          <w:sz w:val="24"/>
          <w:szCs w:val="24"/>
        </w:rPr>
      </w:pPr>
    </w:p>
    <w:p w14:paraId="44F6245C" w14:textId="77777777" w:rsidR="006A3724" w:rsidRDefault="006A3724" w:rsidP="006E7F9F">
      <w:pPr>
        <w:spacing w:line="360" w:lineRule="auto"/>
        <w:rPr>
          <w:rFonts w:ascii="Arial" w:hAnsi="Arial" w:cs="Arial"/>
          <w:sz w:val="24"/>
          <w:szCs w:val="24"/>
        </w:rPr>
      </w:pPr>
    </w:p>
    <w:p w14:paraId="31DDB11E" w14:textId="77777777" w:rsidR="006A3724" w:rsidRDefault="006A3724" w:rsidP="006E7F9F">
      <w:pPr>
        <w:spacing w:line="360" w:lineRule="auto"/>
        <w:rPr>
          <w:rFonts w:ascii="Arial" w:hAnsi="Arial" w:cs="Arial"/>
          <w:sz w:val="24"/>
          <w:szCs w:val="24"/>
        </w:rPr>
      </w:pPr>
    </w:p>
    <w:p w14:paraId="20E0A19E" w14:textId="77777777" w:rsidR="006A3724" w:rsidRDefault="006A3724" w:rsidP="006E7F9F">
      <w:pPr>
        <w:spacing w:line="360" w:lineRule="auto"/>
        <w:rPr>
          <w:rFonts w:ascii="Arial" w:hAnsi="Arial" w:cs="Arial"/>
          <w:sz w:val="24"/>
          <w:szCs w:val="24"/>
        </w:rPr>
      </w:pPr>
    </w:p>
    <w:p w14:paraId="64A4FC71" w14:textId="77777777" w:rsidR="006A3724" w:rsidRDefault="006A3724" w:rsidP="006E7F9F">
      <w:pPr>
        <w:spacing w:line="360" w:lineRule="auto"/>
        <w:rPr>
          <w:rFonts w:ascii="Arial" w:hAnsi="Arial" w:cs="Arial"/>
          <w:sz w:val="24"/>
          <w:szCs w:val="24"/>
        </w:rPr>
      </w:pPr>
    </w:p>
    <w:p w14:paraId="28757749" w14:textId="77777777" w:rsidR="006A3724" w:rsidRDefault="006A3724" w:rsidP="006E7F9F">
      <w:pPr>
        <w:spacing w:line="360" w:lineRule="auto"/>
        <w:rPr>
          <w:rFonts w:ascii="Arial" w:hAnsi="Arial" w:cs="Arial"/>
          <w:sz w:val="24"/>
          <w:szCs w:val="24"/>
        </w:rPr>
      </w:pPr>
    </w:p>
    <w:p w14:paraId="3D6DE524" w14:textId="77777777" w:rsidR="006A3724" w:rsidRDefault="006A3724" w:rsidP="006E7F9F">
      <w:pPr>
        <w:spacing w:line="360" w:lineRule="auto"/>
        <w:rPr>
          <w:rFonts w:ascii="Arial" w:hAnsi="Arial" w:cs="Arial"/>
          <w:sz w:val="24"/>
          <w:szCs w:val="24"/>
        </w:rPr>
      </w:pPr>
    </w:p>
    <w:p w14:paraId="3BFC63B4" w14:textId="77777777" w:rsidR="006A3724" w:rsidRDefault="006A3724" w:rsidP="006E7F9F">
      <w:pPr>
        <w:spacing w:line="360" w:lineRule="auto"/>
        <w:rPr>
          <w:rFonts w:ascii="Arial" w:hAnsi="Arial" w:cs="Arial"/>
          <w:sz w:val="24"/>
          <w:szCs w:val="24"/>
        </w:rPr>
      </w:pPr>
    </w:p>
    <w:p w14:paraId="5C89D11F" w14:textId="77777777" w:rsidR="006A3724" w:rsidRDefault="006A3724" w:rsidP="006E7F9F">
      <w:pPr>
        <w:spacing w:line="360" w:lineRule="auto"/>
        <w:rPr>
          <w:rFonts w:ascii="Arial" w:hAnsi="Arial" w:cs="Arial"/>
          <w:sz w:val="24"/>
          <w:szCs w:val="24"/>
        </w:rPr>
      </w:pPr>
    </w:p>
    <w:p w14:paraId="2E287F35" w14:textId="77777777" w:rsidR="006A3724" w:rsidRDefault="006A3724" w:rsidP="006A3724">
      <w:pPr>
        <w:jc w:val="center"/>
        <w:rPr>
          <w:rFonts w:ascii="Arial" w:hAnsi="Arial" w:cs="Arial"/>
          <w:sz w:val="24"/>
          <w:szCs w:val="24"/>
        </w:rPr>
      </w:pPr>
    </w:p>
    <w:p w14:paraId="62A4F223" w14:textId="77777777" w:rsidR="006A3724" w:rsidRDefault="006A3724" w:rsidP="006A3724">
      <w:pPr>
        <w:jc w:val="center"/>
        <w:rPr>
          <w:rFonts w:ascii="Arial" w:hAnsi="Arial" w:cs="Arial"/>
          <w:b/>
          <w:sz w:val="22"/>
          <w:szCs w:val="22"/>
        </w:rPr>
      </w:pPr>
    </w:p>
    <w:p w14:paraId="6CEA1968" w14:textId="77777777" w:rsidR="006967AA" w:rsidRDefault="006967AA" w:rsidP="006A3724">
      <w:pPr>
        <w:jc w:val="center"/>
        <w:rPr>
          <w:rFonts w:ascii="Arial" w:hAnsi="Arial" w:cs="Arial"/>
          <w:b/>
          <w:sz w:val="22"/>
          <w:szCs w:val="22"/>
        </w:rPr>
      </w:pPr>
    </w:p>
    <w:p w14:paraId="6BDD8BD0" w14:textId="77777777" w:rsidR="006967AA" w:rsidRDefault="006967AA" w:rsidP="006A3724">
      <w:pPr>
        <w:jc w:val="center"/>
        <w:rPr>
          <w:rFonts w:ascii="Arial" w:hAnsi="Arial" w:cs="Arial"/>
          <w:b/>
          <w:sz w:val="22"/>
          <w:szCs w:val="22"/>
        </w:rPr>
      </w:pPr>
    </w:p>
    <w:p w14:paraId="2D498D18" w14:textId="77777777" w:rsidR="006967AA" w:rsidRDefault="006967AA" w:rsidP="006A3724">
      <w:pPr>
        <w:jc w:val="center"/>
        <w:rPr>
          <w:rFonts w:ascii="Arial" w:hAnsi="Arial" w:cs="Arial"/>
          <w:b/>
          <w:sz w:val="22"/>
          <w:szCs w:val="22"/>
        </w:rPr>
      </w:pPr>
    </w:p>
    <w:p w14:paraId="79B6A629" w14:textId="77777777" w:rsidR="006967AA" w:rsidRDefault="006967AA" w:rsidP="006A3724">
      <w:pPr>
        <w:jc w:val="center"/>
        <w:rPr>
          <w:rFonts w:ascii="Arial" w:hAnsi="Arial" w:cs="Arial"/>
          <w:b/>
          <w:sz w:val="22"/>
          <w:szCs w:val="22"/>
        </w:rPr>
      </w:pPr>
    </w:p>
    <w:p w14:paraId="6F1167EE" w14:textId="77777777" w:rsidR="006967AA" w:rsidRDefault="006967AA" w:rsidP="006A3724">
      <w:pPr>
        <w:jc w:val="center"/>
        <w:rPr>
          <w:rFonts w:ascii="Arial" w:hAnsi="Arial" w:cs="Arial"/>
          <w:b/>
          <w:sz w:val="22"/>
          <w:szCs w:val="22"/>
        </w:rPr>
      </w:pPr>
    </w:p>
    <w:p w14:paraId="09CD0B2D" w14:textId="77777777" w:rsidR="006967AA" w:rsidRDefault="006967AA" w:rsidP="006A3724">
      <w:pPr>
        <w:jc w:val="center"/>
        <w:rPr>
          <w:rFonts w:ascii="Arial" w:hAnsi="Arial" w:cs="Arial"/>
          <w:b/>
          <w:sz w:val="22"/>
          <w:szCs w:val="22"/>
        </w:rPr>
      </w:pPr>
    </w:p>
    <w:p w14:paraId="1A327E9D" w14:textId="77777777" w:rsidR="006967AA" w:rsidRDefault="006967AA" w:rsidP="006A3724">
      <w:pPr>
        <w:jc w:val="center"/>
        <w:rPr>
          <w:rFonts w:ascii="Arial" w:hAnsi="Arial" w:cs="Arial"/>
          <w:b/>
          <w:sz w:val="22"/>
          <w:szCs w:val="22"/>
        </w:rPr>
      </w:pPr>
    </w:p>
    <w:p w14:paraId="1E300888" w14:textId="77777777" w:rsidR="006967AA" w:rsidRDefault="006967AA" w:rsidP="006A3724">
      <w:pPr>
        <w:jc w:val="center"/>
        <w:rPr>
          <w:rFonts w:ascii="Arial" w:hAnsi="Arial" w:cs="Arial"/>
          <w:b/>
          <w:sz w:val="22"/>
          <w:szCs w:val="22"/>
        </w:rPr>
      </w:pPr>
    </w:p>
    <w:p w14:paraId="33C4056D" w14:textId="77777777" w:rsidR="006967AA" w:rsidRDefault="006967AA" w:rsidP="006A3724">
      <w:pPr>
        <w:jc w:val="center"/>
        <w:rPr>
          <w:rFonts w:ascii="Arial" w:hAnsi="Arial" w:cs="Arial"/>
          <w:b/>
          <w:sz w:val="22"/>
          <w:szCs w:val="22"/>
        </w:rPr>
      </w:pPr>
    </w:p>
    <w:p w14:paraId="0210ED09" w14:textId="77777777" w:rsidR="006967AA" w:rsidRDefault="006967AA" w:rsidP="006A3724">
      <w:pPr>
        <w:jc w:val="center"/>
        <w:rPr>
          <w:rFonts w:ascii="Arial" w:hAnsi="Arial" w:cs="Arial"/>
          <w:b/>
          <w:sz w:val="22"/>
          <w:szCs w:val="22"/>
        </w:rPr>
      </w:pPr>
    </w:p>
    <w:p w14:paraId="5E621BDA" w14:textId="77777777" w:rsidR="006967AA" w:rsidRDefault="006967AA" w:rsidP="006A3724">
      <w:pPr>
        <w:jc w:val="center"/>
        <w:rPr>
          <w:rFonts w:ascii="Arial" w:hAnsi="Arial" w:cs="Arial"/>
          <w:b/>
          <w:sz w:val="22"/>
          <w:szCs w:val="22"/>
        </w:rPr>
      </w:pPr>
    </w:p>
    <w:p w14:paraId="188FB94D" w14:textId="77777777" w:rsidR="006967AA" w:rsidRDefault="006967AA" w:rsidP="00E00042">
      <w:pPr>
        <w:rPr>
          <w:rFonts w:ascii="Arial" w:hAnsi="Arial" w:cs="Arial"/>
          <w:b/>
          <w:sz w:val="22"/>
          <w:szCs w:val="22"/>
        </w:rPr>
      </w:pPr>
    </w:p>
    <w:p w14:paraId="46B49B5E" w14:textId="77777777" w:rsidR="006A3724" w:rsidRDefault="006A3724" w:rsidP="006A3724">
      <w:pPr>
        <w:jc w:val="center"/>
        <w:rPr>
          <w:rFonts w:ascii="Arial" w:hAnsi="Arial" w:cs="Arial"/>
          <w:b/>
          <w:sz w:val="22"/>
          <w:szCs w:val="22"/>
        </w:rPr>
      </w:pPr>
      <w:r>
        <w:rPr>
          <w:rFonts w:ascii="Arial" w:hAnsi="Arial" w:cs="Arial"/>
          <w:b/>
          <w:sz w:val="22"/>
          <w:szCs w:val="22"/>
        </w:rPr>
        <w:t>DOWNSHIRE EAST DEA</w:t>
      </w:r>
    </w:p>
    <w:p w14:paraId="19B94AD4" w14:textId="77777777" w:rsidR="006A3724" w:rsidRDefault="006A3724" w:rsidP="006E7F9F">
      <w:pPr>
        <w:spacing w:line="36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941"/>
        <w:gridCol w:w="1919"/>
        <w:gridCol w:w="1933"/>
      </w:tblGrid>
      <w:tr w:rsidR="006967AA" w:rsidRPr="006967AA" w14:paraId="1F544D06" w14:textId="77777777" w:rsidTr="0037361B">
        <w:trPr>
          <w:trHeight w:val="1500"/>
        </w:trPr>
        <w:tc>
          <w:tcPr>
            <w:tcW w:w="2223" w:type="dxa"/>
            <w:tcBorders>
              <w:top w:val="single" w:sz="4" w:space="0" w:color="auto"/>
              <w:left w:val="single" w:sz="4" w:space="0" w:color="auto"/>
              <w:bottom w:val="single" w:sz="4" w:space="0" w:color="auto"/>
              <w:right w:val="single" w:sz="4" w:space="0" w:color="auto"/>
            </w:tcBorders>
          </w:tcPr>
          <w:p w14:paraId="74786D25"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b/>
                <w:sz w:val="24"/>
                <w:szCs w:val="24"/>
                <w:lang w:eastAsia="en-US"/>
              </w:rPr>
              <w:t xml:space="preserve">Wards </w:t>
            </w:r>
          </w:p>
          <w:p w14:paraId="4B00253E" w14:textId="77777777" w:rsidR="006967AA" w:rsidRPr="006967AA" w:rsidRDefault="006967AA" w:rsidP="006967AA">
            <w:pPr>
              <w:spacing w:line="276" w:lineRule="auto"/>
              <w:jc w:val="center"/>
              <w:rPr>
                <w:rFonts w:ascii="Arial" w:hAnsi="Arial" w:cs="Arial"/>
                <w:sz w:val="16"/>
                <w:szCs w:val="16"/>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5FA19EA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BALLYMACBRENNAN</w:t>
            </w:r>
          </w:p>
          <w:p w14:paraId="5650526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DROMARA</w:t>
            </w:r>
          </w:p>
          <w:p w14:paraId="6276C65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DRUMBO</w:t>
            </w:r>
          </w:p>
          <w:p w14:paraId="01A3A790"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HILLHALL</w:t>
            </w:r>
          </w:p>
          <w:p w14:paraId="7E5FFC60"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RAVERNET</w:t>
            </w:r>
          </w:p>
          <w:p w14:paraId="4361F081" w14:textId="77777777" w:rsidR="006967AA" w:rsidRPr="006967AA" w:rsidRDefault="006967AA" w:rsidP="006967AA">
            <w:pPr>
              <w:spacing w:line="276" w:lineRule="auto"/>
              <w:jc w:val="both"/>
              <w:rPr>
                <w:rFonts w:ascii="Arial" w:hAnsi="Arial" w:cs="Arial"/>
                <w:sz w:val="24"/>
                <w:szCs w:val="24"/>
                <w:lang w:eastAsia="en-US"/>
              </w:rPr>
            </w:pPr>
          </w:p>
        </w:tc>
      </w:tr>
      <w:tr w:rsidR="006967AA" w:rsidRPr="006967AA" w14:paraId="2934CE61" w14:textId="77777777" w:rsidTr="006967AA">
        <w:trPr>
          <w:trHeight w:val="317"/>
        </w:trPr>
        <w:tc>
          <w:tcPr>
            <w:tcW w:w="2223" w:type="dxa"/>
            <w:vMerge w:val="restart"/>
            <w:tcBorders>
              <w:top w:val="single" w:sz="4" w:space="0" w:color="auto"/>
              <w:left w:val="single" w:sz="4" w:space="0" w:color="auto"/>
              <w:bottom w:val="single" w:sz="4" w:space="0" w:color="auto"/>
              <w:right w:val="single" w:sz="4" w:space="0" w:color="auto"/>
            </w:tcBorders>
            <w:hideMark/>
          </w:tcPr>
          <w:p w14:paraId="001B8F96"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Key Settlements, Population and Households</w:t>
            </w:r>
          </w:p>
          <w:p w14:paraId="3C602E02"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sz w:val="16"/>
                <w:szCs w:val="16"/>
                <w:lang w:eastAsia="en-US"/>
              </w:rPr>
              <w:t>(Source: NISRA Headcount &amp; Household Estimates for Settlements – March 2015)</w:t>
            </w:r>
          </w:p>
        </w:tc>
        <w:tc>
          <w:tcPr>
            <w:tcW w:w="2941" w:type="dxa"/>
            <w:tcBorders>
              <w:top w:val="single" w:sz="4" w:space="0" w:color="auto"/>
              <w:left w:val="single" w:sz="4" w:space="0" w:color="auto"/>
              <w:bottom w:val="single" w:sz="4" w:space="0" w:color="auto"/>
              <w:right w:val="single" w:sz="4" w:space="0" w:color="auto"/>
            </w:tcBorders>
            <w:shd w:val="clear" w:color="auto" w:fill="C6D9F1"/>
            <w:hideMark/>
          </w:tcPr>
          <w:p w14:paraId="50D1C543"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SETTLEMENT</w:t>
            </w:r>
          </w:p>
        </w:tc>
        <w:tc>
          <w:tcPr>
            <w:tcW w:w="1919" w:type="dxa"/>
            <w:tcBorders>
              <w:top w:val="single" w:sz="4" w:space="0" w:color="auto"/>
              <w:left w:val="single" w:sz="4" w:space="0" w:color="auto"/>
              <w:bottom w:val="single" w:sz="4" w:space="0" w:color="auto"/>
              <w:right w:val="single" w:sz="4" w:space="0" w:color="auto"/>
            </w:tcBorders>
            <w:shd w:val="clear" w:color="auto" w:fill="C6D9F1"/>
            <w:hideMark/>
          </w:tcPr>
          <w:p w14:paraId="1A898EF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POPULATION</w:t>
            </w:r>
          </w:p>
        </w:tc>
        <w:tc>
          <w:tcPr>
            <w:tcW w:w="1933" w:type="dxa"/>
            <w:tcBorders>
              <w:top w:val="single" w:sz="4" w:space="0" w:color="auto"/>
              <w:left w:val="single" w:sz="4" w:space="0" w:color="auto"/>
              <w:bottom w:val="single" w:sz="4" w:space="0" w:color="auto"/>
              <w:right w:val="single" w:sz="4" w:space="0" w:color="auto"/>
            </w:tcBorders>
            <w:shd w:val="clear" w:color="auto" w:fill="C6D9F1"/>
          </w:tcPr>
          <w:p w14:paraId="2A3E0AE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HOUSEHOLDS</w:t>
            </w:r>
          </w:p>
        </w:tc>
      </w:tr>
      <w:tr w:rsidR="006967AA" w:rsidRPr="006967AA" w14:paraId="07EB0993" w14:textId="77777777" w:rsidTr="0037361B">
        <w:trPr>
          <w:trHeight w:val="950"/>
        </w:trPr>
        <w:tc>
          <w:tcPr>
            <w:tcW w:w="0" w:type="auto"/>
            <w:vMerge/>
            <w:tcBorders>
              <w:top w:val="single" w:sz="4" w:space="0" w:color="auto"/>
              <w:left w:val="single" w:sz="4" w:space="0" w:color="auto"/>
              <w:bottom w:val="single" w:sz="4" w:space="0" w:color="auto"/>
              <w:right w:val="single" w:sz="4" w:space="0" w:color="auto"/>
            </w:tcBorders>
            <w:vAlign w:val="center"/>
          </w:tcPr>
          <w:p w14:paraId="69DE3B3F"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tcPr>
          <w:p w14:paraId="0D93E231"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DEA Total Settlements (17)</w:t>
            </w:r>
          </w:p>
        </w:tc>
        <w:tc>
          <w:tcPr>
            <w:tcW w:w="1919" w:type="dxa"/>
            <w:tcBorders>
              <w:top w:val="single" w:sz="4" w:space="0" w:color="auto"/>
              <w:left w:val="single" w:sz="4" w:space="0" w:color="auto"/>
              <w:bottom w:val="single" w:sz="4" w:space="0" w:color="auto"/>
              <w:right w:val="single" w:sz="4" w:space="0" w:color="auto"/>
            </w:tcBorders>
          </w:tcPr>
          <w:p w14:paraId="7D592067"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 xml:space="preserve">DEA Total Population  </w:t>
            </w:r>
          </w:p>
          <w:p w14:paraId="5F3D0EDF"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(approx. 15,700)</w:t>
            </w:r>
          </w:p>
        </w:tc>
        <w:tc>
          <w:tcPr>
            <w:tcW w:w="1933" w:type="dxa"/>
            <w:tcBorders>
              <w:top w:val="single" w:sz="4" w:space="0" w:color="auto"/>
              <w:left w:val="single" w:sz="4" w:space="0" w:color="auto"/>
              <w:bottom w:val="single" w:sz="4" w:space="0" w:color="auto"/>
              <w:right w:val="single" w:sz="4" w:space="0" w:color="auto"/>
            </w:tcBorders>
          </w:tcPr>
          <w:p w14:paraId="447059CD"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DEA Total Households</w:t>
            </w:r>
          </w:p>
          <w:p w14:paraId="2531F0AE"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(approx. 5,910)</w:t>
            </w:r>
          </w:p>
        </w:tc>
      </w:tr>
      <w:tr w:rsidR="006967AA" w:rsidRPr="006967AA" w14:paraId="5F55725D" w14:textId="77777777" w:rsidTr="0037361B">
        <w:trPr>
          <w:trHeight w:val="592"/>
        </w:trPr>
        <w:tc>
          <w:tcPr>
            <w:tcW w:w="0" w:type="auto"/>
            <w:vMerge/>
            <w:tcBorders>
              <w:top w:val="single" w:sz="4" w:space="0" w:color="auto"/>
              <w:left w:val="single" w:sz="4" w:space="0" w:color="auto"/>
              <w:bottom w:val="single" w:sz="4" w:space="0" w:color="auto"/>
              <w:right w:val="single" w:sz="4" w:space="0" w:color="auto"/>
            </w:tcBorders>
            <w:vAlign w:val="center"/>
          </w:tcPr>
          <w:p w14:paraId="5EDAEF05"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tcPr>
          <w:p w14:paraId="10106983"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LISBURN CITY (approx. 10% in DEA)</w:t>
            </w:r>
          </w:p>
        </w:tc>
        <w:tc>
          <w:tcPr>
            <w:tcW w:w="1919" w:type="dxa"/>
            <w:tcBorders>
              <w:top w:val="single" w:sz="4" w:space="0" w:color="auto"/>
              <w:left w:val="single" w:sz="4" w:space="0" w:color="auto"/>
              <w:bottom w:val="single" w:sz="4" w:space="0" w:color="auto"/>
              <w:right w:val="single" w:sz="4" w:space="0" w:color="auto"/>
            </w:tcBorders>
          </w:tcPr>
          <w:p w14:paraId="60AC8022"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45,410 (approx. 7,441 in DEA)</w:t>
            </w:r>
          </w:p>
        </w:tc>
        <w:tc>
          <w:tcPr>
            <w:tcW w:w="1933" w:type="dxa"/>
            <w:tcBorders>
              <w:top w:val="single" w:sz="4" w:space="0" w:color="auto"/>
              <w:left w:val="single" w:sz="4" w:space="0" w:color="auto"/>
              <w:bottom w:val="single" w:sz="4" w:space="0" w:color="auto"/>
              <w:right w:val="single" w:sz="4" w:space="0" w:color="auto"/>
            </w:tcBorders>
          </w:tcPr>
          <w:p w14:paraId="54BC855F"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18,415 (approx. 2,895 in DEA)</w:t>
            </w:r>
          </w:p>
        </w:tc>
      </w:tr>
      <w:tr w:rsidR="006967AA" w:rsidRPr="006967AA" w14:paraId="2C947268" w14:textId="77777777" w:rsidTr="0037361B">
        <w:trPr>
          <w:trHeight w:val="16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11465B"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6DC4F27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ANNAHILT</w:t>
            </w:r>
          </w:p>
          <w:p w14:paraId="37969E2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DROMARA</w:t>
            </w:r>
          </w:p>
          <w:p w14:paraId="283E907E"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DRUMBEG</w:t>
            </w:r>
          </w:p>
          <w:p w14:paraId="033A0672"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DRUMBO</w:t>
            </w:r>
          </w:p>
          <w:p w14:paraId="641600A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RAVERNET</w:t>
            </w:r>
          </w:p>
        </w:tc>
        <w:tc>
          <w:tcPr>
            <w:tcW w:w="1919" w:type="dxa"/>
            <w:tcBorders>
              <w:top w:val="single" w:sz="4" w:space="0" w:color="auto"/>
              <w:left w:val="single" w:sz="4" w:space="0" w:color="auto"/>
              <w:bottom w:val="single" w:sz="4" w:space="0" w:color="auto"/>
              <w:right w:val="single" w:sz="4" w:space="0" w:color="auto"/>
            </w:tcBorders>
            <w:hideMark/>
          </w:tcPr>
          <w:p w14:paraId="3B2309B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1,045</w:t>
            </w:r>
          </w:p>
          <w:p w14:paraId="4A3796AE"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1,006</w:t>
            </w:r>
          </w:p>
          <w:p w14:paraId="519C60B6"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813</w:t>
            </w:r>
          </w:p>
          <w:p w14:paraId="7736F53D"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375</w:t>
            </w:r>
          </w:p>
          <w:p w14:paraId="126B1E2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564</w:t>
            </w:r>
          </w:p>
        </w:tc>
        <w:tc>
          <w:tcPr>
            <w:tcW w:w="1933" w:type="dxa"/>
            <w:tcBorders>
              <w:top w:val="single" w:sz="4" w:space="0" w:color="auto"/>
              <w:left w:val="single" w:sz="4" w:space="0" w:color="auto"/>
              <w:bottom w:val="single" w:sz="4" w:space="0" w:color="auto"/>
              <w:right w:val="single" w:sz="4" w:space="0" w:color="auto"/>
            </w:tcBorders>
            <w:hideMark/>
          </w:tcPr>
          <w:p w14:paraId="32713EF3"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371</w:t>
            </w:r>
          </w:p>
          <w:p w14:paraId="3D88B643"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399</w:t>
            </w:r>
          </w:p>
          <w:p w14:paraId="40C4F4D8"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321</w:t>
            </w:r>
          </w:p>
          <w:p w14:paraId="5EF1C76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157</w:t>
            </w:r>
          </w:p>
          <w:p w14:paraId="7C7B9873"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212</w:t>
            </w:r>
          </w:p>
        </w:tc>
      </w:tr>
      <w:tr w:rsidR="006967AA" w:rsidRPr="006967AA" w14:paraId="0AEC25BA" w14:textId="77777777" w:rsidTr="0037361B">
        <w:trPr>
          <w:trHeight w:val="31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F5D8B8"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5387FBF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BALLYAUGHLIS</w:t>
            </w:r>
          </w:p>
          <w:p w14:paraId="22DAD70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BALLYCARN</w:t>
            </w:r>
          </w:p>
          <w:p w14:paraId="4077F146"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BALLYLESSON</w:t>
            </w:r>
          </w:p>
          <w:p w14:paraId="546FDA14"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BOARDMILLS</w:t>
            </w:r>
          </w:p>
          <w:p w14:paraId="620E0E53"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CARR</w:t>
            </w:r>
          </w:p>
          <w:p w14:paraId="504876E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DUNEIGHT</w:t>
            </w:r>
          </w:p>
          <w:p w14:paraId="0706FD60"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HILLHALL</w:t>
            </w:r>
          </w:p>
          <w:p w14:paraId="323303D9"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LEGACURRY</w:t>
            </w:r>
          </w:p>
          <w:p w14:paraId="6A27699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MAGHERACONLUCE</w:t>
            </w:r>
          </w:p>
          <w:p w14:paraId="050B4DF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PURDYSBURN</w:t>
            </w:r>
          </w:p>
          <w:p w14:paraId="1DBB548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THE TEMPLE</w:t>
            </w:r>
          </w:p>
        </w:tc>
        <w:tc>
          <w:tcPr>
            <w:tcW w:w="1919" w:type="dxa"/>
            <w:tcBorders>
              <w:top w:val="single" w:sz="4" w:space="0" w:color="auto"/>
              <w:left w:val="single" w:sz="4" w:space="0" w:color="auto"/>
              <w:bottom w:val="single" w:sz="4" w:space="0" w:color="auto"/>
              <w:right w:val="single" w:sz="4" w:space="0" w:color="auto"/>
            </w:tcBorders>
            <w:hideMark/>
          </w:tcPr>
          <w:p w14:paraId="36A6775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99</w:t>
            </w:r>
          </w:p>
          <w:p w14:paraId="2B3C21B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105</w:t>
            </w:r>
          </w:p>
          <w:p w14:paraId="3CE6214D"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111</w:t>
            </w:r>
          </w:p>
          <w:p w14:paraId="63986D2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&lt;50</w:t>
            </w:r>
          </w:p>
          <w:p w14:paraId="69A127E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&lt;50</w:t>
            </w:r>
          </w:p>
          <w:p w14:paraId="6684602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88</w:t>
            </w:r>
          </w:p>
          <w:p w14:paraId="7F69511E"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81</w:t>
            </w:r>
          </w:p>
          <w:p w14:paraId="0659D866"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82</w:t>
            </w:r>
          </w:p>
          <w:p w14:paraId="3FCF752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459</w:t>
            </w:r>
          </w:p>
          <w:p w14:paraId="14CD560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&lt;50</w:t>
            </w:r>
          </w:p>
          <w:p w14:paraId="246AC2C8"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&lt;50</w:t>
            </w:r>
          </w:p>
        </w:tc>
        <w:tc>
          <w:tcPr>
            <w:tcW w:w="1933" w:type="dxa"/>
            <w:tcBorders>
              <w:top w:val="single" w:sz="4" w:space="0" w:color="auto"/>
              <w:left w:val="single" w:sz="4" w:space="0" w:color="auto"/>
              <w:bottom w:val="single" w:sz="4" w:space="0" w:color="auto"/>
              <w:right w:val="single" w:sz="4" w:space="0" w:color="auto"/>
            </w:tcBorders>
            <w:hideMark/>
          </w:tcPr>
          <w:p w14:paraId="2EBF43E1"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44</w:t>
            </w:r>
          </w:p>
          <w:p w14:paraId="7A9BE4AE"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38</w:t>
            </w:r>
          </w:p>
          <w:p w14:paraId="49A0CE2A"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44</w:t>
            </w:r>
          </w:p>
          <w:p w14:paraId="3911EAEA"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&lt;20</w:t>
            </w:r>
          </w:p>
          <w:p w14:paraId="7F6DDBAF"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&lt;20</w:t>
            </w:r>
          </w:p>
          <w:p w14:paraId="3491D01F"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35</w:t>
            </w:r>
          </w:p>
          <w:p w14:paraId="58E9FF5D"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38</w:t>
            </w:r>
          </w:p>
          <w:p w14:paraId="23F68547"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31</w:t>
            </w:r>
          </w:p>
          <w:p w14:paraId="4363BD40"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144</w:t>
            </w:r>
          </w:p>
          <w:p w14:paraId="64600C86"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&lt;20</w:t>
            </w:r>
          </w:p>
          <w:p w14:paraId="53CD6D6F"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&lt;20</w:t>
            </w:r>
          </w:p>
        </w:tc>
      </w:tr>
      <w:tr w:rsidR="006967AA" w:rsidRPr="006967AA" w14:paraId="28B62648" w14:textId="77777777" w:rsidTr="0037361B">
        <w:tc>
          <w:tcPr>
            <w:tcW w:w="2223" w:type="dxa"/>
            <w:tcBorders>
              <w:top w:val="single" w:sz="4" w:space="0" w:color="auto"/>
              <w:left w:val="single" w:sz="4" w:space="0" w:color="auto"/>
              <w:bottom w:val="single" w:sz="4" w:space="0" w:color="auto"/>
              <w:right w:val="single" w:sz="4" w:space="0" w:color="auto"/>
            </w:tcBorders>
          </w:tcPr>
          <w:p w14:paraId="2070015A"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Environmental Characteristics</w:t>
            </w:r>
          </w:p>
          <w:p w14:paraId="03F096B1"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sz w:val="16"/>
                <w:szCs w:val="16"/>
                <w:lang w:eastAsia="en-US"/>
              </w:rPr>
              <w:t>(see attached maps)</w:t>
            </w:r>
          </w:p>
          <w:p w14:paraId="3FD1B23B" w14:textId="77777777" w:rsidR="006967AA" w:rsidRPr="006967AA" w:rsidRDefault="006967AA" w:rsidP="006967AA">
            <w:pPr>
              <w:spacing w:line="276" w:lineRule="auto"/>
              <w:jc w:val="center"/>
              <w:rPr>
                <w:rFonts w:ascii="Arial" w:hAnsi="Arial" w:cs="Arial"/>
                <w:b/>
                <w:sz w:val="24"/>
                <w:szCs w:val="24"/>
                <w:lang w:eastAsia="en-US"/>
              </w:rPr>
            </w:pPr>
          </w:p>
          <w:p w14:paraId="6AAF6888" w14:textId="77777777" w:rsidR="006967AA" w:rsidRPr="006967AA" w:rsidRDefault="006967AA" w:rsidP="006967AA">
            <w:pPr>
              <w:spacing w:line="276" w:lineRule="auto"/>
              <w:jc w:val="center"/>
              <w:rPr>
                <w:rFonts w:ascii="Arial" w:hAnsi="Arial" w:cs="Arial"/>
                <w:b/>
                <w:sz w:val="24"/>
                <w:szCs w:val="24"/>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664A2735"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 xml:space="preserve">Natural </w:t>
            </w:r>
          </w:p>
          <w:p w14:paraId="45CF1B7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2 Areas of High Scenic Value-</w:t>
            </w:r>
            <w:proofErr w:type="spellStart"/>
            <w:r w:rsidRPr="006967AA">
              <w:rPr>
                <w:rFonts w:ascii="Arial" w:hAnsi="Arial" w:cs="Arial"/>
                <w:sz w:val="24"/>
                <w:szCs w:val="24"/>
                <w:lang w:eastAsia="en-US"/>
              </w:rPr>
              <w:t>Magheraknock</w:t>
            </w:r>
            <w:proofErr w:type="spellEnd"/>
            <w:r w:rsidRPr="006967AA">
              <w:rPr>
                <w:rFonts w:ascii="Arial" w:hAnsi="Arial" w:cs="Arial"/>
                <w:sz w:val="24"/>
                <w:szCs w:val="24"/>
                <w:lang w:eastAsia="en-US"/>
              </w:rPr>
              <w:t xml:space="preserve"> Loughs &amp; Castlereagh Slopes. </w:t>
            </w:r>
          </w:p>
          <w:p w14:paraId="355E27D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 Area of Outstanding Natural Beauty-Lagan Valley.</w:t>
            </w:r>
          </w:p>
          <w:p w14:paraId="782BE528"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 xml:space="preserve">1 Regional Park-Lagan Valley. </w:t>
            </w:r>
          </w:p>
          <w:p w14:paraId="47031F40" w14:textId="77777777" w:rsidR="006967AA" w:rsidRPr="006967AA" w:rsidRDefault="006967AA" w:rsidP="006967AA">
            <w:pPr>
              <w:spacing w:line="276" w:lineRule="auto"/>
              <w:jc w:val="both"/>
              <w:rPr>
                <w:rFonts w:ascii="Arial" w:hAnsi="Arial" w:cs="Arial"/>
                <w:sz w:val="24"/>
                <w:szCs w:val="24"/>
                <w:lang w:eastAsia="en-US"/>
              </w:rPr>
            </w:pPr>
          </w:p>
          <w:p w14:paraId="5DD2AD7E"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Built</w:t>
            </w:r>
          </w:p>
          <w:p w14:paraId="7656B368"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 xml:space="preserve">2 Areas of Village Character – </w:t>
            </w:r>
            <w:proofErr w:type="spellStart"/>
            <w:r w:rsidRPr="006967AA">
              <w:rPr>
                <w:rFonts w:ascii="Arial" w:hAnsi="Arial" w:cs="Arial"/>
                <w:sz w:val="24"/>
                <w:szCs w:val="24"/>
                <w:lang w:eastAsia="en-US"/>
              </w:rPr>
              <w:t>Drumbeg</w:t>
            </w:r>
            <w:proofErr w:type="spellEnd"/>
            <w:r w:rsidRPr="006967AA">
              <w:rPr>
                <w:rFonts w:ascii="Arial" w:hAnsi="Arial" w:cs="Arial"/>
                <w:sz w:val="24"/>
                <w:szCs w:val="24"/>
                <w:lang w:eastAsia="en-US"/>
              </w:rPr>
              <w:t xml:space="preserve"> and </w:t>
            </w:r>
            <w:proofErr w:type="spellStart"/>
            <w:r w:rsidRPr="006967AA">
              <w:rPr>
                <w:rFonts w:ascii="Arial" w:hAnsi="Arial" w:cs="Arial"/>
                <w:sz w:val="24"/>
                <w:szCs w:val="24"/>
                <w:lang w:eastAsia="en-US"/>
              </w:rPr>
              <w:t>Purdysburn</w:t>
            </w:r>
            <w:proofErr w:type="spellEnd"/>
          </w:p>
          <w:p w14:paraId="772D878D" w14:textId="77777777" w:rsidR="006967AA" w:rsidRPr="006967AA" w:rsidRDefault="006967AA" w:rsidP="006967AA">
            <w:pPr>
              <w:spacing w:line="276" w:lineRule="auto"/>
              <w:jc w:val="both"/>
              <w:rPr>
                <w:rFonts w:ascii="Arial" w:hAnsi="Arial" w:cs="Arial"/>
                <w:sz w:val="24"/>
                <w:szCs w:val="24"/>
                <w:lang w:eastAsia="en-US"/>
              </w:rPr>
            </w:pPr>
          </w:p>
        </w:tc>
      </w:tr>
      <w:tr w:rsidR="006967AA" w:rsidRPr="006967AA" w14:paraId="7E44271A" w14:textId="77777777" w:rsidTr="0037361B">
        <w:trPr>
          <w:trHeight w:val="1070"/>
        </w:trPr>
        <w:tc>
          <w:tcPr>
            <w:tcW w:w="2223" w:type="dxa"/>
            <w:tcBorders>
              <w:top w:val="single" w:sz="4" w:space="0" w:color="auto"/>
              <w:left w:val="single" w:sz="4" w:space="0" w:color="auto"/>
              <w:bottom w:val="single" w:sz="4" w:space="0" w:color="auto"/>
              <w:right w:val="single" w:sz="4" w:space="0" w:color="auto"/>
            </w:tcBorders>
            <w:hideMark/>
          </w:tcPr>
          <w:p w14:paraId="6EE76DF2"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lastRenderedPageBreak/>
              <w:t>Level of Services/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3F71DC4B"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Services and Facilities:</w:t>
            </w:r>
          </w:p>
          <w:p w14:paraId="0E1CFAFF"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 xml:space="preserve">Industrial sites – </w:t>
            </w:r>
            <w:proofErr w:type="spellStart"/>
            <w:r w:rsidRPr="006967AA">
              <w:rPr>
                <w:rFonts w:ascii="Arial" w:hAnsi="Arial" w:cs="Arial"/>
                <w:sz w:val="24"/>
                <w:szCs w:val="24"/>
                <w:lang w:eastAsia="en-US"/>
              </w:rPr>
              <w:t>Hillhall</w:t>
            </w:r>
            <w:proofErr w:type="spellEnd"/>
            <w:r w:rsidRPr="006967AA">
              <w:rPr>
                <w:rFonts w:ascii="Arial" w:hAnsi="Arial" w:cs="Arial"/>
                <w:sz w:val="24"/>
                <w:szCs w:val="24"/>
                <w:lang w:eastAsia="en-US"/>
              </w:rPr>
              <w:t xml:space="preserve"> Road/Orr’s Lane, </w:t>
            </w:r>
            <w:proofErr w:type="spellStart"/>
            <w:r w:rsidRPr="006967AA">
              <w:rPr>
                <w:rFonts w:ascii="Arial" w:hAnsi="Arial" w:cs="Arial"/>
                <w:sz w:val="24"/>
                <w:szCs w:val="24"/>
                <w:lang w:eastAsia="en-US"/>
              </w:rPr>
              <w:t>Ballylesson</w:t>
            </w:r>
            <w:proofErr w:type="spellEnd"/>
            <w:r w:rsidRPr="006967AA">
              <w:rPr>
                <w:rFonts w:ascii="Arial" w:hAnsi="Arial" w:cs="Arial"/>
                <w:sz w:val="24"/>
                <w:szCs w:val="24"/>
                <w:lang w:eastAsia="en-US"/>
              </w:rPr>
              <w:t xml:space="preserve"> garden centre</w:t>
            </w:r>
          </w:p>
          <w:p w14:paraId="08D5C2A3"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Schools in the DEA:</w:t>
            </w:r>
          </w:p>
          <w:p w14:paraId="0B988AF6"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Approximately 6 primary schools.</w:t>
            </w:r>
          </w:p>
          <w:p w14:paraId="7617A521" w14:textId="77777777" w:rsidR="006967AA" w:rsidRPr="006967AA" w:rsidRDefault="006967AA" w:rsidP="006967AA">
            <w:pPr>
              <w:rPr>
                <w:rFonts w:ascii="Arial" w:hAnsi="Arial" w:cs="Arial"/>
                <w:b/>
                <w:sz w:val="24"/>
                <w:szCs w:val="24"/>
                <w:lang w:eastAsia="en-US"/>
              </w:rPr>
            </w:pPr>
          </w:p>
          <w:p w14:paraId="0426D1D0"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Recreational uses in the DEA include:</w:t>
            </w:r>
          </w:p>
          <w:p w14:paraId="604BBE8D" w14:textId="3CD20A03" w:rsidR="006967AA" w:rsidRPr="006967AA" w:rsidRDefault="00C40A9A" w:rsidP="006967AA">
            <w:pPr>
              <w:rPr>
                <w:rFonts w:ascii="Arial" w:hAnsi="Arial" w:cs="Arial"/>
                <w:sz w:val="24"/>
                <w:szCs w:val="24"/>
                <w:lang w:eastAsia="en-US"/>
              </w:rPr>
            </w:pPr>
            <w:r>
              <w:rPr>
                <w:rFonts w:ascii="Arial" w:hAnsi="Arial" w:cs="Arial"/>
                <w:sz w:val="24"/>
                <w:szCs w:val="24"/>
                <w:lang w:eastAsia="en-US"/>
              </w:rPr>
              <w:t xml:space="preserve">Temple Golf Club, </w:t>
            </w:r>
            <w:proofErr w:type="spellStart"/>
            <w:r>
              <w:rPr>
                <w:rFonts w:ascii="Arial" w:hAnsi="Arial" w:cs="Arial"/>
                <w:sz w:val="24"/>
                <w:szCs w:val="24"/>
                <w:lang w:eastAsia="en-US"/>
              </w:rPr>
              <w:t>Domara</w:t>
            </w:r>
            <w:proofErr w:type="spellEnd"/>
            <w:r>
              <w:rPr>
                <w:rFonts w:ascii="Arial" w:hAnsi="Arial" w:cs="Arial"/>
                <w:sz w:val="24"/>
                <w:szCs w:val="24"/>
                <w:lang w:eastAsia="en-US"/>
              </w:rPr>
              <w:t xml:space="preserve"> Community C</w:t>
            </w:r>
            <w:r w:rsidR="006967AA" w:rsidRPr="006967AA">
              <w:rPr>
                <w:rFonts w:ascii="Arial" w:hAnsi="Arial" w:cs="Arial"/>
                <w:sz w:val="24"/>
                <w:szCs w:val="24"/>
                <w:lang w:eastAsia="en-US"/>
              </w:rPr>
              <w:t xml:space="preserve">entre, </w:t>
            </w:r>
            <w:proofErr w:type="spellStart"/>
            <w:r w:rsidR="006967AA" w:rsidRPr="006967AA">
              <w:rPr>
                <w:rFonts w:ascii="Arial" w:hAnsi="Arial" w:cs="Arial"/>
                <w:sz w:val="24"/>
                <w:szCs w:val="24"/>
                <w:lang w:eastAsia="en-US"/>
              </w:rPr>
              <w:t>Dromara</w:t>
            </w:r>
            <w:proofErr w:type="spellEnd"/>
            <w:r w:rsidR="006967AA" w:rsidRPr="006967AA">
              <w:rPr>
                <w:rFonts w:ascii="Arial" w:hAnsi="Arial" w:cs="Arial"/>
                <w:sz w:val="24"/>
                <w:szCs w:val="24"/>
                <w:lang w:eastAsia="en-US"/>
              </w:rPr>
              <w:t xml:space="preserve"> doctors surgery, </w:t>
            </w:r>
            <w:proofErr w:type="spellStart"/>
            <w:r w:rsidR="006967AA" w:rsidRPr="006967AA">
              <w:rPr>
                <w:rFonts w:ascii="Arial" w:hAnsi="Arial" w:cs="Arial"/>
                <w:sz w:val="24"/>
                <w:szCs w:val="24"/>
                <w:lang w:eastAsia="en-US"/>
              </w:rPr>
              <w:t>Dromara</w:t>
            </w:r>
            <w:proofErr w:type="spellEnd"/>
            <w:r w:rsidR="006967AA" w:rsidRPr="006967AA">
              <w:rPr>
                <w:rFonts w:ascii="Arial" w:hAnsi="Arial" w:cs="Arial"/>
                <w:sz w:val="24"/>
                <w:szCs w:val="24"/>
                <w:lang w:eastAsia="en-US"/>
              </w:rPr>
              <w:t xml:space="preserve"> bus station</w:t>
            </w:r>
          </w:p>
          <w:p w14:paraId="54DA0495" w14:textId="77777777" w:rsidR="006967AA" w:rsidRPr="006967AA" w:rsidRDefault="006967AA" w:rsidP="006967AA">
            <w:pPr>
              <w:rPr>
                <w:rFonts w:ascii="Arial" w:hAnsi="Arial" w:cs="Arial"/>
                <w:sz w:val="24"/>
                <w:szCs w:val="24"/>
                <w:lang w:eastAsia="en-US"/>
              </w:rPr>
            </w:pPr>
          </w:p>
          <w:p w14:paraId="4AEEAE68"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Other Services:</w:t>
            </w:r>
          </w:p>
          <w:p w14:paraId="41A5A34C" w14:textId="77777777" w:rsidR="006967AA" w:rsidRPr="006967AA" w:rsidRDefault="006967AA" w:rsidP="006967AA">
            <w:pPr>
              <w:rPr>
                <w:rFonts w:ascii="Arial" w:hAnsi="Arial" w:cs="Arial"/>
                <w:sz w:val="24"/>
                <w:szCs w:val="24"/>
                <w:lang w:eastAsia="en-US"/>
              </w:rPr>
            </w:pPr>
            <w:proofErr w:type="spellStart"/>
            <w:r w:rsidRPr="006967AA">
              <w:rPr>
                <w:rFonts w:ascii="Arial" w:hAnsi="Arial" w:cs="Arial"/>
                <w:sz w:val="24"/>
                <w:szCs w:val="24"/>
                <w:lang w:eastAsia="en-US"/>
              </w:rPr>
              <w:t>Ravernet</w:t>
            </w:r>
            <w:proofErr w:type="spellEnd"/>
            <w:r w:rsidRPr="006967AA">
              <w:rPr>
                <w:rFonts w:ascii="Arial" w:hAnsi="Arial" w:cs="Arial"/>
                <w:sz w:val="24"/>
                <w:szCs w:val="24"/>
                <w:lang w:eastAsia="en-US"/>
              </w:rPr>
              <w:t xml:space="preserve"> </w:t>
            </w:r>
            <w:proofErr w:type="spellStart"/>
            <w:r w:rsidRPr="006967AA">
              <w:rPr>
                <w:rFonts w:ascii="Arial" w:hAnsi="Arial" w:cs="Arial"/>
                <w:sz w:val="24"/>
                <w:szCs w:val="24"/>
                <w:lang w:eastAsia="en-US"/>
              </w:rPr>
              <w:t>WwTW</w:t>
            </w:r>
            <w:proofErr w:type="spellEnd"/>
            <w:r w:rsidRPr="006967AA">
              <w:rPr>
                <w:rFonts w:ascii="Arial" w:hAnsi="Arial" w:cs="Arial"/>
                <w:sz w:val="24"/>
                <w:szCs w:val="24"/>
                <w:lang w:eastAsia="en-US"/>
              </w:rPr>
              <w:t xml:space="preserve">, </w:t>
            </w:r>
            <w:proofErr w:type="spellStart"/>
            <w:r w:rsidRPr="006967AA">
              <w:rPr>
                <w:rFonts w:ascii="Arial" w:hAnsi="Arial" w:cs="Arial"/>
                <w:sz w:val="24"/>
                <w:szCs w:val="24"/>
                <w:lang w:eastAsia="en-US"/>
              </w:rPr>
              <w:t>Legacurry</w:t>
            </w:r>
            <w:proofErr w:type="spellEnd"/>
            <w:r w:rsidRPr="006967AA">
              <w:rPr>
                <w:rFonts w:ascii="Arial" w:hAnsi="Arial" w:cs="Arial"/>
                <w:sz w:val="24"/>
                <w:szCs w:val="24"/>
                <w:lang w:eastAsia="en-US"/>
              </w:rPr>
              <w:t xml:space="preserve"> </w:t>
            </w:r>
            <w:proofErr w:type="spellStart"/>
            <w:r w:rsidRPr="006967AA">
              <w:rPr>
                <w:rFonts w:ascii="Arial" w:hAnsi="Arial" w:cs="Arial"/>
                <w:sz w:val="24"/>
                <w:szCs w:val="24"/>
                <w:lang w:eastAsia="en-US"/>
              </w:rPr>
              <w:t>WwTW</w:t>
            </w:r>
            <w:proofErr w:type="spellEnd"/>
          </w:p>
          <w:p w14:paraId="0A767A72" w14:textId="77777777" w:rsidR="006967AA" w:rsidRPr="006967AA" w:rsidRDefault="006967AA" w:rsidP="006967AA">
            <w:pPr>
              <w:rPr>
                <w:rFonts w:ascii="Arial" w:hAnsi="Arial" w:cs="Arial"/>
                <w:sz w:val="24"/>
                <w:szCs w:val="24"/>
                <w:lang w:eastAsia="en-US"/>
              </w:rPr>
            </w:pPr>
          </w:p>
        </w:tc>
      </w:tr>
      <w:tr w:rsidR="006967AA" w:rsidRPr="006967AA" w14:paraId="0612DBFF" w14:textId="77777777" w:rsidTr="0037361B">
        <w:trPr>
          <w:trHeight w:val="1470"/>
        </w:trPr>
        <w:tc>
          <w:tcPr>
            <w:tcW w:w="2223" w:type="dxa"/>
            <w:tcBorders>
              <w:top w:val="single" w:sz="4" w:space="0" w:color="auto"/>
              <w:left w:val="single" w:sz="4" w:space="0" w:color="auto"/>
              <w:bottom w:val="single" w:sz="4" w:space="0" w:color="auto"/>
              <w:right w:val="single" w:sz="4" w:space="0" w:color="auto"/>
            </w:tcBorders>
            <w:hideMark/>
          </w:tcPr>
          <w:p w14:paraId="179CF96C"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Transport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7C196A24"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A small section of the M1 passes through the DEA</w:t>
            </w:r>
          </w:p>
          <w:p w14:paraId="7609D2F9" w14:textId="77777777" w:rsidR="006967AA" w:rsidRPr="006967AA" w:rsidRDefault="006967AA" w:rsidP="006967AA">
            <w:pPr>
              <w:rPr>
                <w:rFonts w:ascii="Arial" w:hAnsi="Arial" w:cs="Arial"/>
                <w:sz w:val="24"/>
                <w:szCs w:val="24"/>
                <w:lang w:eastAsia="en-US"/>
              </w:rPr>
            </w:pPr>
          </w:p>
          <w:p w14:paraId="71EF89DF"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Reliance on limited bus services for public transport</w:t>
            </w:r>
          </w:p>
          <w:p w14:paraId="0D89341D" w14:textId="77777777" w:rsidR="006967AA" w:rsidRPr="006967AA" w:rsidRDefault="006967AA" w:rsidP="006967AA">
            <w:pPr>
              <w:rPr>
                <w:rFonts w:ascii="Arial" w:hAnsi="Arial" w:cs="Arial"/>
                <w:sz w:val="24"/>
                <w:szCs w:val="24"/>
                <w:lang w:eastAsia="en-US"/>
              </w:rPr>
            </w:pPr>
          </w:p>
          <w:p w14:paraId="63A0F900"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The DEA contains some Transport NI Protected Routes:</w:t>
            </w:r>
          </w:p>
          <w:p w14:paraId="317D653E"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M1, A24, A49, B6, B23</w:t>
            </w:r>
          </w:p>
          <w:p w14:paraId="32A1D91C" w14:textId="77777777" w:rsidR="006967AA" w:rsidRPr="006967AA" w:rsidRDefault="006967AA" w:rsidP="006967AA">
            <w:pPr>
              <w:rPr>
                <w:rFonts w:ascii="Arial" w:hAnsi="Arial" w:cs="Arial"/>
                <w:b/>
                <w:sz w:val="24"/>
                <w:szCs w:val="24"/>
                <w:lang w:eastAsia="en-US"/>
              </w:rPr>
            </w:pPr>
          </w:p>
        </w:tc>
      </w:tr>
      <w:tr w:rsidR="006967AA" w:rsidRPr="006967AA" w14:paraId="0BC2959B" w14:textId="77777777" w:rsidTr="0037361B">
        <w:tc>
          <w:tcPr>
            <w:tcW w:w="2223" w:type="dxa"/>
            <w:tcBorders>
              <w:top w:val="single" w:sz="4" w:space="0" w:color="auto"/>
              <w:left w:val="single" w:sz="4" w:space="0" w:color="auto"/>
              <w:bottom w:val="single" w:sz="4" w:space="0" w:color="auto"/>
              <w:right w:val="single" w:sz="4" w:space="0" w:color="auto"/>
            </w:tcBorders>
          </w:tcPr>
          <w:p w14:paraId="1C8E6A6E"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Major Developments Approved</w:t>
            </w:r>
          </w:p>
          <w:p w14:paraId="1E95B88F" w14:textId="77777777" w:rsidR="006967AA" w:rsidRPr="006967AA" w:rsidRDefault="006967AA" w:rsidP="006967AA">
            <w:pPr>
              <w:spacing w:line="276" w:lineRule="auto"/>
              <w:jc w:val="center"/>
              <w:rPr>
                <w:rFonts w:ascii="Arial" w:hAnsi="Arial" w:cs="Arial"/>
                <w:b/>
                <w:sz w:val="24"/>
                <w:szCs w:val="24"/>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5DA93483" w14:textId="1E3D833A" w:rsidR="006967AA" w:rsidRDefault="006967AA" w:rsidP="006967AA">
            <w:pPr>
              <w:spacing w:line="276" w:lineRule="auto"/>
              <w:rPr>
                <w:rFonts w:ascii="Arial" w:hAnsi="Arial" w:cs="Arial"/>
                <w:sz w:val="24"/>
                <w:szCs w:val="24"/>
                <w:highlight w:val="yellow"/>
                <w:lang w:eastAsia="en-US"/>
              </w:rPr>
            </w:pPr>
            <w:r w:rsidRPr="00F4498E">
              <w:rPr>
                <w:rFonts w:ascii="Arial" w:hAnsi="Arial" w:cs="Arial"/>
                <w:sz w:val="24"/>
                <w:szCs w:val="24"/>
                <w:lang w:eastAsia="en-US"/>
              </w:rPr>
              <w:t xml:space="preserve">S/2015/0147/F: 15 Hillsborough Road, </w:t>
            </w:r>
            <w:proofErr w:type="spellStart"/>
            <w:r w:rsidRPr="00F4498E">
              <w:rPr>
                <w:rFonts w:ascii="Arial" w:hAnsi="Arial" w:cs="Arial"/>
                <w:sz w:val="24"/>
                <w:szCs w:val="24"/>
                <w:lang w:eastAsia="en-US"/>
              </w:rPr>
              <w:t>Dromore</w:t>
            </w:r>
            <w:proofErr w:type="spellEnd"/>
            <w:r w:rsidRPr="00F4498E">
              <w:rPr>
                <w:rFonts w:ascii="Arial" w:hAnsi="Arial" w:cs="Arial"/>
                <w:sz w:val="24"/>
                <w:szCs w:val="24"/>
                <w:lang w:eastAsia="en-US"/>
              </w:rPr>
              <w:t xml:space="preserve">; Proposed dentists surgery and associated parking (in place of two dwellings previously approved under S/2013/0589/F) </w:t>
            </w:r>
            <w:r w:rsidR="00F4498E" w:rsidRPr="00F4498E">
              <w:rPr>
                <w:rFonts w:ascii="Arial" w:hAnsi="Arial" w:cs="Arial"/>
                <w:sz w:val="24"/>
                <w:szCs w:val="24"/>
                <w:lang w:eastAsia="en-US"/>
              </w:rPr>
              <w:t xml:space="preserve">Approved </w:t>
            </w:r>
            <w:r w:rsidR="00F4498E">
              <w:rPr>
                <w:rFonts w:ascii="Arial" w:hAnsi="Arial" w:cs="Arial"/>
                <w:sz w:val="24"/>
                <w:szCs w:val="24"/>
                <w:lang w:eastAsia="en-US"/>
              </w:rPr>
              <w:t>25/09/</w:t>
            </w:r>
            <w:r w:rsidR="00F4498E" w:rsidRPr="00F4498E">
              <w:rPr>
                <w:rFonts w:ascii="Arial" w:hAnsi="Arial" w:cs="Arial"/>
                <w:sz w:val="24"/>
                <w:szCs w:val="24"/>
                <w:lang w:eastAsia="en-US"/>
              </w:rPr>
              <w:t>2015</w:t>
            </w:r>
          </w:p>
          <w:p w14:paraId="6E474718" w14:textId="77777777" w:rsidR="000F38E8" w:rsidRDefault="000F38E8" w:rsidP="006967AA">
            <w:pPr>
              <w:spacing w:line="276" w:lineRule="auto"/>
              <w:rPr>
                <w:rFonts w:ascii="Arial" w:hAnsi="Arial" w:cs="Arial"/>
                <w:sz w:val="24"/>
                <w:szCs w:val="24"/>
                <w:highlight w:val="yellow"/>
                <w:lang w:eastAsia="en-US"/>
              </w:rPr>
            </w:pPr>
          </w:p>
          <w:p w14:paraId="14B90B74" w14:textId="77777777" w:rsidR="000F38E8" w:rsidRPr="007808ED" w:rsidRDefault="000F38E8" w:rsidP="000F38E8">
            <w:pPr>
              <w:spacing w:line="276" w:lineRule="auto"/>
              <w:rPr>
                <w:rFonts w:ascii="Arial" w:hAnsi="Arial" w:cs="Arial"/>
                <w:sz w:val="24"/>
                <w:szCs w:val="24"/>
                <w:highlight w:val="yellow"/>
                <w:lang w:eastAsia="en-US"/>
              </w:rPr>
            </w:pPr>
            <w:r w:rsidRPr="000F38E8">
              <w:rPr>
                <w:rFonts w:ascii="Arial" w:hAnsi="Arial" w:cs="Arial"/>
                <w:sz w:val="24"/>
                <w:szCs w:val="24"/>
                <w:lang w:eastAsia="en-US"/>
              </w:rPr>
              <w:t xml:space="preserve">S/2014/0312/LDP: </w:t>
            </w:r>
            <w:proofErr w:type="spellStart"/>
            <w:r w:rsidRPr="000F38E8">
              <w:rPr>
                <w:rFonts w:ascii="Arial" w:hAnsi="Arial" w:cs="Arial"/>
                <w:sz w:val="24"/>
                <w:szCs w:val="24"/>
                <w:lang w:eastAsia="en-US"/>
              </w:rPr>
              <w:t>Legacurry</w:t>
            </w:r>
            <w:proofErr w:type="spellEnd"/>
            <w:r w:rsidRPr="000F38E8">
              <w:rPr>
                <w:rFonts w:ascii="Arial" w:hAnsi="Arial" w:cs="Arial"/>
                <w:sz w:val="24"/>
                <w:szCs w:val="24"/>
                <w:lang w:eastAsia="en-US"/>
              </w:rPr>
              <w:t xml:space="preserve"> Wastewater Treatment Works</w:t>
            </w:r>
            <w:r w:rsidRPr="000F38E8">
              <w:rPr>
                <w:rFonts w:ascii="Arial" w:hAnsi="Arial" w:cs="Arial"/>
                <w:sz w:val="24"/>
                <w:szCs w:val="24"/>
                <w:lang w:eastAsia="en-US"/>
              </w:rPr>
              <w:cr/>
              <w:t xml:space="preserve">52m SE of 145 Comber Road </w:t>
            </w:r>
            <w:proofErr w:type="spellStart"/>
            <w:r w:rsidRPr="000F38E8">
              <w:rPr>
                <w:rFonts w:ascii="Arial" w:hAnsi="Arial" w:cs="Arial"/>
                <w:sz w:val="24"/>
                <w:szCs w:val="24"/>
                <w:lang w:eastAsia="en-US"/>
              </w:rPr>
              <w:t>Legacurry</w:t>
            </w:r>
            <w:proofErr w:type="spellEnd"/>
            <w:r w:rsidRPr="000F38E8">
              <w:rPr>
                <w:rFonts w:ascii="Arial" w:hAnsi="Arial" w:cs="Arial"/>
                <w:sz w:val="24"/>
                <w:szCs w:val="24"/>
                <w:lang w:eastAsia="en-US"/>
              </w:rPr>
              <w:t xml:space="preserve"> Hillsborough: Upgrade </w:t>
            </w:r>
            <w:proofErr w:type="spellStart"/>
            <w:r w:rsidRPr="000F38E8">
              <w:rPr>
                <w:rFonts w:ascii="Arial" w:hAnsi="Arial" w:cs="Arial"/>
                <w:sz w:val="24"/>
                <w:szCs w:val="24"/>
                <w:lang w:eastAsia="en-US"/>
              </w:rPr>
              <w:t>Legacurry</w:t>
            </w:r>
            <w:proofErr w:type="spellEnd"/>
            <w:r w:rsidRPr="000F38E8">
              <w:rPr>
                <w:rFonts w:ascii="Arial" w:hAnsi="Arial" w:cs="Arial"/>
                <w:sz w:val="24"/>
                <w:szCs w:val="24"/>
                <w:lang w:eastAsia="en-US"/>
              </w:rPr>
              <w:t xml:space="preserve"> Wastewater Treatment Works (</w:t>
            </w:r>
            <w:proofErr w:type="spellStart"/>
            <w:r w:rsidRPr="000F38E8">
              <w:rPr>
                <w:rFonts w:ascii="Arial" w:hAnsi="Arial" w:cs="Arial"/>
                <w:sz w:val="24"/>
                <w:szCs w:val="24"/>
                <w:lang w:eastAsia="en-US"/>
              </w:rPr>
              <w:t>WwTW</w:t>
            </w:r>
            <w:proofErr w:type="spellEnd"/>
            <w:r w:rsidRPr="000F38E8">
              <w:rPr>
                <w:rFonts w:ascii="Arial" w:hAnsi="Arial" w:cs="Arial"/>
                <w:sz w:val="24"/>
                <w:szCs w:val="24"/>
                <w:lang w:eastAsia="en-US"/>
              </w:rPr>
              <w:t xml:space="preserve">) with a new replacement </w:t>
            </w:r>
            <w:proofErr w:type="spellStart"/>
            <w:r w:rsidRPr="000F38E8">
              <w:rPr>
                <w:rFonts w:ascii="Arial" w:hAnsi="Arial" w:cs="Arial"/>
                <w:sz w:val="24"/>
                <w:szCs w:val="24"/>
                <w:lang w:eastAsia="en-US"/>
              </w:rPr>
              <w:t>WwTW</w:t>
            </w:r>
            <w:proofErr w:type="spellEnd"/>
            <w:r w:rsidRPr="000F38E8">
              <w:rPr>
                <w:rFonts w:ascii="Arial" w:hAnsi="Arial" w:cs="Arial"/>
                <w:sz w:val="24"/>
                <w:szCs w:val="24"/>
                <w:lang w:eastAsia="en-US"/>
              </w:rPr>
              <w:t xml:space="preserve">. Approved </w:t>
            </w:r>
            <w:r>
              <w:rPr>
                <w:rFonts w:ascii="Arial" w:hAnsi="Arial" w:cs="Arial"/>
                <w:sz w:val="24"/>
                <w:szCs w:val="24"/>
                <w:lang w:eastAsia="en-US"/>
              </w:rPr>
              <w:t>01/09/</w:t>
            </w:r>
            <w:r w:rsidRPr="000F38E8">
              <w:rPr>
                <w:rFonts w:ascii="Arial" w:hAnsi="Arial" w:cs="Arial"/>
                <w:sz w:val="24"/>
                <w:szCs w:val="24"/>
                <w:lang w:eastAsia="en-US"/>
              </w:rPr>
              <w:t>2016</w:t>
            </w:r>
          </w:p>
          <w:p w14:paraId="6A082A78" w14:textId="77777777" w:rsidR="006967AA" w:rsidRDefault="006967AA" w:rsidP="007F06F7">
            <w:pPr>
              <w:spacing w:line="276" w:lineRule="auto"/>
              <w:rPr>
                <w:rFonts w:ascii="Arial" w:hAnsi="Arial" w:cs="Arial"/>
                <w:sz w:val="24"/>
                <w:szCs w:val="24"/>
                <w:highlight w:val="yellow"/>
                <w:lang w:eastAsia="en-US"/>
              </w:rPr>
            </w:pPr>
          </w:p>
          <w:p w14:paraId="0A36926D" w14:textId="77777777" w:rsidR="00A712E2" w:rsidRDefault="00A712E2" w:rsidP="00A712E2">
            <w:pPr>
              <w:spacing w:line="276" w:lineRule="auto"/>
              <w:rPr>
                <w:rFonts w:ascii="Arial" w:hAnsi="Arial" w:cs="Arial"/>
                <w:sz w:val="24"/>
                <w:szCs w:val="24"/>
                <w:lang w:eastAsia="en-US"/>
              </w:rPr>
            </w:pPr>
            <w:r w:rsidRPr="00A712E2">
              <w:rPr>
                <w:rFonts w:ascii="Arial" w:hAnsi="Arial" w:cs="Arial"/>
                <w:sz w:val="24"/>
                <w:szCs w:val="24"/>
                <w:lang w:eastAsia="en-US"/>
              </w:rPr>
              <w:t>LA05/2016/0358/F</w:t>
            </w:r>
            <w:r>
              <w:rPr>
                <w:rFonts w:ascii="Arial" w:hAnsi="Arial" w:cs="Arial"/>
                <w:sz w:val="24"/>
                <w:szCs w:val="24"/>
                <w:lang w:eastAsia="en-US"/>
              </w:rPr>
              <w:t xml:space="preserve">: </w:t>
            </w:r>
            <w:r w:rsidRPr="00A712E2">
              <w:rPr>
                <w:rFonts w:ascii="Arial" w:hAnsi="Arial" w:cs="Arial"/>
                <w:sz w:val="24"/>
                <w:szCs w:val="24"/>
                <w:lang w:eastAsia="en-US"/>
              </w:rPr>
              <w:t xml:space="preserve">Lands located approximately 140 metres south east of </w:t>
            </w:r>
            <w:proofErr w:type="spellStart"/>
            <w:r w:rsidRPr="00A712E2">
              <w:rPr>
                <w:rFonts w:ascii="Arial" w:hAnsi="Arial" w:cs="Arial"/>
                <w:sz w:val="24"/>
                <w:szCs w:val="24"/>
                <w:lang w:eastAsia="en-US"/>
              </w:rPr>
              <w:t>Hillhall</w:t>
            </w:r>
            <w:proofErr w:type="spellEnd"/>
            <w:r w:rsidRPr="00A712E2">
              <w:rPr>
                <w:rFonts w:ascii="Arial" w:hAnsi="Arial" w:cs="Arial"/>
                <w:sz w:val="24"/>
                <w:szCs w:val="24"/>
                <w:lang w:eastAsia="en-US"/>
              </w:rPr>
              <w:t xml:space="preserve"> Road and approximately 120 metres north of </w:t>
            </w:r>
            <w:proofErr w:type="spellStart"/>
            <w:r w:rsidRPr="00A712E2">
              <w:rPr>
                <w:rFonts w:ascii="Arial" w:hAnsi="Arial" w:cs="Arial"/>
                <w:sz w:val="24"/>
                <w:szCs w:val="24"/>
                <w:lang w:eastAsia="en-US"/>
              </w:rPr>
              <w:t>nos</w:t>
            </w:r>
            <w:proofErr w:type="spellEnd"/>
            <w:r w:rsidRPr="00A712E2">
              <w:rPr>
                <w:rFonts w:ascii="Arial" w:hAnsi="Arial" w:cs="Arial"/>
                <w:sz w:val="24"/>
                <w:szCs w:val="24"/>
                <w:lang w:eastAsia="en-US"/>
              </w:rPr>
              <w:t xml:space="preserve"> 10-13 Mount Royal</w:t>
            </w:r>
            <w:r>
              <w:rPr>
                <w:rFonts w:ascii="Arial" w:hAnsi="Arial" w:cs="Arial"/>
                <w:sz w:val="24"/>
                <w:szCs w:val="24"/>
                <w:lang w:eastAsia="en-US"/>
              </w:rPr>
              <w:t xml:space="preserve">, </w:t>
            </w:r>
            <w:r w:rsidRPr="00A712E2">
              <w:rPr>
                <w:rFonts w:ascii="Arial" w:hAnsi="Arial" w:cs="Arial"/>
                <w:sz w:val="24"/>
                <w:szCs w:val="24"/>
                <w:lang w:eastAsia="en-US"/>
              </w:rPr>
              <w:t>Lisburn</w:t>
            </w:r>
            <w:r>
              <w:rPr>
                <w:rFonts w:ascii="Arial" w:hAnsi="Arial" w:cs="Arial"/>
                <w:sz w:val="24"/>
                <w:szCs w:val="24"/>
                <w:lang w:eastAsia="en-US"/>
              </w:rPr>
              <w:t xml:space="preserve">: </w:t>
            </w:r>
            <w:r w:rsidRPr="00A712E2">
              <w:rPr>
                <w:rFonts w:ascii="Arial" w:hAnsi="Arial" w:cs="Arial"/>
                <w:sz w:val="24"/>
                <w:szCs w:val="24"/>
                <w:lang w:eastAsia="en-US"/>
              </w:rPr>
              <w:t>Proposed erection of 23 no dwellings</w:t>
            </w:r>
            <w:r>
              <w:rPr>
                <w:rFonts w:ascii="Arial" w:hAnsi="Arial" w:cs="Arial"/>
                <w:sz w:val="24"/>
                <w:szCs w:val="24"/>
                <w:lang w:eastAsia="en-US"/>
              </w:rPr>
              <w:t xml:space="preserve"> Approved 08/03/2017</w:t>
            </w:r>
          </w:p>
          <w:p w14:paraId="3F506F17" w14:textId="2EFA8B7F" w:rsidR="001A70DC" w:rsidRPr="007F06F7" w:rsidRDefault="001A70DC" w:rsidP="00A712E2">
            <w:pPr>
              <w:spacing w:line="276" w:lineRule="auto"/>
              <w:rPr>
                <w:rFonts w:ascii="Arial" w:hAnsi="Arial" w:cs="Arial"/>
                <w:sz w:val="24"/>
                <w:szCs w:val="24"/>
                <w:lang w:eastAsia="en-US"/>
              </w:rPr>
            </w:pPr>
          </w:p>
        </w:tc>
      </w:tr>
      <w:tr w:rsidR="006967AA" w:rsidRPr="006967AA" w14:paraId="6719B549"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42F22364"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Current Major Applications</w:t>
            </w:r>
          </w:p>
        </w:tc>
        <w:tc>
          <w:tcPr>
            <w:tcW w:w="6793" w:type="dxa"/>
            <w:gridSpan w:val="3"/>
            <w:tcBorders>
              <w:top w:val="single" w:sz="4" w:space="0" w:color="auto"/>
              <w:left w:val="single" w:sz="4" w:space="0" w:color="auto"/>
              <w:bottom w:val="single" w:sz="4" w:space="0" w:color="auto"/>
              <w:right w:val="single" w:sz="4" w:space="0" w:color="auto"/>
            </w:tcBorders>
          </w:tcPr>
          <w:p w14:paraId="05674DA0" w14:textId="062F7CA5" w:rsidR="006967AA" w:rsidRPr="007808ED" w:rsidRDefault="00235E07" w:rsidP="000F38E8">
            <w:pPr>
              <w:spacing w:line="276" w:lineRule="auto"/>
              <w:rPr>
                <w:rFonts w:ascii="Arial" w:hAnsi="Arial" w:cs="Arial"/>
                <w:sz w:val="24"/>
                <w:szCs w:val="24"/>
                <w:highlight w:val="yellow"/>
                <w:lang w:eastAsia="en-US"/>
              </w:rPr>
            </w:pPr>
            <w:r w:rsidRPr="00235E07">
              <w:rPr>
                <w:rFonts w:ascii="Arial" w:hAnsi="Arial" w:cs="Arial"/>
                <w:sz w:val="24"/>
                <w:szCs w:val="24"/>
                <w:lang w:eastAsia="en-US"/>
              </w:rPr>
              <w:t>N/A</w:t>
            </w:r>
          </w:p>
        </w:tc>
      </w:tr>
      <w:tr w:rsidR="006967AA" w:rsidRPr="006967AA" w14:paraId="16996B6F" w14:textId="77777777" w:rsidTr="0037361B">
        <w:trPr>
          <w:trHeight w:val="1058"/>
        </w:trPr>
        <w:tc>
          <w:tcPr>
            <w:tcW w:w="2223" w:type="dxa"/>
            <w:tcBorders>
              <w:top w:val="single" w:sz="4" w:space="0" w:color="auto"/>
              <w:left w:val="single" w:sz="4" w:space="0" w:color="auto"/>
              <w:bottom w:val="single" w:sz="4" w:space="0" w:color="auto"/>
              <w:right w:val="single" w:sz="4" w:space="0" w:color="auto"/>
            </w:tcBorders>
            <w:hideMark/>
          </w:tcPr>
          <w:p w14:paraId="604C9A45" w14:textId="77777777" w:rsidR="006967AA" w:rsidRPr="006967AA" w:rsidRDefault="006967AA" w:rsidP="006967AA">
            <w:pPr>
              <w:spacing w:line="276" w:lineRule="auto"/>
              <w:rPr>
                <w:rFonts w:ascii="Arial" w:hAnsi="Arial" w:cs="Arial"/>
                <w:b/>
                <w:sz w:val="24"/>
                <w:szCs w:val="24"/>
                <w:lang w:eastAsia="en-US"/>
              </w:rPr>
            </w:pPr>
            <w:r w:rsidRPr="006967AA">
              <w:rPr>
                <w:rFonts w:ascii="Arial" w:hAnsi="Arial" w:cs="Arial"/>
                <w:b/>
                <w:sz w:val="24"/>
                <w:szCs w:val="24"/>
                <w:lang w:eastAsia="en-US"/>
              </w:rPr>
              <w:t xml:space="preserve">   Key Challenges</w:t>
            </w:r>
          </w:p>
        </w:tc>
        <w:tc>
          <w:tcPr>
            <w:tcW w:w="6793" w:type="dxa"/>
            <w:gridSpan w:val="3"/>
            <w:tcBorders>
              <w:top w:val="single" w:sz="4" w:space="0" w:color="auto"/>
              <w:left w:val="single" w:sz="4" w:space="0" w:color="auto"/>
              <w:bottom w:val="single" w:sz="4" w:space="0" w:color="auto"/>
              <w:right w:val="single" w:sz="4" w:space="0" w:color="auto"/>
            </w:tcBorders>
            <w:hideMark/>
          </w:tcPr>
          <w:p w14:paraId="75C7205B" w14:textId="77777777" w:rsidR="006967AA" w:rsidRPr="006967AA" w:rsidRDefault="006967AA" w:rsidP="003C5240">
            <w:pPr>
              <w:numPr>
                <w:ilvl w:val="0"/>
                <w:numId w:val="8"/>
              </w:numPr>
              <w:contextualSpacing/>
              <w:rPr>
                <w:rFonts w:ascii="Arial" w:hAnsi="Arial" w:cs="Arial"/>
                <w:sz w:val="24"/>
                <w:szCs w:val="24"/>
                <w:lang w:eastAsia="en-US"/>
              </w:rPr>
            </w:pPr>
            <w:r w:rsidRPr="006967AA">
              <w:rPr>
                <w:rFonts w:ascii="Arial" w:hAnsi="Arial" w:cs="Arial"/>
                <w:sz w:val="24"/>
                <w:szCs w:val="24"/>
                <w:lang w:eastAsia="en-US"/>
              </w:rPr>
              <w:t>Promote Lagan Valley Regional Park for tourism/recreation</w:t>
            </w:r>
          </w:p>
          <w:p w14:paraId="73313459" w14:textId="77777777" w:rsidR="006967AA" w:rsidRPr="006967AA" w:rsidRDefault="006967AA" w:rsidP="003C5240">
            <w:pPr>
              <w:numPr>
                <w:ilvl w:val="0"/>
                <w:numId w:val="8"/>
              </w:numPr>
              <w:contextualSpacing/>
              <w:rPr>
                <w:rFonts w:ascii="Arial" w:hAnsi="Arial" w:cs="Arial"/>
                <w:sz w:val="24"/>
                <w:szCs w:val="24"/>
                <w:lang w:eastAsia="en-US"/>
              </w:rPr>
            </w:pPr>
            <w:r w:rsidRPr="006967AA">
              <w:rPr>
                <w:rFonts w:ascii="Arial" w:hAnsi="Arial" w:cs="Arial"/>
                <w:sz w:val="24"/>
                <w:szCs w:val="24"/>
                <w:lang w:eastAsia="en-US"/>
              </w:rPr>
              <w:t xml:space="preserve">Improve traffic flow through small settlements on </w:t>
            </w:r>
            <w:proofErr w:type="spellStart"/>
            <w:r w:rsidRPr="006967AA">
              <w:rPr>
                <w:rFonts w:ascii="Arial" w:hAnsi="Arial" w:cs="Arial"/>
                <w:sz w:val="24"/>
                <w:szCs w:val="24"/>
                <w:lang w:eastAsia="en-US"/>
              </w:rPr>
              <w:t>Hillhall</w:t>
            </w:r>
            <w:proofErr w:type="spellEnd"/>
            <w:r w:rsidRPr="006967AA">
              <w:rPr>
                <w:rFonts w:ascii="Arial" w:hAnsi="Arial" w:cs="Arial"/>
                <w:sz w:val="24"/>
                <w:szCs w:val="24"/>
                <w:lang w:eastAsia="en-US"/>
              </w:rPr>
              <w:t xml:space="preserve"> Road</w:t>
            </w:r>
          </w:p>
          <w:p w14:paraId="41B22CBF" w14:textId="77777777" w:rsidR="006967AA" w:rsidRPr="006967AA" w:rsidRDefault="006967AA" w:rsidP="003C5240">
            <w:pPr>
              <w:numPr>
                <w:ilvl w:val="0"/>
                <w:numId w:val="8"/>
              </w:numPr>
              <w:contextualSpacing/>
              <w:rPr>
                <w:rFonts w:ascii="Arial" w:hAnsi="Arial" w:cs="Arial"/>
                <w:sz w:val="24"/>
                <w:szCs w:val="24"/>
                <w:lang w:eastAsia="en-US"/>
              </w:rPr>
            </w:pPr>
            <w:r w:rsidRPr="006967AA">
              <w:rPr>
                <w:rFonts w:ascii="Arial" w:hAnsi="Arial" w:cs="Arial"/>
                <w:sz w:val="24"/>
                <w:szCs w:val="24"/>
                <w:lang w:eastAsia="en-US"/>
              </w:rPr>
              <w:t xml:space="preserve">Promote </w:t>
            </w:r>
            <w:proofErr w:type="spellStart"/>
            <w:r w:rsidRPr="006967AA">
              <w:rPr>
                <w:rFonts w:ascii="Arial" w:hAnsi="Arial" w:cs="Arial"/>
                <w:sz w:val="24"/>
                <w:szCs w:val="24"/>
                <w:lang w:eastAsia="en-US"/>
              </w:rPr>
              <w:t>Magheraknock</w:t>
            </w:r>
            <w:proofErr w:type="spellEnd"/>
            <w:r w:rsidRPr="006967AA">
              <w:rPr>
                <w:rFonts w:ascii="Arial" w:hAnsi="Arial" w:cs="Arial"/>
                <w:sz w:val="24"/>
                <w:szCs w:val="24"/>
                <w:lang w:eastAsia="en-US"/>
              </w:rPr>
              <w:t xml:space="preserve"> Loughs ASSI as a tourism/recreation attraction</w:t>
            </w:r>
          </w:p>
          <w:p w14:paraId="6B6B834F" w14:textId="77777777" w:rsidR="006967AA" w:rsidRPr="006967AA" w:rsidRDefault="006967AA" w:rsidP="006967AA">
            <w:pPr>
              <w:ind w:left="720"/>
              <w:contextualSpacing/>
              <w:rPr>
                <w:rFonts w:ascii="Arial" w:hAnsi="Arial" w:cs="Arial"/>
                <w:sz w:val="24"/>
                <w:szCs w:val="24"/>
                <w:lang w:eastAsia="en-US"/>
              </w:rPr>
            </w:pPr>
          </w:p>
        </w:tc>
      </w:tr>
    </w:tbl>
    <w:p w14:paraId="16BB2D03" w14:textId="77777777" w:rsidR="006A3724" w:rsidRDefault="006A3724" w:rsidP="006E7F9F">
      <w:pPr>
        <w:spacing w:line="360" w:lineRule="auto"/>
        <w:rPr>
          <w:rFonts w:ascii="Arial" w:hAnsi="Arial" w:cs="Arial"/>
          <w:sz w:val="24"/>
          <w:szCs w:val="24"/>
        </w:rPr>
      </w:pPr>
    </w:p>
    <w:p w14:paraId="25BA7B99" w14:textId="77777777" w:rsidR="006A3724" w:rsidRDefault="006A3724" w:rsidP="006E7F9F">
      <w:pPr>
        <w:spacing w:line="360" w:lineRule="auto"/>
        <w:rPr>
          <w:rFonts w:ascii="Arial" w:hAnsi="Arial" w:cs="Arial"/>
          <w:sz w:val="24"/>
          <w:szCs w:val="24"/>
        </w:rPr>
      </w:pPr>
    </w:p>
    <w:p w14:paraId="7E245633" w14:textId="77777777" w:rsidR="006A3724" w:rsidRDefault="006A3724" w:rsidP="006E7F9F">
      <w:pPr>
        <w:spacing w:line="360" w:lineRule="auto"/>
        <w:rPr>
          <w:rFonts w:ascii="Arial" w:hAnsi="Arial" w:cs="Arial"/>
          <w:sz w:val="24"/>
          <w:szCs w:val="24"/>
        </w:rPr>
      </w:pPr>
    </w:p>
    <w:p w14:paraId="1E282E1D" w14:textId="77777777" w:rsidR="006A3724" w:rsidRDefault="006A3724" w:rsidP="006E7F9F">
      <w:pPr>
        <w:spacing w:line="360" w:lineRule="auto"/>
        <w:rPr>
          <w:rFonts w:ascii="Arial" w:hAnsi="Arial" w:cs="Arial"/>
          <w:sz w:val="24"/>
          <w:szCs w:val="24"/>
        </w:rPr>
      </w:pPr>
    </w:p>
    <w:p w14:paraId="56243864" w14:textId="77777777" w:rsidR="006A3724" w:rsidRDefault="006A3724" w:rsidP="006967AA">
      <w:pPr>
        <w:ind w:firstLine="720"/>
        <w:jc w:val="center"/>
        <w:rPr>
          <w:rFonts w:ascii="Arial" w:hAnsi="Arial" w:cs="Arial"/>
          <w:b/>
          <w:sz w:val="22"/>
          <w:szCs w:val="22"/>
        </w:rPr>
      </w:pPr>
      <w:r>
        <w:rPr>
          <w:rFonts w:ascii="Arial" w:hAnsi="Arial" w:cs="Arial"/>
          <w:b/>
          <w:sz w:val="22"/>
          <w:szCs w:val="22"/>
        </w:rPr>
        <w:t>DOWNSHIRE WEST DEA</w:t>
      </w:r>
    </w:p>
    <w:p w14:paraId="46942F4A" w14:textId="77777777" w:rsidR="006A3724" w:rsidRDefault="006A3724" w:rsidP="006A3724">
      <w:pPr>
        <w:jc w:val="center"/>
        <w:rPr>
          <w:rFonts w:ascii="Arial" w:hAnsi="Arial" w:cs="Arial"/>
          <w:b/>
          <w:sz w:val="22"/>
          <w:szCs w:val="22"/>
        </w:rPr>
      </w:pPr>
    </w:p>
    <w:p w14:paraId="3DE7175A" w14:textId="77777777" w:rsidR="006A3724" w:rsidRDefault="006A3724" w:rsidP="006A3724">
      <w:pPr>
        <w:jc w:val="cente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2847"/>
        <w:gridCol w:w="1984"/>
        <w:gridCol w:w="1843"/>
      </w:tblGrid>
      <w:tr w:rsidR="006967AA" w:rsidRPr="006967AA" w14:paraId="68DF42AC" w14:textId="77777777" w:rsidTr="0037361B">
        <w:trPr>
          <w:trHeight w:val="1500"/>
        </w:trPr>
        <w:tc>
          <w:tcPr>
            <w:tcW w:w="2223" w:type="dxa"/>
            <w:tcBorders>
              <w:top w:val="single" w:sz="4" w:space="0" w:color="auto"/>
              <w:left w:val="single" w:sz="4" w:space="0" w:color="auto"/>
              <w:bottom w:val="single" w:sz="4" w:space="0" w:color="auto"/>
              <w:right w:val="single" w:sz="4" w:space="0" w:color="auto"/>
            </w:tcBorders>
          </w:tcPr>
          <w:p w14:paraId="6577BFFE"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b/>
                <w:sz w:val="24"/>
                <w:szCs w:val="24"/>
                <w:lang w:eastAsia="en-US"/>
              </w:rPr>
              <w:t xml:space="preserve">Wards </w:t>
            </w:r>
          </w:p>
          <w:p w14:paraId="3E0D6D7B" w14:textId="77777777" w:rsidR="006967AA" w:rsidRPr="006967AA" w:rsidRDefault="006967AA" w:rsidP="006967AA">
            <w:pPr>
              <w:spacing w:line="276" w:lineRule="auto"/>
              <w:jc w:val="center"/>
              <w:rPr>
                <w:rFonts w:ascii="Arial" w:hAnsi="Arial" w:cs="Arial"/>
                <w:sz w:val="16"/>
                <w:szCs w:val="16"/>
                <w:lang w:eastAsia="en-US"/>
              </w:rPr>
            </w:pPr>
          </w:p>
        </w:tc>
        <w:tc>
          <w:tcPr>
            <w:tcW w:w="6674" w:type="dxa"/>
            <w:gridSpan w:val="3"/>
            <w:tcBorders>
              <w:top w:val="single" w:sz="4" w:space="0" w:color="auto"/>
              <w:left w:val="single" w:sz="4" w:space="0" w:color="auto"/>
              <w:bottom w:val="single" w:sz="4" w:space="0" w:color="auto"/>
              <w:right w:val="single" w:sz="4" w:space="0" w:color="auto"/>
            </w:tcBorders>
          </w:tcPr>
          <w:p w14:paraId="242DEB5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BLARIS</w:t>
            </w:r>
          </w:p>
          <w:p w14:paraId="10AA326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HILLSBOROUGH</w:t>
            </w:r>
          </w:p>
          <w:p w14:paraId="6C5CBCC2"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LAGAN</w:t>
            </w:r>
          </w:p>
          <w:p w14:paraId="3CC25DC8"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MAZE</w:t>
            </w:r>
          </w:p>
          <w:p w14:paraId="07948C83"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MOIRA</w:t>
            </w:r>
          </w:p>
        </w:tc>
      </w:tr>
      <w:tr w:rsidR="006967AA" w:rsidRPr="006967AA" w14:paraId="475E0734" w14:textId="77777777" w:rsidTr="006967AA">
        <w:trPr>
          <w:trHeight w:val="384"/>
        </w:trPr>
        <w:tc>
          <w:tcPr>
            <w:tcW w:w="2223" w:type="dxa"/>
            <w:vMerge w:val="restart"/>
            <w:tcBorders>
              <w:top w:val="single" w:sz="4" w:space="0" w:color="auto"/>
              <w:left w:val="single" w:sz="4" w:space="0" w:color="auto"/>
              <w:bottom w:val="single" w:sz="4" w:space="0" w:color="auto"/>
              <w:right w:val="single" w:sz="4" w:space="0" w:color="auto"/>
            </w:tcBorders>
            <w:hideMark/>
          </w:tcPr>
          <w:p w14:paraId="580DAC74"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Key Settlements, Population and Households</w:t>
            </w:r>
          </w:p>
          <w:p w14:paraId="1F9DD488"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sz w:val="16"/>
                <w:szCs w:val="16"/>
                <w:lang w:eastAsia="en-US"/>
              </w:rPr>
              <w:t>(Source: NISRA Headcount &amp; Household Estimates for Settlements – March 2015)</w:t>
            </w:r>
          </w:p>
        </w:tc>
        <w:tc>
          <w:tcPr>
            <w:tcW w:w="2847" w:type="dxa"/>
            <w:tcBorders>
              <w:top w:val="single" w:sz="4" w:space="0" w:color="auto"/>
              <w:left w:val="single" w:sz="4" w:space="0" w:color="auto"/>
              <w:bottom w:val="single" w:sz="4" w:space="0" w:color="auto"/>
              <w:right w:val="single" w:sz="4" w:space="0" w:color="auto"/>
            </w:tcBorders>
            <w:shd w:val="clear" w:color="auto" w:fill="C6D9F1"/>
            <w:hideMark/>
          </w:tcPr>
          <w:p w14:paraId="04EF1896"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SETTLEMENT</w:t>
            </w:r>
          </w:p>
        </w:tc>
        <w:tc>
          <w:tcPr>
            <w:tcW w:w="1984" w:type="dxa"/>
            <w:tcBorders>
              <w:top w:val="single" w:sz="4" w:space="0" w:color="auto"/>
              <w:left w:val="single" w:sz="4" w:space="0" w:color="auto"/>
              <w:bottom w:val="single" w:sz="4" w:space="0" w:color="auto"/>
              <w:right w:val="single" w:sz="4" w:space="0" w:color="auto"/>
            </w:tcBorders>
            <w:shd w:val="clear" w:color="auto" w:fill="C6D9F1"/>
            <w:hideMark/>
          </w:tcPr>
          <w:p w14:paraId="638EE84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POPULATION</w:t>
            </w: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7C7248C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HOUSEHOLDS</w:t>
            </w:r>
          </w:p>
        </w:tc>
      </w:tr>
      <w:tr w:rsidR="006967AA" w:rsidRPr="006967AA" w14:paraId="1BF75BB6" w14:textId="77777777" w:rsidTr="006967AA">
        <w:trPr>
          <w:trHeight w:val="384"/>
        </w:trPr>
        <w:tc>
          <w:tcPr>
            <w:tcW w:w="2223" w:type="dxa"/>
            <w:vMerge/>
            <w:tcBorders>
              <w:top w:val="single" w:sz="4" w:space="0" w:color="auto"/>
              <w:left w:val="single" w:sz="4" w:space="0" w:color="auto"/>
              <w:bottom w:val="single" w:sz="4" w:space="0" w:color="auto"/>
              <w:right w:val="single" w:sz="4" w:space="0" w:color="auto"/>
            </w:tcBorders>
          </w:tcPr>
          <w:p w14:paraId="7D472FBA" w14:textId="77777777" w:rsidR="006967AA" w:rsidRPr="006967AA" w:rsidRDefault="006967AA" w:rsidP="006967AA">
            <w:pPr>
              <w:spacing w:line="276" w:lineRule="auto"/>
              <w:jc w:val="center"/>
              <w:rPr>
                <w:rFonts w:ascii="Arial" w:hAnsi="Arial" w:cs="Arial"/>
                <w:b/>
                <w:sz w:val="24"/>
                <w:szCs w:val="24"/>
                <w:lang w:eastAsia="en-US"/>
              </w:rPr>
            </w:pPr>
          </w:p>
        </w:tc>
        <w:tc>
          <w:tcPr>
            <w:tcW w:w="2847" w:type="dxa"/>
            <w:tcBorders>
              <w:top w:val="single" w:sz="4" w:space="0" w:color="auto"/>
              <w:left w:val="single" w:sz="4" w:space="0" w:color="auto"/>
              <w:bottom w:val="single" w:sz="4" w:space="0" w:color="auto"/>
              <w:right w:val="single" w:sz="4" w:space="0" w:color="auto"/>
            </w:tcBorders>
            <w:shd w:val="clear" w:color="auto" w:fill="FFFFFF"/>
          </w:tcPr>
          <w:p w14:paraId="2EFEEA9B"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DEA Total Settlements (13)</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47B15DA"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 xml:space="preserve">DEA Total Population  </w:t>
            </w:r>
          </w:p>
          <w:p w14:paraId="010201FF"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(approx. 16,117)</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135726"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DEA Total Households</w:t>
            </w:r>
          </w:p>
          <w:p w14:paraId="12031989"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(approx. 6,344)</w:t>
            </w:r>
          </w:p>
        </w:tc>
      </w:tr>
      <w:tr w:rsidR="006967AA" w:rsidRPr="006967AA" w14:paraId="52E78682" w14:textId="77777777" w:rsidTr="0037361B">
        <w:trPr>
          <w:trHeight w:val="285"/>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7B861EC5" w14:textId="77777777" w:rsidR="006967AA" w:rsidRPr="006967AA" w:rsidRDefault="006967AA" w:rsidP="006967AA">
            <w:pPr>
              <w:spacing w:line="276" w:lineRule="auto"/>
              <w:rPr>
                <w:rFonts w:ascii="Arial" w:hAnsi="Arial" w:cs="Arial"/>
                <w:sz w:val="16"/>
                <w:szCs w:val="16"/>
                <w:lang w:eastAsia="en-US"/>
              </w:rPr>
            </w:pPr>
          </w:p>
        </w:tc>
        <w:tc>
          <w:tcPr>
            <w:tcW w:w="2847" w:type="dxa"/>
            <w:tcBorders>
              <w:top w:val="single" w:sz="4" w:space="0" w:color="auto"/>
              <w:left w:val="single" w:sz="4" w:space="0" w:color="auto"/>
              <w:bottom w:val="single" w:sz="4" w:space="0" w:color="auto"/>
              <w:right w:val="single" w:sz="4" w:space="0" w:color="auto"/>
            </w:tcBorders>
          </w:tcPr>
          <w:p w14:paraId="63575A9C"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LISBURN CITY (approx. 10% in DEA)</w:t>
            </w:r>
          </w:p>
        </w:tc>
        <w:tc>
          <w:tcPr>
            <w:tcW w:w="1984" w:type="dxa"/>
            <w:tcBorders>
              <w:top w:val="single" w:sz="4" w:space="0" w:color="auto"/>
              <w:left w:val="single" w:sz="4" w:space="0" w:color="auto"/>
              <w:bottom w:val="single" w:sz="4" w:space="0" w:color="auto"/>
              <w:right w:val="single" w:sz="4" w:space="0" w:color="auto"/>
            </w:tcBorders>
          </w:tcPr>
          <w:p w14:paraId="293BF401"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45,410 (approx. 4,996 in DEA)</w:t>
            </w:r>
          </w:p>
        </w:tc>
        <w:tc>
          <w:tcPr>
            <w:tcW w:w="1843" w:type="dxa"/>
            <w:tcBorders>
              <w:top w:val="single" w:sz="4" w:space="0" w:color="auto"/>
              <w:left w:val="single" w:sz="4" w:space="0" w:color="auto"/>
              <w:bottom w:val="single" w:sz="4" w:space="0" w:color="auto"/>
              <w:right w:val="single" w:sz="4" w:space="0" w:color="auto"/>
            </w:tcBorders>
          </w:tcPr>
          <w:p w14:paraId="7C0CA253"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 xml:space="preserve">18,415 </w:t>
            </w:r>
          </w:p>
          <w:p w14:paraId="0BBC53CD"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(approx. 1,985 in DEA)</w:t>
            </w:r>
          </w:p>
        </w:tc>
      </w:tr>
      <w:tr w:rsidR="006967AA" w:rsidRPr="006967AA" w14:paraId="3817827C" w14:textId="77777777" w:rsidTr="0037361B">
        <w:trPr>
          <w:trHeight w:val="449"/>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17201B6C" w14:textId="77777777" w:rsidR="006967AA" w:rsidRPr="006967AA" w:rsidRDefault="006967AA" w:rsidP="006967AA">
            <w:pPr>
              <w:spacing w:line="276" w:lineRule="auto"/>
              <w:rPr>
                <w:rFonts w:ascii="Arial" w:hAnsi="Arial" w:cs="Arial"/>
                <w:sz w:val="16"/>
                <w:szCs w:val="16"/>
                <w:lang w:eastAsia="en-US"/>
              </w:rPr>
            </w:pPr>
          </w:p>
        </w:tc>
        <w:tc>
          <w:tcPr>
            <w:tcW w:w="2847" w:type="dxa"/>
            <w:tcBorders>
              <w:top w:val="single" w:sz="4" w:space="0" w:color="auto"/>
              <w:left w:val="single" w:sz="4" w:space="0" w:color="auto"/>
              <w:bottom w:val="single" w:sz="4" w:space="0" w:color="auto"/>
              <w:right w:val="single" w:sz="4" w:space="0" w:color="auto"/>
            </w:tcBorders>
          </w:tcPr>
          <w:p w14:paraId="45C8AAD1"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HILLSBOROUGH &amp; CULCAVY</w:t>
            </w:r>
          </w:p>
          <w:p w14:paraId="3E4DF0B0"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MOIRA</w:t>
            </w:r>
          </w:p>
        </w:tc>
        <w:tc>
          <w:tcPr>
            <w:tcW w:w="1984" w:type="dxa"/>
            <w:tcBorders>
              <w:top w:val="single" w:sz="4" w:space="0" w:color="auto"/>
              <w:left w:val="single" w:sz="4" w:space="0" w:color="auto"/>
              <w:bottom w:val="single" w:sz="4" w:space="0" w:color="auto"/>
              <w:right w:val="single" w:sz="4" w:space="0" w:color="auto"/>
            </w:tcBorders>
          </w:tcPr>
          <w:p w14:paraId="4F1764D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3,953</w:t>
            </w:r>
          </w:p>
          <w:p w14:paraId="4F841180" w14:textId="77777777" w:rsidR="006967AA" w:rsidRPr="006967AA" w:rsidRDefault="006967AA" w:rsidP="006967AA">
            <w:pPr>
              <w:spacing w:line="276" w:lineRule="auto"/>
              <w:jc w:val="both"/>
              <w:rPr>
                <w:rFonts w:ascii="Arial" w:hAnsi="Arial" w:cs="Arial"/>
                <w:sz w:val="24"/>
                <w:szCs w:val="24"/>
                <w:lang w:eastAsia="en-US"/>
              </w:rPr>
            </w:pPr>
          </w:p>
          <w:p w14:paraId="18A0385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4,584</w:t>
            </w:r>
          </w:p>
        </w:tc>
        <w:tc>
          <w:tcPr>
            <w:tcW w:w="1843" w:type="dxa"/>
            <w:tcBorders>
              <w:top w:val="single" w:sz="4" w:space="0" w:color="auto"/>
              <w:left w:val="single" w:sz="4" w:space="0" w:color="auto"/>
              <w:bottom w:val="single" w:sz="4" w:space="0" w:color="auto"/>
              <w:right w:val="single" w:sz="4" w:space="0" w:color="auto"/>
            </w:tcBorders>
          </w:tcPr>
          <w:p w14:paraId="559E171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1,729</w:t>
            </w:r>
          </w:p>
          <w:p w14:paraId="2CE934CF" w14:textId="77777777" w:rsidR="006967AA" w:rsidRPr="006967AA" w:rsidRDefault="006967AA" w:rsidP="006967AA">
            <w:pPr>
              <w:spacing w:line="276" w:lineRule="auto"/>
              <w:jc w:val="both"/>
              <w:rPr>
                <w:rFonts w:ascii="Arial" w:hAnsi="Arial" w:cs="Arial"/>
                <w:sz w:val="24"/>
                <w:szCs w:val="24"/>
                <w:lang w:eastAsia="en-US"/>
              </w:rPr>
            </w:pPr>
          </w:p>
          <w:p w14:paraId="099BC66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1,737</w:t>
            </w:r>
          </w:p>
        </w:tc>
      </w:tr>
      <w:tr w:rsidR="006967AA" w:rsidRPr="006967AA" w14:paraId="6427BDFE" w14:textId="77777777" w:rsidTr="0037361B">
        <w:trPr>
          <w:trHeight w:val="2391"/>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78F5AECD" w14:textId="77777777" w:rsidR="006967AA" w:rsidRPr="006967AA" w:rsidRDefault="006967AA" w:rsidP="006967AA">
            <w:pPr>
              <w:spacing w:line="276" w:lineRule="auto"/>
              <w:rPr>
                <w:rFonts w:ascii="Arial" w:hAnsi="Arial" w:cs="Arial"/>
                <w:sz w:val="16"/>
                <w:szCs w:val="16"/>
                <w:lang w:eastAsia="en-US"/>
              </w:rPr>
            </w:pPr>
          </w:p>
        </w:tc>
        <w:tc>
          <w:tcPr>
            <w:tcW w:w="2847" w:type="dxa"/>
            <w:tcBorders>
              <w:top w:val="single" w:sz="4" w:space="0" w:color="auto"/>
              <w:left w:val="single" w:sz="4" w:space="0" w:color="auto"/>
              <w:bottom w:val="single" w:sz="4" w:space="0" w:color="auto"/>
              <w:right w:val="single" w:sz="4" w:space="0" w:color="auto"/>
            </w:tcBorders>
          </w:tcPr>
          <w:p w14:paraId="043FF3ED"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DRUMLOUGH</w:t>
            </w:r>
          </w:p>
          <w:p w14:paraId="247D6B8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DRUMLOUGH ROAD</w:t>
            </w:r>
          </w:p>
          <w:p w14:paraId="7A937FE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HALFPENNY GATE</w:t>
            </w:r>
          </w:p>
          <w:p w14:paraId="079F651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HALFTOWN</w:t>
            </w:r>
          </w:p>
          <w:p w14:paraId="08F4F90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LONG KESH</w:t>
            </w:r>
          </w:p>
          <w:p w14:paraId="3902F9D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LURGANURE</w:t>
            </w:r>
          </w:p>
          <w:p w14:paraId="42381EC0"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LURGANVILLE</w:t>
            </w:r>
          </w:p>
          <w:p w14:paraId="7E007D9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MORNINGSIDE</w:t>
            </w:r>
          </w:p>
          <w:p w14:paraId="73DE315D"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ST. JAMES</w:t>
            </w:r>
          </w:p>
          <w:p w14:paraId="2E18A93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UPPER BROOMHEDGE</w:t>
            </w:r>
          </w:p>
        </w:tc>
        <w:tc>
          <w:tcPr>
            <w:tcW w:w="1984" w:type="dxa"/>
            <w:tcBorders>
              <w:top w:val="single" w:sz="4" w:space="0" w:color="auto"/>
              <w:left w:val="single" w:sz="4" w:space="0" w:color="auto"/>
              <w:bottom w:val="single" w:sz="4" w:space="0" w:color="auto"/>
              <w:right w:val="single" w:sz="4" w:space="0" w:color="auto"/>
            </w:tcBorders>
          </w:tcPr>
          <w:p w14:paraId="032029CE"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74</w:t>
            </w:r>
          </w:p>
          <w:p w14:paraId="03F06542"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&lt;50</w:t>
            </w:r>
          </w:p>
          <w:p w14:paraId="386948E8"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80</w:t>
            </w:r>
          </w:p>
          <w:p w14:paraId="3A1EB208"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197</w:t>
            </w:r>
          </w:p>
          <w:p w14:paraId="46A0AB9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358</w:t>
            </w:r>
          </w:p>
          <w:p w14:paraId="1CE3425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467</w:t>
            </w:r>
          </w:p>
          <w:p w14:paraId="55746A2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87</w:t>
            </w:r>
          </w:p>
          <w:p w14:paraId="6E18571E"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55</w:t>
            </w:r>
          </w:p>
          <w:p w14:paraId="36D2FFA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115</w:t>
            </w:r>
          </w:p>
          <w:p w14:paraId="57A676E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78</w:t>
            </w:r>
          </w:p>
        </w:tc>
        <w:tc>
          <w:tcPr>
            <w:tcW w:w="1843" w:type="dxa"/>
            <w:tcBorders>
              <w:top w:val="single" w:sz="4" w:space="0" w:color="auto"/>
              <w:left w:val="single" w:sz="4" w:space="0" w:color="auto"/>
              <w:bottom w:val="single" w:sz="4" w:space="0" w:color="auto"/>
              <w:right w:val="single" w:sz="4" w:space="0" w:color="auto"/>
            </w:tcBorders>
          </w:tcPr>
          <w:p w14:paraId="282CF9A0"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24</w:t>
            </w:r>
          </w:p>
          <w:p w14:paraId="60714A50"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&lt;20</w:t>
            </w:r>
          </w:p>
          <w:p w14:paraId="753CBB12"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26</w:t>
            </w:r>
          </w:p>
          <w:p w14:paraId="35E1A3D7"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83</w:t>
            </w:r>
          </w:p>
          <w:p w14:paraId="2C574427"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117</w:t>
            </w:r>
          </w:p>
          <w:p w14:paraId="2ADE45DD"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181</w:t>
            </w:r>
          </w:p>
          <w:p w14:paraId="2C2B03E1"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32</w:t>
            </w:r>
          </w:p>
          <w:p w14:paraId="0940AB5A"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24</w:t>
            </w:r>
          </w:p>
          <w:p w14:paraId="10FA62A8"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39</w:t>
            </w:r>
          </w:p>
          <w:p w14:paraId="70A77B07"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27</w:t>
            </w:r>
          </w:p>
        </w:tc>
      </w:tr>
      <w:tr w:rsidR="006967AA" w:rsidRPr="006967AA" w14:paraId="66D09620" w14:textId="77777777" w:rsidTr="0037361B">
        <w:tc>
          <w:tcPr>
            <w:tcW w:w="2223" w:type="dxa"/>
            <w:tcBorders>
              <w:top w:val="single" w:sz="4" w:space="0" w:color="auto"/>
              <w:left w:val="single" w:sz="4" w:space="0" w:color="auto"/>
              <w:bottom w:val="single" w:sz="4" w:space="0" w:color="auto"/>
              <w:right w:val="single" w:sz="4" w:space="0" w:color="auto"/>
            </w:tcBorders>
          </w:tcPr>
          <w:p w14:paraId="63B09C40"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Environmental Characteristics</w:t>
            </w:r>
          </w:p>
          <w:p w14:paraId="0967416F"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sz w:val="16"/>
                <w:szCs w:val="16"/>
                <w:lang w:eastAsia="en-US"/>
              </w:rPr>
              <w:t>(see attached maps)</w:t>
            </w:r>
          </w:p>
          <w:p w14:paraId="5945EE4E" w14:textId="77777777" w:rsidR="006967AA" w:rsidRPr="006967AA" w:rsidRDefault="006967AA" w:rsidP="006967AA">
            <w:pPr>
              <w:spacing w:line="276" w:lineRule="auto"/>
              <w:jc w:val="center"/>
              <w:rPr>
                <w:rFonts w:ascii="Arial" w:hAnsi="Arial" w:cs="Arial"/>
                <w:b/>
                <w:sz w:val="24"/>
                <w:szCs w:val="24"/>
                <w:lang w:eastAsia="en-US"/>
              </w:rPr>
            </w:pPr>
          </w:p>
          <w:p w14:paraId="6AD3FBE7" w14:textId="77777777" w:rsidR="006967AA" w:rsidRPr="006967AA" w:rsidRDefault="006967AA" w:rsidP="006967AA">
            <w:pPr>
              <w:spacing w:line="276" w:lineRule="auto"/>
              <w:jc w:val="center"/>
              <w:rPr>
                <w:rFonts w:ascii="Arial" w:hAnsi="Arial" w:cs="Arial"/>
                <w:b/>
                <w:sz w:val="24"/>
                <w:szCs w:val="24"/>
                <w:lang w:eastAsia="en-US"/>
              </w:rPr>
            </w:pPr>
          </w:p>
        </w:tc>
        <w:tc>
          <w:tcPr>
            <w:tcW w:w="6674" w:type="dxa"/>
            <w:gridSpan w:val="3"/>
            <w:tcBorders>
              <w:top w:val="single" w:sz="4" w:space="0" w:color="auto"/>
              <w:left w:val="single" w:sz="4" w:space="0" w:color="auto"/>
              <w:bottom w:val="single" w:sz="4" w:space="0" w:color="auto"/>
              <w:right w:val="single" w:sz="4" w:space="0" w:color="auto"/>
            </w:tcBorders>
          </w:tcPr>
          <w:p w14:paraId="6173B764"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 xml:space="preserve">Natural </w:t>
            </w:r>
          </w:p>
          <w:p w14:paraId="2F4F5584"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 xml:space="preserve">1 Regional Park-Lagan Valley Regional Park. </w:t>
            </w:r>
          </w:p>
          <w:p w14:paraId="119068C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2 Areas of Special Scientific Interest (ASSI)-</w:t>
            </w:r>
            <w:proofErr w:type="spellStart"/>
            <w:r w:rsidRPr="006967AA">
              <w:rPr>
                <w:rFonts w:ascii="Arial" w:hAnsi="Arial" w:cs="Arial"/>
                <w:sz w:val="24"/>
                <w:szCs w:val="24"/>
                <w:lang w:eastAsia="en-US"/>
              </w:rPr>
              <w:t>Ballynanaghten</w:t>
            </w:r>
            <w:proofErr w:type="spellEnd"/>
            <w:r w:rsidRPr="006967AA">
              <w:rPr>
                <w:rFonts w:ascii="Arial" w:hAnsi="Arial" w:cs="Arial"/>
                <w:sz w:val="24"/>
                <w:szCs w:val="24"/>
                <w:lang w:eastAsia="en-US"/>
              </w:rPr>
              <w:t xml:space="preserve"> &amp; </w:t>
            </w:r>
            <w:proofErr w:type="spellStart"/>
            <w:r w:rsidRPr="006967AA">
              <w:rPr>
                <w:rFonts w:ascii="Arial" w:hAnsi="Arial" w:cs="Arial"/>
                <w:sz w:val="24"/>
                <w:szCs w:val="24"/>
                <w:lang w:eastAsia="en-US"/>
              </w:rPr>
              <w:t>Clarehill</w:t>
            </w:r>
            <w:proofErr w:type="spellEnd"/>
            <w:r w:rsidRPr="006967AA">
              <w:rPr>
                <w:rFonts w:ascii="Arial" w:hAnsi="Arial" w:cs="Arial"/>
                <w:sz w:val="24"/>
                <w:szCs w:val="24"/>
                <w:lang w:eastAsia="en-US"/>
              </w:rPr>
              <w:t>, Moira.</w:t>
            </w:r>
          </w:p>
          <w:p w14:paraId="6C11044B" w14:textId="77777777" w:rsidR="006967AA" w:rsidRPr="006967AA" w:rsidRDefault="006967AA" w:rsidP="006967AA">
            <w:pPr>
              <w:spacing w:line="276" w:lineRule="auto"/>
              <w:jc w:val="both"/>
              <w:rPr>
                <w:rFonts w:ascii="Arial" w:hAnsi="Arial" w:cs="Arial"/>
                <w:sz w:val="24"/>
                <w:szCs w:val="24"/>
                <w:lang w:eastAsia="en-US"/>
              </w:rPr>
            </w:pPr>
          </w:p>
          <w:p w14:paraId="63DE9533"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Built</w:t>
            </w:r>
          </w:p>
          <w:p w14:paraId="6D0EAB5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2 Conservation Areas – Hillsborough/</w:t>
            </w:r>
            <w:proofErr w:type="spellStart"/>
            <w:r w:rsidRPr="006967AA">
              <w:rPr>
                <w:rFonts w:ascii="Arial" w:hAnsi="Arial" w:cs="Arial"/>
                <w:sz w:val="24"/>
                <w:szCs w:val="24"/>
                <w:lang w:eastAsia="en-US"/>
              </w:rPr>
              <w:t>Culcavy</w:t>
            </w:r>
            <w:proofErr w:type="spellEnd"/>
            <w:r w:rsidRPr="006967AA">
              <w:rPr>
                <w:rFonts w:ascii="Arial" w:hAnsi="Arial" w:cs="Arial"/>
                <w:sz w:val="24"/>
                <w:szCs w:val="24"/>
                <w:lang w:eastAsia="en-US"/>
              </w:rPr>
              <w:t xml:space="preserve"> and Moira</w:t>
            </w:r>
          </w:p>
        </w:tc>
      </w:tr>
      <w:tr w:rsidR="006967AA" w:rsidRPr="006967AA" w14:paraId="2AF04150" w14:textId="77777777" w:rsidTr="0037361B">
        <w:trPr>
          <w:trHeight w:val="557"/>
        </w:trPr>
        <w:tc>
          <w:tcPr>
            <w:tcW w:w="2223" w:type="dxa"/>
            <w:tcBorders>
              <w:top w:val="single" w:sz="4" w:space="0" w:color="auto"/>
              <w:left w:val="single" w:sz="4" w:space="0" w:color="auto"/>
              <w:bottom w:val="single" w:sz="4" w:space="0" w:color="auto"/>
              <w:right w:val="single" w:sz="4" w:space="0" w:color="auto"/>
            </w:tcBorders>
            <w:hideMark/>
          </w:tcPr>
          <w:p w14:paraId="6B1C4255"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lastRenderedPageBreak/>
              <w:t>Level of Services/ Facilities</w:t>
            </w:r>
          </w:p>
        </w:tc>
        <w:tc>
          <w:tcPr>
            <w:tcW w:w="6674" w:type="dxa"/>
            <w:gridSpan w:val="3"/>
            <w:tcBorders>
              <w:top w:val="single" w:sz="4" w:space="0" w:color="auto"/>
              <w:left w:val="single" w:sz="4" w:space="0" w:color="auto"/>
              <w:bottom w:val="single" w:sz="4" w:space="0" w:color="auto"/>
              <w:right w:val="single" w:sz="4" w:space="0" w:color="auto"/>
            </w:tcBorders>
            <w:hideMark/>
          </w:tcPr>
          <w:p w14:paraId="3629A89F"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Services and Facilities:</w:t>
            </w:r>
          </w:p>
          <w:p w14:paraId="7736AB68"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 xml:space="preserve">Hillsborough Castle and grounds, Hillsborough Heath Centre, Maze Long Kesh site, </w:t>
            </w:r>
            <w:proofErr w:type="spellStart"/>
            <w:r w:rsidRPr="006967AA">
              <w:rPr>
                <w:rFonts w:ascii="Arial" w:hAnsi="Arial" w:cs="Arial"/>
                <w:sz w:val="24"/>
                <w:szCs w:val="24"/>
                <w:lang w:eastAsia="en-US"/>
              </w:rPr>
              <w:t>Sprucefield</w:t>
            </w:r>
            <w:proofErr w:type="spellEnd"/>
            <w:r w:rsidRPr="006967AA">
              <w:rPr>
                <w:rFonts w:ascii="Arial" w:hAnsi="Arial" w:cs="Arial"/>
                <w:sz w:val="24"/>
                <w:szCs w:val="24"/>
                <w:lang w:eastAsia="en-US"/>
              </w:rPr>
              <w:t xml:space="preserve"> shopping centre</w:t>
            </w:r>
          </w:p>
          <w:p w14:paraId="075AB836" w14:textId="77777777" w:rsidR="006967AA" w:rsidRPr="006967AA" w:rsidRDefault="006967AA" w:rsidP="006967AA">
            <w:pPr>
              <w:rPr>
                <w:rFonts w:ascii="Arial" w:hAnsi="Arial" w:cs="Arial"/>
                <w:b/>
                <w:sz w:val="24"/>
                <w:szCs w:val="24"/>
                <w:lang w:eastAsia="en-US"/>
              </w:rPr>
            </w:pPr>
          </w:p>
          <w:p w14:paraId="3E5993CF"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Schools in the DEA:</w:t>
            </w:r>
          </w:p>
          <w:p w14:paraId="0D883BC7"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Approximately 3 primary schools, 1 special school and 1 nursery school</w:t>
            </w:r>
          </w:p>
          <w:p w14:paraId="3E69F106"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Recreational uses in the DEA include:</w:t>
            </w:r>
          </w:p>
          <w:p w14:paraId="015041B5"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 xml:space="preserve">Lisburn golf course, Down Royal racecourse and golf course, Hillsborough Village Community Centre, Moira Village Centre, Hillsborough Forest Park, Moira Demesne. </w:t>
            </w:r>
          </w:p>
          <w:p w14:paraId="7EF57E03" w14:textId="77777777" w:rsidR="006967AA" w:rsidRPr="006967AA" w:rsidRDefault="006967AA" w:rsidP="006967AA">
            <w:pPr>
              <w:rPr>
                <w:rFonts w:ascii="Arial" w:hAnsi="Arial" w:cs="Arial"/>
                <w:sz w:val="24"/>
                <w:szCs w:val="24"/>
                <w:lang w:eastAsia="en-US"/>
              </w:rPr>
            </w:pPr>
          </w:p>
        </w:tc>
      </w:tr>
      <w:tr w:rsidR="006967AA" w:rsidRPr="006967AA" w14:paraId="10F4DA3D"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5E06619E"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Transport Facilities</w:t>
            </w:r>
          </w:p>
        </w:tc>
        <w:tc>
          <w:tcPr>
            <w:tcW w:w="6674" w:type="dxa"/>
            <w:gridSpan w:val="3"/>
            <w:tcBorders>
              <w:top w:val="single" w:sz="4" w:space="0" w:color="auto"/>
              <w:left w:val="single" w:sz="4" w:space="0" w:color="auto"/>
              <w:bottom w:val="single" w:sz="4" w:space="0" w:color="auto"/>
              <w:right w:val="single" w:sz="4" w:space="0" w:color="auto"/>
            </w:tcBorders>
            <w:hideMark/>
          </w:tcPr>
          <w:p w14:paraId="35DBD625"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A large section of the M1, A1 and railway flow through the DEA</w:t>
            </w:r>
          </w:p>
          <w:p w14:paraId="4DB32AEC"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 xml:space="preserve">Major junction at </w:t>
            </w:r>
            <w:proofErr w:type="spellStart"/>
            <w:r w:rsidRPr="006967AA">
              <w:rPr>
                <w:rFonts w:ascii="Arial" w:hAnsi="Arial" w:cs="Arial"/>
                <w:sz w:val="24"/>
                <w:szCs w:val="24"/>
                <w:lang w:eastAsia="en-US"/>
              </w:rPr>
              <w:t>Sprucefield</w:t>
            </w:r>
            <w:proofErr w:type="spellEnd"/>
          </w:p>
          <w:p w14:paraId="6D8285A2"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Most settlements have easy access to main trunk road network</w:t>
            </w:r>
          </w:p>
          <w:p w14:paraId="434D9941"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The DEA contains some Transport NI Protected Routes:</w:t>
            </w:r>
          </w:p>
          <w:p w14:paraId="12FD20C4"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M1, A1, A3, A26, A520</w:t>
            </w:r>
          </w:p>
          <w:p w14:paraId="13DEC3FE"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Rail halt at Moira</w:t>
            </w:r>
          </w:p>
          <w:p w14:paraId="64119102" w14:textId="77777777" w:rsidR="006967AA" w:rsidRPr="006967AA" w:rsidRDefault="006967AA" w:rsidP="006967AA">
            <w:pPr>
              <w:rPr>
                <w:rFonts w:ascii="Arial" w:hAnsi="Arial" w:cs="Arial"/>
                <w:sz w:val="24"/>
                <w:szCs w:val="24"/>
                <w:lang w:eastAsia="en-US"/>
              </w:rPr>
            </w:pPr>
          </w:p>
        </w:tc>
      </w:tr>
      <w:tr w:rsidR="006967AA" w:rsidRPr="006967AA" w14:paraId="04CF04A2" w14:textId="77777777" w:rsidTr="0037361B">
        <w:tc>
          <w:tcPr>
            <w:tcW w:w="2223" w:type="dxa"/>
            <w:tcBorders>
              <w:top w:val="single" w:sz="4" w:space="0" w:color="auto"/>
              <w:left w:val="single" w:sz="4" w:space="0" w:color="auto"/>
              <w:bottom w:val="single" w:sz="4" w:space="0" w:color="auto"/>
              <w:right w:val="single" w:sz="4" w:space="0" w:color="auto"/>
            </w:tcBorders>
          </w:tcPr>
          <w:p w14:paraId="1C6507D7"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Major Developments Approved</w:t>
            </w:r>
          </w:p>
          <w:p w14:paraId="6AEA86FD" w14:textId="77777777" w:rsidR="006967AA" w:rsidRPr="006967AA" w:rsidRDefault="006967AA" w:rsidP="006967AA">
            <w:pPr>
              <w:spacing w:line="276" w:lineRule="auto"/>
              <w:jc w:val="center"/>
              <w:rPr>
                <w:rFonts w:ascii="Arial" w:hAnsi="Arial" w:cs="Arial"/>
                <w:b/>
                <w:sz w:val="24"/>
                <w:szCs w:val="24"/>
                <w:lang w:eastAsia="en-US"/>
              </w:rPr>
            </w:pPr>
          </w:p>
        </w:tc>
        <w:tc>
          <w:tcPr>
            <w:tcW w:w="6674" w:type="dxa"/>
            <w:gridSpan w:val="3"/>
            <w:tcBorders>
              <w:top w:val="single" w:sz="4" w:space="0" w:color="auto"/>
              <w:left w:val="single" w:sz="4" w:space="0" w:color="auto"/>
              <w:bottom w:val="single" w:sz="4" w:space="0" w:color="auto"/>
              <w:right w:val="single" w:sz="4" w:space="0" w:color="auto"/>
            </w:tcBorders>
          </w:tcPr>
          <w:p w14:paraId="4CD9ECDF"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S/2014/0732/F: Land at Hillsborough Castle Hillsborough Road: Provision of new car park to serve Hillsborough Castle and associated vehicular access from the A1: Approved 21/04/2015</w:t>
            </w:r>
          </w:p>
          <w:p w14:paraId="5848FB6C" w14:textId="77777777" w:rsidR="006967AA" w:rsidRPr="007808ED" w:rsidRDefault="006967AA" w:rsidP="006967AA">
            <w:pPr>
              <w:spacing w:line="276" w:lineRule="auto"/>
              <w:rPr>
                <w:rFonts w:ascii="Arial" w:hAnsi="Arial" w:cs="Arial"/>
                <w:sz w:val="24"/>
                <w:szCs w:val="24"/>
                <w:highlight w:val="yellow"/>
                <w:lang w:eastAsia="en-US"/>
              </w:rPr>
            </w:pPr>
          </w:p>
          <w:p w14:paraId="02E248A3" w14:textId="77777777" w:rsidR="006967AA" w:rsidRPr="003D3306" w:rsidRDefault="006967AA" w:rsidP="006967AA">
            <w:pPr>
              <w:spacing w:line="276" w:lineRule="auto"/>
              <w:rPr>
                <w:rFonts w:ascii="Arial" w:hAnsi="Arial" w:cs="Arial"/>
                <w:sz w:val="24"/>
                <w:szCs w:val="24"/>
                <w:lang w:eastAsia="en-US"/>
              </w:rPr>
            </w:pPr>
            <w:r w:rsidRPr="003D3306">
              <w:rPr>
                <w:rFonts w:ascii="Arial" w:hAnsi="Arial" w:cs="Arial"/>
                <w:sz w:val="24"/>
                <w:szCs w:val="24"/>
                <w:lang w:eastAsia="en-US"/>
              </w:rPr>
              <w:t xml:space="preserve">LA05/2015/0084/F: Lands at Balmoral Park </w:t>
            </w:r>
            <w:proofErr w:type="spellStart"/>
            <w:r w:rsidRPr="003D3306">
              <w:rPr>
                <w:rFonts w:ascii="Arial" w:hAnsi="Arial" w:cs="Arial"/>
                <w:sz w:val="24"/>
                <w:szCs w:val="24"/>
                <w:lang w:eastAsia="en-US"/>
              </w:rPr>
              <w:t>Halftown</w:t>
            </w:r>
            <w:proofErr w:type="spellEnd"/>
            <w:r w:rsidRPr="003D3306">
              <w:rPr>
                <w:rFonts w:ascii="Arial" w:hAnsi="Arial" w:cs="Arial"/>
                <w:sz w:val="24"/>
                <w:szCs w:val="24"/>
                <w:lang w:eastAsia="en-US"/>
              </w:rPr>
              <w:t xml:space="preserve"> Road</w:t>
            </w:r>
          </w:p>
          <w:p w14:paraId="777EABBA" w14:textId="48576446" w:rsidR="006967AA" w:rsidRDefault="006967AA" w:rsidP="006967AA">
            <w:pPr>
              <w:spacing w:line="276" w:lineRule="auto"/>
              <w:rPr>
                <w:rFonts w:ascii="Arial" w:hAnsi="Arial" w:cs="Arial"/>
                <w:sz w:val="24"/>
                <w:szCs w:val="24"/>
                <w:lang w:eastAsia="en-US"/>
              </w:rPr>
            </w:pPr>
            <w:r w:rsidRPr="003D3306">
              <w:rPr>
                <w:rFonts w:ascii="Arial" w:hAnsi="Arial" w:cs="Arial"/>
                <w:sz w:val="24"/>
                <w:szCs w:val="24"/>
                <w:lang w:eastAsia="en-US"/>
              </w:rPr>
              <w:t xml:space="preserve">Maze Long Kesh: Proposed pavilion building and related car parking, proposed landscaping and private road link connecting to existing </w:t>
            </w:r>
            <w:proofErr w:type="spellStart"/>
            <w:r w:rsidRPr="003D3306">
              <w:rPr>
                <w:rFonts w:ascii="Arial" w:hAnsi="Arial" w:cs="Arial"/>
                <w:sz w:val="24"/>
                <w:szCs w:val="24"/>
                <w:lang w:eastAsia="en-US"/>
              </w:rPr>
              <w:t>Halftown</w:t>
            </w:r>
            <w:proofErr w:type="spellEnd"/>
            <w:r w:rsidRPr="003D3306">
              <w:rPr>
                <w:rFonts w:ascii="Arial" w:hAnsi="Arial" w:cs="Arial"/>
                <w:sz w:val="24"/>
                <w:szCs w:val="24"/>
                <w:lang w:eastAsia="en-US"/>
              </w:rPr>
              <w:t xml:space="preserve"> Road access for Royal Ulster Agricultural Society (RUAS)</w:t>
            </w:r>
            <w:r w:rsidR="003D3306">
              <w:rPr>
                <w:rFonts w:ascii="Arial" w:hAnsi="Arial" w:cs="Arial"/>
                <w:sz w:val="24"/>
                <w:szCs w:val="24"/>
                <w:lang w:eastAsia="en-US"/>
              </w:rPr>
              <w:t xml:space="preserve"> Approved 06/10/</w:t>
            </w:r>
            <w:r w:rsidR="003D3306" w:rsidRPr="003D3306">
              <w:rPr>
                <w:rFonts w:ascii="Arial" w:hAnsi="Arial" w:cs="Arial"/>
                <w:sz w:val="24"/>
                <w:szCs w:val="24"/>
                <w:lang w:eastAsia="en-US"/>
              </w:rPr>
              <w:t>2015</w:t>
            </w:r>
          </w:p>
          <w:p w14:paraId="518EEA2B" w14:textId="77777777" w:rsidR="00B81152" w:rsidRDefault="00B81152" w:rsidP="006967AA">
            <w:pPr>
              <w:spacing w:line="276" w:lineRule="auto"/>
              <w:rPr>
                <w:rFonts w:ascii="Arial" w:hAnsi="Arial" w:cs="Arial"/>
                <w:sz w:val="24"/>
                <w:szCs w:val="24"/>
                <w:lang w:eastAsia="en-US"/>
              </w:rPr>
            </w:pPr>
          </w:p>
          <w:p w14:paraId="72BA472A" w14:textId="77777777" w:rsidR="00B81152" w:rsidRPr="007808ED" w:rsidRDefault="00B81152" w:rsidP="00B81152">
            <w:pPr>
              <w:spacing w:line="276" w:lineRule="auto"/>
              <w:rPr>
                <w:rFonts w:ascii="Arial" w:hAnsi="Arial" w:cs="Arial"/>
                <w:sz w:val="24"/>
                <w:szCs w:val="24"/>
                <w:highlight w:val="yellow"/>
                <w:lang w:eastAsia="en-US"/>
              </w:rPr>
            </w:pPr>
            <w:r w:rsidRPr="00AE39DD">
              <w:rPr>
                <w:rFonts w:ascii="Arial" w:hAnsi="Arial" w:cs="Arial"/>
                <w:sz w:val="24"/>
                <w:szCs w:val="24"/>
                <w:lang w:eastAsia="en-US"/>
              </w:rPr>
              <w:t xml:space="preserve">LA05/2015/0041/F: Lands at </w:t>
            </w:r>
            <w:proofErr w:type="spellStart"/>
            <w:r w:rsidRPr="00AE39DD">
              <w:rPr>
                <w:rFonts w:ascii="Arial" w:hAnsi="Arial" w:cs="Arial"/>
                <w:sz w:val="24"/>
                <w:szCs w:val="24"/>
                <w:lang w:eastAsia="en-US"/>
              </w:rPr>
              <w:t>Blaris</w:t>
            </w:r>
            <w:proofErr w:type="spellEnd"/>
            <w:r w:rsidRPr="00AE39DD">
              <w:rPr>
                <w:rFonts w:ascii="Arial" w:hAnsi="Arial" w:cs="Arial"/>
                <w:sz w:val="24"/>
                <w:szCs w:val="24"/>
                <w:lang w:eastAsia="en-US"/>
              </w:rPr>
              <w:t xml:space="preserve"> Road Lisburn immediately opposite and to the south of </w:t>
            </w:r>
            <w:proofErr w:type="spellStart"/>
            <w:r w:rsidRPr="00AE39DD">
              <w:rPr>
                <w:rFonts w:ascii="Arial" w:hAnsi="Arial" w:cs="Arial"/>
                <w:sz w:val="24"/>
                <w:szCs w:val="24"/>
                <w:lang w:eastAsia="en-US"/>
              </w:rPr>
              <w:t>Rivergate</w:t>
            </w:r>
            <w:proofErr w:type="spellEnd"/>
            <w:r w:rsidRPr="00AE39DD">
              <w:rPr>
                <w:rFonts w:ascii="Arial" w:hAnsi="Arial" w:cs="Arial"/>
                <w:sz w:val="24"/>
                <w:szCs w:val="24"/>
                <w:lang w:eastAsia="en-US"/>
              </w:rPr>
              <w:t xml:space="preserve"> Lane and to north of M1 Motorway: Erection of 53 No dwellings and a car parking area to facilitate access to the adjacent Lagan Valley Regional Park (Union Locks) Approved </w:t>
            </w:r>
            <w:r>
              <w:rPr>
                <w:rFonts w:ascii="Arial" w:hAnsi="Arial" w:cs="Arial"/>
                <w:sz w:val="24"/>
                <w:szCs w:val="24"/>
                <w:lang w:eastAsia="en-US"/>
              </w:rPr>
              <w:t>07/09/</w:t>
            </w:r>
            <w:r w:rsidRPr="00AE39DD">
              <w:rPr>
                <w:rFonts w:ascii="Arial" w:hAnsi="Arial" w:cs="Arial"/>
                <w:sz w:val="24"/>
                <w:szCs w:val="24"/>
                <w:lang w:eastAsia="en-US"/>
              </w:rPr>
              <w:t>2016</w:t>
            </w:r>
          </w:p>
          <w:p w14:paraId="6F490466" w14:textId="77777777" w:rsidR="00B81152" w:rsidRPr="007808ED" w:rsidRDefault="00B81152" w:rsidP="00B81152">
            <w:pPr>
              <w:spacing w:line="276" w:lineRule="auto"/>
              <w:rPr>
                <w:rFonts w:ascii="Arial" w:hAnsi="Arial" w:cs="Arial"/>
                <w:sz w:val="24"/>
                <w:szCs w:val="24"/>
                <w:highlight w:val="yellow"/>
                <w:lang w:eastAsia="en-US"/>
              </w:rPr>
            </w:pPr>
          </w:p>
          <w:p w14:paraId="5F3ABDDB" w14:textId="77777777" w:rsidR="00B81152" w:rsidRDefault="00B81152" w:rsidP="00B81152">
            <w:pPr>
              <w:spacing w:line="276" w:lineRule="auto"/>
              <w:rPr>
                <w:rFonts w:ascii="Arial" w:hAnsi="Arial" w:cs="Arial"/>
                <w:sz w:val="24"/>
                <w:szCs w:val="24"/>
                <w:lang w:eastAsia="en-US"/>
              </w:rPr>
            </w:pPr>
            <w:r w:rsidRPr="005E2A27">
              <w:rPr>
                <w:rFonts w:ascii="Arial" w:hAnsi="Arial" w:cs="Arial"/>
                <w:sz w:val="24"/>
                <w:szCs w:val="24"/>
                <w:lang w:eastAsia="en-US"/>
              </w:rPr>
              <w:t xml:space="preserve">S/2014/0908/F: Lands at </w:t>
            </w:r>
            <w:proofErr w:type="spellStart"/>
            <w:r w:rsidRPr="005E2A27">
              <w:rPr>
                <w:rFonts w:ascii="Arial" w:hAnsi="Arial" w:cs="Arial"/>
                <w:sz w:val="24"/>
                <w:szCs w:val="24"/>
                <w:lang w:eastAsia="en-US"/>
              </w:rPr>
              <w:t>Annacloy</w:t>
            </w:r>
            <w:proofErr w:type="spellEnd"/>
            <w:r w:rsidRPr="005E2A27">
              <w:rPr>
                <w:rFonts w:ascii="Arial" w:hAnsi="Arial" w:cs="Arial"/>
                <w:sz w:val="24"/>
                <w:szCs w:val="24"/>
                <w:lang w:eastAsia="en-US"/>
              </w:rPr>
              <w:t xml:space="preserve"> House 14 Trench Road Hillsborough: Construction of holiday home development comprising 58 apartments (application under Article 28 to remove condition 2 of approval S/2008/0878/F)</w:t>
            </w:r>
            <w:r>
              <w:rPr>
                <w:rFonts w:ascii="Arial" w:hAnsi="Arial" w:cs="Arial"/>
                <w:sz w:val="24"/>
                <w:szCs w:val="24"/>
                <w:lang w:eastAsia="en-US"/>
              </w:rPr>
              <w:t xml:space="preserve"> Approved 27/04/</w:t>
            </w:r>
            <w:r w:rsidRPr="005E2A27">
              <w:rPr>
                <w:rFonts w:ascii="Arial" w:hAnsi="Arial" w:cs="Arial"/>
                <w:sz w:val="24"/>
                <w:szCs w:val="24"/>
                <w:lang w:eastAsia="en-US"/>
              </w:rPr>
              <w:t>2017</w:t>
            </w:r>
          </w:p>
          <w:p w14:paraId="391E6905" w14:textId="77777777" w:rsidR="00B8555B" w:rsidRDefault="00B8555B" w:rsidP="00B81152">
            <w:pPr>
              <w:spacing w:line="276" w:lineRule="auto"/>
              <w:rPr>
                <w:rFonts w:ascii="Arial" w:hAnsi="Arial" w:cs="Arial"/>
                <w:sz w:val="24"/>
                <w:szCs w:val="24"/>
                <w:lang w:eastAsia="en-US"/>
              </w:rPr>
            </w:pPr>
          </w:p>
          <w:p w14:paraId="60563A8D" w14:textId="77777777" w:rsidR="00B81152" w:rsidRDefault="00B8555B" w:rsidP="00B8555B">
            <w:pPr>
              <w:spacing w:line="276" w:lineRule="auto"/>
              <w:rPr>
                <w:rFonts w:ascii="Arial" w:hAnsi="Arial" w:cs="Arial"/>
                <w:sz w:val="24"/>
                <w:szCs w:val="24"/>
                <w:lang w:eastAsia="en-US"/>
              </w:rPr>
            </w:pPr>
            <w:r w:rsidRPr="00B8555B">
              <w:rPr>
                <w:rFonts w:ascii="Arial" w:hAnsi="Arial" w:cs="Arial"/>
                <w:sz w:val="24"/>
                <w:szCs w:val="24"/>
                <w:lang w:eastAsia="en-US"/>
              </w:rPr>
              <w:lastRenderedPageBreak/>
              <w:t>LA05/2016/0183/F</w:t>
            </w:r>
            <w:r>
              <w:rPr>
                <w:rFonts w:ascii="Arial" w:hAnsi="Arial" w:cs="Arial"/>
                <w:sz w:val="24"/>
                <w:szCs w:val="24"/>
                <w:lang w:eastAsia="en-US"/>
              </w:rPr>
              <w:t xml:space="preserve">: </w:t>
            </w:r>
            <w:r w:rsidRPr="00B8555B">
              <w:rPr>
                <w:rFonts w:ascii="Arial" w:hAnsi="Arial" w:cs="Arial"/>
                <w:sz w:val="24"/>
                <w:szCs w:val="24"/>
                <w:lang w:eastAsia="en-US"/>
              </w:rPr>
              <w:t xml:space="preserve">2-28 </w:t>
            </w:r>
            <w:proofErr w:type="spellStart"/>
            <w:r w:rsidRPr="00B8555B">
              <w:rPr>
                <w:rFonts w:ascii="Arial" w:hAnsi="Arial" w:cs="Arial"/>
                <w:sz w:val="24"/>
                <w:szCs w:val="24"/>
                <w:lang w:eastAsia="en-US"/>
              </w:rPr>
              <w:t>Lurgan</w:t>
            </w:r>
            <w:proofErr w:type="spellEnd"/>
            <w:r w:rsidRPr="00B8555B">
              <w:rPr>
                <w:rFonts w:ascii="Arial" w:hAnsi="Arial" w:cs="Arial"/>
                <w:sz w:val="24"/>
                <w:szCs w:val="24"/>
                <w:lang w:eastAsia="en-US"/>
              </w:rPr>
              <w:t xml:space="preserve"> Road</w:t>
            </w:r>
            <w:r>
              <w:rPr>
                <w:rFonts w:ascii="Arial" w:hAnsi="Arial" w:cs="Arial"/>
                <w:sz w:val="24"/>
                <w:szCs w:val="24"/>
                <w:lang w:eastAsia="en-US"/>
              </w:rPr>
              <w:t xml:space="preserve">, </w:t>
            </w:r>
            <w:r w:rsidRPr="00B8555B">
              <w:rPr>
                <w:rFonts w:ascii="Arial" w:hAnsi="Arial" w:cs="Arial"/>
                <w:sz w:val="24"/>
                <w:szCs w:val="24"/>
                <w:lang w:eastAsia="en-US"/>
              </w:rPr>
              <w:t>Moira</w:t>
            </w:r>
            <w:r>
              <w:rPr>
                <w:rFonts w:ascii="Arial" w:hAnsi="Arial" w:cs="Arial"/>
                <w:sz w:val="24"/>
                <w:szCs w:val="24"/>
                <w:lang w:eastAsia="en-US"/>
              </w:rPr>
              <w:t xml:space="preserve">: </w:t>
            </w:r>
            <w:r w:rsidRPr="00B8555B">
              <w:rPr>
                <w:rFonts w:ascii="Arial" w:hAnsi="Arial" w:cs="Arial"/>
                <w:sz w:val="24"/>
                <w:szCs w:val="24"/>
                <w:lang w:eastAsia="en-US"/>
              </w:rPr>
              <w:t>Proposed housing development of 28 units comprising 4 detached</w:t>
            </w:r>
            <w:r>
              <w:rPr>
                <w:rFonts w:ascii="Arial" w:hAnsi="Arial" w:cs="Arial"/>
                <w:sz w:val="24"/>
                <w:szCs w:val="24"/>
                <w:lang w:eastAsia="en-US"/>
              </w:rPr>
              <w:t>, 16 town houses &amp; 8 apartments Approved 02/08/</w:t>
            </w:r>
            <w:r w:rsidRPr="00B8555B">
              <w:rPr>
                <w:rFonts w:ascii="Arial" w:hAnsi="Arial" w:cs="Arial"/>
                <w:sz w:val="24"/>
                <w:szCs w:val="24"/>
                <w:lang w:eastAsia="en-US"/>
              </w:rPr>
              <w:t>2017</w:t>
            </w:r>
          </w:p>
          <w:p w14:paraId="76380FC4" w14:textId="77777777" w:rsidR="00F84867" w:rsidRDefault="00F84867" w:rsidP="00B8555B">
            <w:pPr>
              <w:spacing w:line="276" w:lineRule="auto"/>
              <w:rPr>
                <w:rFonts w:ascii="Arial" w:hAnsi="Arial" w:cs="Arial"/>
                <w:sz w:val="24"/>
                <w:szCs w:val="24"/>
                <w:lang w:eastAsia="en-US"/>
              </w:rPr>
            </w:pPr>
          </w:p>
          <w:p w14:paraId="26991760" w14:textId="77777777" w:rsidR="0020039B" w:rsidRDefault="0020039B" w:rsidP="0020039B">
            <w:pPr>
              <w:spacing w:line="276" w:lineRule="auto"/>
              <w:rPr>
                <w:rFonts w:ascii="Arial" w:hAnsi="Arial" w:cs="Arial"/>
                <w:sz w:val="24"/>
                <w:szCs w:val="24"/>
                <w:lang w:eastAsia="en-US"/>
              </w:rPr>
            </w:pPr>
            <w:r w:rsidRPr="0020039B">
              <w:rPr>
                <w:rFonts w:ascii="Arial" w:hAnsi="Arial" w:cs="Arial"/>
                <w:sz w:val="24"/>
                <w:szCs w:val="24"/>
                <w:lang w:eastAsia="en-US"/>
              </w:rPr>
              <w:t>LA05/2015/0579/F</w:t>
            </w:r>
            <w:r>
              <w:rPr>
                <w:rFonts w:ascii="Arial" w:hAnsi="Arial" w:cs="Arial"/>
                <w:sz w:val="24"/>
                <w:szCs w:val="24"/>
                <w:lang w:eastAsia="en-US"/>
              </w:rPr>
              <w:t xml:space="preserve">: </w:t>
            </w:r>
            <w:r w:rsidRPr="0020039B">
              <w:rPr>
                <w:rFonts w:ascii="Arial" w:hAnsi="Arial" w:cs="Arial"/>
                <w:sz w:val="24"/>
                <w:szCs w:val="24"/>
                <w:lang w:eastAsia="en-US"/>
              </w:rPr>
              <w:t>Lands behind 1-12 St James Park</w:t>
            </w:r>
            <w:r>
              <w:rPr>
                <w:rFonts w:ascii="Arial" w:hAnsi="Arial" w:cs="Arial"/>
                <w:sz w:val="24"/>
                <w:szCs w:val="24"/>
                <w:lang w:eastAsia="en-US"/>
              </w:rPr>
              <w:t xml:space="preserve">, </w:t>
            </w:r>
            <w:proofErr w:type="spellStart"/>
            <w:r w:rsidRPr="0020039B">
              <w:rPr>
                <w:rFonts w:ascii="Arial" w:hAnsi="Arial" w:cs="Arial"/>
                <w:sz w:val="24"/>
                <w:szCs w:val="24"/>
                <w:lang w:eastAsia="en-US"/>
              </w:rPr>
              <w:t>Culcavey</w:t>
            </w:r>
            <w:proofErr w:type="spellEnd"/>
            <w:r>
              <w:rPr>
                <w:rFonts w:ascii="Arial" w:hAnsi="Arial" w:cs="Arial"/>
                <w:sz w:val="24"/>
                <w:szCs w:val="24"/>
                <w:lang w:eastAsia="en-US"/>
              </w:rPr>
              <w:t xml:space="preserve">, </w:t>
            </w:r>
            <w:r w:rsidRPr="0020039B">
              <w:rPr>
                <w:rFonts w:ascii="Arial" w:hAnsi="Arial" w:cs="Arial"/>
                <w:sz w:val="24"/>
                <w:szCs w:val="24"/>
                <w:lang w:eastAsia="en-US"/>
              </w:rPr>
              <w:t>Hillsborough</w:t>
            </w:r>
            <w:r>
              <w:rPr>
                <w:rFonts w:ascii="Arial" w:hAnsi="Arial" w:cs="Arial"/>
                <w:sz w:val="24"/>
                <w:szCs w:val="24"/>
                <w:lang w:eastAsia="en-US"/>
              </w:rPr>
              <w:t xml:space="preserve">: </w:t>
            </w:r>
            <w:r w:rsidRPr="0020039B">
              <w:rPr>
                <w:rFonts w:ascii="Arial" w:hAnsi="Arial" w:cs="Arial"/>
                <w:sz w:val="24"/>
                <w:szCs w:val="24"/>
                <w:lang w:eastAsia="en-US"/>
              </w:rPr>
              <w:t>Proposed affordable housing development consisting of 22 no. 5 person 3 bedroom dwellings with associated site works and access road</w:t>
            </w:r>
            <w:r>
              <w:rPr>
                <w:rFonts w:ascii="Arial" w:hAnsi="Arial" w:cs="Arial"/>
                <w:sz w:val="24"/>
                <w:szCs w:val="24"/>
                <w:lang w:eastAsia="en-US"/>
              </w:rPr>
              <w:t xml:space="preserve"> Approved 29/07/</w:t>
            </w:r>
            <w:r w:rsidRPr="0020039B">
              <w:rPr>
                <w:rFonts w:ascii="Arial" w:hAnsi="Arial" w:cs="Arial"/>
                <w:sz w:val="24"/>
                <w:szCs w:val="24"/>
                <w:lang w:eastAsia="en-US"/>
              </w:rPr>
              <w:t>2016</w:t>
            </w:r>
          </w:p>
          <w:p w14:paraId="365C348F" w14:textId="77777777" w:rsidR="003E32A2" w:rsidRDefault="003E32A2" w:rsidP="0020039B">
            <w:pPr>
              <w:spacing w:line="276" w:lineRule="auto"/>
              <w:rPr>
                <w:rFonts w:ascii="Arial" w:hAnsi="Arial" w:cs="Arial"/>
                <w:sz w:val="24"/>
                <w:szCs w:val="24"/>
                <w:lang w:eastAsia="en-US"/>
              </w:rPr>
            </w:pPr>
          </w:p>
          <w:p w14:paraId="276DED78" w14:textId="3F3BEB70" w:rsidR="000462B2" w:rsidRDefault="00A45149" w:rsidP="00A45149">
            <w:pPr>
              <w:spacing w:line="276" w:lineRule="auto"/>
              <w:rPr>
                <w:rFonts w:ascii="Arial" w:hAnsi="Arial" w:cs="Arial"/>
                <w:sz w:val="24"/>
                <w:szCs w:val="24"/>
                <w:lang w:eastAsia="en-US"/>
              </w:rPr>
            </w:pPr>
            <w:r w:rsidRPr="00A45149">
              <w:rPr>
                <w:rFonts w:ascii="Arial" w:hAnsi="Arial" w:cs="Arial"/>
                <w:sz w:val="24"/>
                <w:szCs w:val="24"/>
                <w:lang w:eastAsia="en-US"/>
              </w:rPr>
              <w:t>LA05/2015/0600/F</w:t>
            </w:r>
            <w:r>
              <w:rPr>
                <w:rFonts w:ascii="Arial" w:hAnsi="Arial" w:cs="Arial"/>
                <w:sz w:val="24"/>
                <w:szCs w:val="24"/>
                <w:lang w:eastAsia="en-US"/>
              </w:rPr>
              <w:t>:</w:t>
            </w:r>
            <w:r>
              <w:t xml:space="preserve"> </w:t>
            </w:r>
            <w:r w:rsidRPr="00A45149">
              <w:rPr>
                <w:rFonts w:ascii="Arial" w:hAnsi="Arial" w:cs="Arial"/>
                <w:sz w:val="24"/>
                <w:szCs w:val="24"/>
                <w:lang w:eastAsia="en-US"/>
              </w:rPr>
              <w:t xml:space="preserve">Lands at Nos 3 and 3a </w:t>
            </w:r>
            <w:proofErr w:type="spellStart"/>
            <w:r w:rsidRPr="00A45149">
              <w:rPr>
                <w:rFonts w:ascii="Arial" w:hAnsi="Arial" w:cs="Arial"/>
                <w:sz w:val="24"/>
                <w:szCs w:val="24"/>
                <w:lang w:eastAsia="en-US"/>
              </w:rPr>
              <w:t>Ballygowan</w:t>
            </w:r>
            <w:proofErr w:type="spellEnd"/>
            <w:r w:rsidRPr="00A45149">
              <w:rPr>
                <w:rFonts w:ascii="Arial" w:hAnsi="Arial" w:cs="Arial"/>
                <w:sz w:val="24"/>
                <w:szCs w:val="24"/>
                <w:lang w:eastAsia="en-US"/>
              </w:rPr>
              <w:t xml:space="preserve"> Road</w:t>
            </w:r>
            <w:r>
              <w:rPr>
                <w:rFonts w:ascii="Arial" w:hAnsi="Arial" w:cs="Arial"/>
                <w:sz w:val="24"/>
                <w:szCs w:val="24"/>
                <w:lang w:eastAsia="en-US"/>
              </w:rPr>
              <w:t xml:space="preserve">, </w:t>
            </w:r>
            <w:r w:rsidRPr="00A45149">
              <w:rPr>
                <w:rFonts w:ascii="Arial" w:hAnsi="Arial" w:cs="Arial"/>
                <w:sz w:val="24"/>
                <w:szCs w:val="24"/>
                <w:lang w:eastAsia="en-US"/>
              </w:rPr>
              <w:t>Hillsborough</w:t>
            </w:r>
            <w:r>
              <w:rPr>
                <w:rFonts w:ascii="Arial" w:hAnsi="Arial" w:cs="Arial"/>
                <w:sz w:val="24"/>
                <w:szCs w:val="24"/>
                <w:lang w:eastAsia="en-US"/>
              </w:rPr>
              <w:t xml:space="preserve">: </w:t>
            </w:r>
            <w:r w:rsidRPr="00A45149">
              <w:rPr>
                <w:rFonts w:ascii="Arial" w:hAnsi="Arial" w:cs="Arial"/>
                <w:sz w:val="24"/>
                <w:szCs w:val="24"/>
                <w:lang w:eastAsia="en-US"/>
              </w:rPr>
              <w:t xml:space="preserve">Proposed medical facility (including theatres for surgical operations, overnight accommodation, research and development for contemporary medical techniques/aids), parking, </w:t>
            </w:r>
            <w:r>
              <w:rPr>
                <w:rFonts w:ascii="Arial" w:hAnsi="Arial" w:cs="Arial"/>
                <w:sz w:val="24"/>
                <w:szCs w:val="24"/>
                <w:lang w:eastAsia="en-US"/>
              </w:rPr>
              <w:t>access and ancillary site works Approved 20/01/</w:t>
            </w:r>
            <w:r w:rsidRPr="00A45149">
              <w:rPr>
                <w:rFonts w:ascii="Arial" w:hAnsi="Arial" w:cs="Arial"/>
                <w:sz w:val="24"/>
                <w:szCs w:val="24"/>
                <w:lang w:eastAsia="en-US"/>
              </w:rPr>
              <w:t>2016</w:t>
            </w:r>
          </w:p>
          <w:p w14:paraId="3E0945FE" w14:textId="19E280C9" w:rsidR="00A45149" w:rsidRPr="006967AA" w:rsidRDefault="00A45149" w:rsidP="0020039B">
            <w:pPr>
              <w:spacing w:line="276" w:lineRule="auto"/>
              <w:rPr>
                <w:rFonts w:ascii="Arial" w:hAnsi="Arial" w:cs="Arial"/>
                <w:sz w:val="24"/>
                <w:szCs w:val="24"/>
                <w:lang w:eastAsia="en-US"/>
              </w:rPr>
            </w:pPr>
          </w:p>
        </w:tc>
      </w:tr>
      <w:tr w:rsidR="006967AA" w:rsidRPr="006967AA" w14:paraId="5AFF60B8"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14F17FCA"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lastRenderedPageBreak/>
              <w:t>Current Major Applications</w:t>
            </w:r>
          </w:p>
        </w:tc>
        <w:tc>
          <w:tcPr>
            <w:tcW w:w="6674" w:type="dxa"/>
            <w:gridSpan w:val="3"/>
            <w:tcBorders>
              <w:top w:val="single" w:sz="4" w:space="0" w:color="auto"/>
              <w:left w:val="single" w:sz="4" w:space="0" w:color="auto"/>
              <w:bottom w:val="single" w:sz="4" w:space="0" w:color="auto"/>
              <w:right w:val="single" w:sz="4" w:space="0" w:color="auto"/>
            </w:tcBorders>
          </w:tcPr>
          <w:p w14:paraId="589A915A" w14:textId="34F56582" w:rsidR="006967AA" w:rsidRDefault="006967AA" w:rsidP="006967AA">
            <w:pPr>
              <w:spacing w:line="276" w:lineRule="auto"/>
              <w:rPr>
                <w:rFonts w:ascii="Arial" w:hAnsi="Arial" w:cs="Arial"/>
                <w:sz w:val="24"/>
                <w:szCs w:val="24"/>
                <w:lang w:eastAsia="en-US"/>
              </w:rPr>
            </w:pPr>
            <w:r w:rsidRPr="00B81152">
              <w:rPr>
                <w:rFonts w:ascii="Arial" w:hAnsi="Arial" w:cs="Arial"/>
                <w:sz w:val="24"/>
                <w:szCs w:val="24"/>
                <w:lang w:eastAsia="en-US"/>
              </w:rPr>
              <w:t>LA05/2015/0040/F: South of 23 Saddlers Hall</w:t>
            </w:r>
            <w:r w:rsidRPr="00B81152">
              <w:rPr>
                <w:rFonts w:ascii="Arial" w:hAnsi="Arial" w:cs="Arial"/>
                <w:sz w:val="24"/>
                <w:szCs w:val="24"/>
                <w:lang w:eastAsia="en-US"/>
              </w:rPr>
              <w:cr/>
            </w:r>
            <w:proofErr w:type="spellStart"/>
            <w:r w:rsidRPr="00B81152">
              <w:rPr>
                <w:rFonts w:ascii="Arial" w:hAnsi="Arial" w:cs="Arial"/>
                <w:sz w:val="24"/>
                <w:szCs w:val="24"/>
                <w:lang w:eastAsia="en-US"/>
              </w:rPr>
              <w:t>Carnreagh</w:t>
            </w:r>
            <w:proofErr w:type="spellEnd"/>
            <w:r w:rsidRPr="00B81152">
              <w:rPr>
                <w:rFonts w:ascii="Arial" w:hAnsi="Arial" w:cs="Arial"/>
                <w:sz w:val="24"/>
                <w:szCs w:val="24"/>
                <w:lang w:eastAsia="en-US"/>
              </w:rPr>
              <w:t xml:space="preserve"> Hillsborough accessing from </w:t>
            </w:r>
            <w:proofErr w:type="spellStart"/>
            <w:r w:rsidRPr="00B81152">
              <w:rPr>
                <w:rFonts w:ascii="Arial" w:hAnsi="Arial" w:cs="Arial"/>
                <w:sz w:val="24"/>
                <w:szCs w:val="24"/>
                <w:lang w:eastAsia="en-US"/>
              </w:rPr>
              <w:t>Ballynahinch</w:t>
            </w:r>
            <w:proofErr w:type="spellEnd"/>
            <w:r w:rsidRPr="00B81152">
              <w:rPr>
                <w:rFonts w:ascii="Arial" w:hAnsi="Arial" w:cs="Arial"/>
                <w:sz w:val="24"/>
                <w:szCs w:val="24"/>
                <w:lang w:eastAsia="en-US"/>
              </w:rPr>
              <w:t xml:space="preserve"> Road via Governors Gate: Housing Development of 82 Dwellings</w:t>
            </w:r>
          </w:p>
          <w:p w14:paraId="643CB731" w14:textId="77777777" w:rsidR="00B8555B" w:rsidRDefault="00B8555B" w:rsidP="006967AA">
            <w:pPr>
              <w:spacing w:line="276" w:lineRule="auto"/>
              <w:rPr>
                <w:rFonts w:ascii="Arial" w:hAnsi="Arial" w:cs="Arial"/>
                <w:sz w:val="24"/>
                <w:szCs w:val="24"/>
                <w:lang w:eastAsia="en-US"/>
              </w:rPr>
            </w:pPr>
          </w:p>
          <w:p w14:paraId="084CCBC7" w14:textId="7D0B3EE8" w:rsidR="00B8555B" w:rsidRPr="003D3306" w:rsidRDefault="00B8555B" w:rsidP="00B8555B">
            <w:pPr>
              <w:spacing w:line="276" w:lineRule="auto"/>
              <w:rPr>
                <w:rFonts w:ascii="Arial" w:hAnsi="Arial" w:cs="Arial"/>
                <w:sz w:val="24"/>
                <w:szCs w:val="24"/>
                <w:lang w:eastAsia="en-US"/>
              </w:rPr>
            </w:pPr>
            <w:r w:rsidRPr="00B8555B">
              <w:rPr>
                <w:rFonts w:ascii="Arial" w:hAnsi="Arial" w:cs="Arial"/>
                <w:sz w:val="24"/>
                <w:szCs w:val="24"/>
                <w:lang w:eastAsia="en-US"/>
              </w:rPr>
              <w:t>LA05/2016/1085/F</w:t>
            </w:r>
            <w:r>
              <w:rPr>
                <w:rFonts w:ascii="Arial" w:hAnsi="Arial" w:cs="Arial"/>
                <w:sz w:val="24"/>
                <w:szCs w:val="24"/>
                <w:lang w:eastAsia="en-US"/>
              </w:rPr>
              <w:t xml:space="preserve">: </w:t>
            </w:r>
            <w:r w:rsidRPr="00B8555B">
              <w:rPr>
                <w:rFonts w:ascii="Arial" w:hAnsi="Arial" w:cs="Arial"/>
                <w:sz w:val="24"/>
                <w:szCs w:val="24"/>
                <w:lang w:eastAsia="en-US"/>
              </w:rPr>
              <w:t>Lands at 3A-3B Graham Street</w:t>
            </w:r>
            <w:r>
              <w:rPr>
                <w:rFonts w:ascii="Arial" w:hAnsi="Arial" w:cs="Arial"/>
                <w:sz w:val="24"/>
                <w:szCs w:val="24"/>
                <w:lang w:eastAsia="en-US"/>
              </w:rPr>
              <w:t xml:space="preserve">, </w:t>
            </w:r>
            <w:r w:rsidRPr="00B8555B">
              <w:rPr>
                <w:rFonts w:ascii="Arial" w:hAnsi="Arial" w:cs="Arial"/>
                <w:sz w:val="24"/>
                <w:szCs w:val="24"/>
                <w:lang w:eastAsia="en-US"/>
              </w:rPr>
              <w:t>Lisburn</w:t>
            </w:r>
            <w:r>
              <w:rPr>
                <w:rFonts w:ascii="Arial" w:hAnsi="Arial" w:cs="Arial"/>
                <w:sz w:val="24"/>
                <w:szCs w:val="24"/>
                <w:lang w:eastAsia="en-US"/>
              </w:rPr>
              <w:t xml:space="preserve">: </w:t>
            </w:r>
            <w:r w:rsidRPr="00B8555B">
              <w:rPr>
                <w:rFonts w:ascii="Arial" w:hAnsi="Arial" w:cs="Arial"/>
                <w:sz w:val="24"/>
                <w:szCs w:val="24"/>
                <w:lang w:eastAsia="en-US"/>
              </w:rPr>
              <w:t>15 No. residential apartments with parking, landscaping and associated site works</w:t>
            </w:r>
          </w:p>
          <w:p w14:paraId="152C2E78" w14:textId="77777777" w:rsidR="006967AA" w:rsidRPr="006967AA" w:rsidRDefault="006967AA" w:rsidP="00B81152">
            <w:pPr>
              <w:spacing w:line="276" w:lineRule="auto"/>
              <w:rPr>
                <w:rFonts w:ascii="Arial" w:hAnsi="Arial" w:cs="Arial"/>
                <w:sz w:val="24"/>
                <w:szCs w:val="24"/>
                <w:lang w:eastAsia="en-US"/>
              </w:rPr>
            </w:pPr>
          </w:p>
        </w:tc>
      </w:tr>
      <w:tr w:rsidR="006967AA" w:rsidRPr="006967AA" w14:paraId="2CD6111D" w14:textId="77777777" w:rsidTr="0037361B">
        <w:trPr>
          <w:trHeight w:val="1058"/>
        </w:trPr>
        <w:tc>
          <w:tcPr>
            <w:tcW w:w="2223" w:type="dxa"/>
            <w:tcBorders>
              <w:top w:val="single" w:sz="4" w:space="0" w:color="auto"/>
              <w:left w:val="single" w:sz="4" w:space="0" w:color="auto"/>
              <w:bottom w:val="single" w:sz="4" w:space="0" w:color="auto"/>
              <w:right w:val="single" w:sz="4" w:space="0" w:color="auto"/>
            </w:tcBorders>
            <w:hideMark/>
          </w:tcPr>
          <w:p w14:paraId="122E4EBA" w14:textId="77777777" w:rsidR="006967AA" w:rsidRPr="006967AA" w:rsidRDefault="006967AA" w:rsidP="006967AA">
            <w:pPr>
              <w:spacing w:line="276" w:lineRule="auto"/>
              <w:rPr>
                <w:rFonts w:ascii="Arial" w:hAnsi="Arial" w:cs="Arial"/>
                <w:b/>
                <w:sz w:val="24"/>
                <w:szCs w:val="24"/>
                <w:lang w:eastAsia="en-US"/>
              </w:rPr>
            </w:pPr>
            <w:r w:rsidRPr="006967AA">
              <w:rPr>
                <w:rFonts w:ascii="Arial" w:hAnsi="Arial" w:cs="Arial"/>
                <w:b/>
                <w:sz w:val="24"/>
                <w:szCs w:val="24"/>
                <w:lang w:eastAsia="en-US"/>
              </w:rPr>
              <w:t xml:space="preserve">   Key Challenges</w:t>
            </w:r>
          </w:p>
        </w:tc>
        <w:tc>
          <w:tcPr>
            <w:tcW w:w="6674" w:type="dxa"/>
            <w:gridSpan w:val="3"/>
            <w:tcBorders>
              <w:top w:val="single" w:sz="4" w:space="0" w:color="auto"/>
              <w:left w:val="single" w:sz="4" w:space="0" w:color="auto"/>
              <w:bottom w:val="single" w:sz="4" w:space="0" w:color="auto"/>
              <w:right w:val="single" w:sz="4" w:space="0" w:color="auto"/>
            </w:tcBorders>
            <w:hideMark/>
          </w:tcPr>
          <w:p w14:paraId="158EFBB5" w14:textId="77777777" w:rsidR="006967AA" w:rsidRPr="006967AA" w:rsidRDefault="006967AA" w:rsidP="003C5240">
            <w:pPr>
              <w:numPr>
                <w:ilvl w:val="0"/>
                <w:numId w:val="9"/>
              </w:numPr>
              <w:contextualSpacing/>
              <w:rPr>
                <w:rFonts w:ascii="Arial" w:hAnsi="Arial" w:cs="Arial"/>
                <w:sz w:val="24"/>
                <w:szCs w:val="24"/>
                <w:lang w:eastAsia="en-US"/>
              </w:rPr>
            </w:pPr>
            <w:r w:rsidRPr="006967AA">
              <w:rPr>
                <w:rFonts w:ascii="Arial" w:hAnsi="Arial" w:cs="Arial"/>
                <w:sz w:val="24"/>
                <w:szCs w:val="24"/>
                <w:lang w:eastAsia="en-US"/>
              </w:rPr>
              <w:t>Proposed M1/A1 Strategic Link Road</w:t>
            </w:r>
          </w:p>
          <w:p w14:paraId="295B02D5" w14:textId="77777777" w:rsidR="006967AA" w:rsidRPr="006967AA" w:rsidRDefault="006967AA" w:rsidP="003C5240">
            <w:pPr>
              <w:numPr>
                <w:ilvl w:val="0"/>
                <w:numId w:val="9"/>
              </w:numPr>
              <w:contextualSpacing/>
              <w:rPr>
                <w:rFonts w:ascii="Arial" w:hAnsi="Arial" w:cs="Arial"/>
                <w:sz w:val="24"/>
                <w:szCs w:val="24"/>
                <w:lang w:eastAsia="en-US"/>
              </w:rPr>
            </w:pPr>
            <w:r w:rsidRPr="006967AA">
              <w:rPr>
                <w:rFonts w:ascii="Arial" w:hAnsi="Arial" w:cs="Arial"/>
                <w:sz w:val="24"/>
                <w:szCs w:val="24"/>
                <w:lang w:eastAsia="en-US"/>
              </w:rPr>
              <w:t xml:space="preserve">Proposed </w:t>
            </w:r>
            <w:proofErr w:type="spellStart"/>
            <w:r w:rsidRPr="006967AA">
              <w:rPr>
                <w:rFonts w:ascii="Arial" w:hAnsi="Arial" w:cs="Arial"/>
                <w:sz w:val="24"/>
                <w:szCs w:val="24"/>
                <w:lang w:eastAsia="en-US"/>
              </w:rPr>
              <w:t>Knockmore</w:t>
            </w:r>
            <w:proofErr w:type="spellEnd"/>
            <w:r w:rsidRPr="006967AA">
              <w:rPr>
                <w:rFonts w:ascii="Arial" w:hAnsi="Arial" w:cs="Arial"/>
                <w:sz w:val="24"/>
                <w:szCs w:val="24"/>
                <w:lang w:eastAsia="en-US"/>
              </w:rPr>
              <w:t xml:space="preserve"> Link Road</w:t>
            </w:r>
          </w:p>
          <w:p w14:paraId="23886213" w14:textId="77777777" w:rsidR="006967AA" w:rsidRPr="006967AA" w:rsidRDefault="006967AA" w:rsidP="003C5240">
            <w:pPr>
              <w:numPr>
                <w:ilvl w:val="0"/>
                <w:numId w:val="9"/>
              </w:numPr>
              <w:contextualSpacing/>
              <w:rPr>
                <w:rFonts w:ascii="Arial" w:hAnsi="Arial" w:cs="Arial"/>
                <w:sz w:val="24"/>
                <w:szCs w:val="24"/>
                <w:lang w:eastAsia="en-US"/>
              </w:rPr>
            </w:pPr>
            <w:r w:rsidRPr="006967AA">
              <w:rPr>
                <w:rFonts w:ascii="Arial" w:hAnsi="Arial" w:cs="Arial"/>
                <w:sz w:val="24"/>
                <w:szCs w:val="24"/>
                <w:lang w:eastAsia="en-US"/>
              </w:rPr>
              <w:t xml:space="preserve">Promote development at </w:t>
            </w:r>
            <w:proofErr w:type="spellStart"/>
            <w:r w:rsidRPr="006967AA">
              <w:rPr>
                <w:rFonts w:ascii="Arial" w:hAnsi="Arial" w:cs="Arial"/>
                <w:sz w:val="24"/>
                <w:szCs w:val="24"/>
                <w:lang w:eastAsia="en-US"/>
              </w:rPr>
              <w:t>Sprucefield</w:t>
            </w:r>
            <w:proofErr w:type="spellEnd"/>
            <w:r w:rsidRPr="006967AA">
              <w:rPr>
                <w:rFonts w:ascii="Arial" w:hAnsi="Arial" w:cs="Arial"/>
                <w:sz w:val="24"/>
                <w:szCs w:val="24"/>
                <w:lang w:eastAsia="en-US"/>
              </w:rPr>
              <w:t xml:space="preserve"> that does not have significant negative effects for Lisburn city centre</w:t>
            </w:r>
          </w:p>
          <w:p w14:paraId="42272B53" w14:textId="77777777" w:rsidR="006967AA" w:rsidRPr="006967AA" w:rsidRDefault="006967AA" w:rsidP="003C5240">
            <w:pPr>
              <w:numPr>
                <w:ilvl w:val="0"/>
                <w:numId w:val="9"/>
              </w:numPr>
              <w:contextualSpacing/>
              <w:rPr>
                <w:rFonts w:ascii="Arial" w:hAnsi="Arial" w:cs="Arial"/>
                <w:sz w:val="24"/>
                <w:szCs w:val="24"/>
                <w:lang w:eastAsia="en-US"/>
              </w:rPr>
            </w:pPr>
            <w:r w:rsidRPr="006967AA">
              <w:rPr>
                <w:rFonts w:ascii="Arial" w:hAnsi="Arial" w:cs="Arial"/>
                <w:sz w:val="24"/>
                <w:szCs w:val="24"/>
                <w:lang w:eastAsia="en-US"/>
              </w:rPr>
              <w:t>Development of Maze Strategic Land Reserve</w:t>
            </w:r>
          </w:p>
          <w:p w14:paraId="73B5E05F" w14:textId="77777777" w:rsidR="006967AA" w:rsidRPr="006967AA" w:rsidRDefault="006967AA" w:rsidP="003C5240">
            <w:pPr>
              <w:numPr>
                <w:ilvl w:val="0"/>
                <w:numId w:val="9"/>
              </w:numPr>
              <w:contextualSpacing/>
              <w:rPr>
                <w:rFonts w:ascii="Arial" w:hAnsi="Arial" w:cs="Arial"/>
                <w:sz w:val="24"/>
                <w:szCs w:val="24"/>
                <w:lang w:eastAsia="en-US"/>
              </w:rPr>
            </w:pPr>
            <w:r w:rsidRPr="006967AA">
              <w:rPr>
                <w:rFonts w:ascii="Arial" w:hAnsi="Arial" w:cs="Arial"/>
                <w:sz w:val="24"/>
                <w:szCs w:val="24"/>
                <w:lang w:eastAsia="en-US"/>
              </w:rPr>
              <w:t>Promote Hillsborough (Castle) as a tourist destination</w:t>
            </w:r>
          </w:p>
          <w:p w14:paraId="236D98D2" w14:textId="77777777" w:rsidR="006967AA" w:rsidRPr="006967AA" w:rsidRDefault="006967AA" w:rsidP="003C5240">
            <w:pPr>
              <w:numPr>
                <w:ilvl w:val="0"/>
                <w:numId w:val="9"/>
              </w:numPr>
              <w:contextualSpacing/>
              <w:rPr>
                <w:rFonts w:ascii="Arial" w:hAnsi="Arial" w:cs="Arial"/>
                <w:sz w:val="24"/>
                <w:szCs w:val="24"/>
                <w:lang w:eastAsia="en-US"/>
              </w:rPr>
            </w:pPr>
            <w:r w:rsidRPr="006967AA">
              <w:rPr>
                <w:rFonts w:ascii="Arial" w:hAnsi="Arial" w:cs="Arial"/>
                <w:sz w:val="24"/>
                <w:szCs w:val="24"/>
                <w:lang w:eastAsia="en-US"/>
              </w:rPr>
              <w:t>Maintain Moira as a commuter settlement, linking the railway station with the town</w:t>
            </w:r>
          </w:p>
          <w:p w14:paraId="3E8C70F4" w14:textId="77777777" w:rsidR="006967AA" w:rsidRPr="006967AA" w:rsidRDefault="006967AA" w:rsidP="006967AA">
            <w:pPr>
              <w:ind w:left="720"/>
              <w:contextualSpacing/>
              <w:rPr>
                <w:rFonts w:ascii="Arial" w:hAnsi="Arial" w:cs="Arial"/>
                <w:sz w:val="24"/>
                <w:szCs w:val="24"/>
                <w:lang w:eastAsia="en-US"/>
              </w:rPr>
            </w:pPr>
          </w:p>
        </w:tc>
      </w:tr>
    </w:tbl>
    <w:p w14:paraId="2B5B6286" w14:textId="77777777" w:rsidR="006A3724" w:rsidRDefault="006A3724" w:rsidP="006A3724">
      <w:pPr>
        <w:jc w:val="center"/>
        <w:rPr>
          <w:rFonts w:ascii="Arial" w:hAnsi="Arial" w:cs="Arial"/>
          <w:b/>
          <w:sz w:val="22"/>
          <w:szCs w:val="22"/>
        </w:rPr>
      </w:pPr>
    </w:p>
    <w:p w14:paraId="6BDF721D" w14:textId="77777777" w:rsidR="006A3724" w:rsidRDefault="006A3724" w:rsidP="006A3724">
      <w:pPr>
        <w:jc w:val="center"/>
        <w:rPr>
          <w:rFonts w:ascii="Arial" w:hAnsi="Arial" w:cs="Arial"/>
          <w:b/>
          <w:sz w:val="22"/>
          <w:szCs w:val="22"/>
        </w:rPr>
      </w:pPr>
    </w:p>
    <w:p w14:paraId="7629AEA7" w14:textId="77777777" w:rsidR="006A3724" w:rsidRDefault="006A3724" w:rsidP="006A3724">
      <w:pPr>
        <w:jc w:val="center"/>
        <w:rPr>
          <w:rFonts w:ascii="Arial" w:hAnsi="Arial" w:cs="Arial"/>
          <w:b/>
          <w:sz w:val="22"/>
          <w:szCs w:val="22"/>
        </w:rPr>
      </w:pPr>
    </w:p>
    <w:p w14:paraId="381E4111" w14:textId="77777777" w:rsidR="006A3724" w:rsidRDefault="006A3724" w:rsidP="006A3724">
      <w:pPr>
        <w:jc w:val="center"/>
        <w:rPr>
          <w:rFonts w:ascii="Arial" w:hAnsi="Arial" w:cs="Arial"/>
          <w:b/>
          <w:sz w:val="22"/>
          <w:szCs w:val="22"/>
        </w:rPr>
      </w:pPr>
    </w:p>
    <w:p w14:paraId="47AF2B66" w14:textId="77777777" w:rsidR="002F4171" w:rsidRDefault="002F4171" w:rsidP="006A3724">
      <w:pPr>
        <w:jc w:val="center"/>
        <w:rPr>
          <w:rFonts w:ascii="Arial" w:hAnsi="Arial" w:cs="Arial"/>
          <w:b/>
          <w:sz w:val="22"/>
          <w:szCs w:val="22"/>
        </w:rPr>
      </w:pPr>
    </w:p>
    <w:p w14:paraId="2620CB1D" w14:textId="77777777" w:rsidR="002F4171" w:rsidRDefault="002F4171" w:rsidP="006A3724">
      <w:pPr>
        <w:jc w:val="center"/>
        <w:rPr>
          <w:rFonts w:ascii="Arial" w:hAnsi="Arial" w:cs="Arial"/>
          <w:b/>
          <w:sz w:val="22"/>
          <w:szCs w:val="22"/>
        </w:rPr>
      </w:pPr>
    </w:p>
    <w:p w14:paraId="531CCFF5" w14:textId="77777777" w:rsidR="002F4171" w:rsidRDefault="002F4171" w:rsidP="006A3724">
      <w:pPr>
        <w:jc w:val="center"/>
        <w:rPr>
          <w:rFonts w:ascii="Arial" w:hAnsi="Arial" w:cs="Arial"/>
          <w:b/>
          <w:sz w:val="22"/>
          <w:szCs w:val="22"/>
        </w:rPr>
      </w:pPr>
    </w:p>
    <w:p w14:paraId="1362BB3B" w14:textId="77777777" w:rsidR="002F4171" w:rsidRDefault="002F4171" w:rsidP="006A3724">
      <w:pPr>
        <w:jc w:val="center"/>
        <w:rPr>
          <w:rFonts w:ascii="Arial" w:hAnsi="Arial" w:cs="Arial"/>
          <w:b/>
          <w:sz w:val="22"/>
          <w:szCs w:val="22"/>
        </w:rPr>
      </w:pPr>
    </w:p>
    <w:p w14:paraId="4DB57603" w14:textId="77777777" w:rsidR="002F4171" w:rsidRDefault="002F4171" w:rsidP="006A3724">
      <w:pPr>
        <w:jc w:val="center"/>
        <w:rPr>
          <w:rFonts w:ascii="Arial" w:hAnsi="Arial" w:cs="Arial"/>
          <w:b/>
          <w:sz w:val="22"/>
          <w:szCs w:val="22"/>
        </w:rPr>
      </w:pPr>
    </w:p>
    <w:p w14:paraId="457D380B" w14:textId="77777777" w:rsidR="002F4171" w:rsidRDefault="002F4171" w:rsidP="006A3724">
      <w:pPr>
        <w:jc w:val="center"/>
        <w:rPr>
          <w:rFonts w:ascii="Arial" w:hAnsi="Arial" w:cs="Arial"/>
          <w:b/>
          <w:sz w:val="22"/>
          <w:szCs w:val="22"/>
        </w:rPr>
      </w:pPr>
    </w:p>
    <w:p w14:paraId="6FDBC780" w14:textId="77777777" w:rsidR="002F4171" w:rsidRDefault="002F4171" w:rsidP="006A3724">
      <w:pPr>
        <w:jc w:val="center"/>
        <w:rPr>
          <w:rFonts w:ascii="Arial" w:hAnsi="Arial" w:cs="Arial"/>
          <w:b/>
          <w:sz w:val="22"/>
          <w:szCs w:val="22"/>
        </w:rPr>
      </w:pPr>
    </w:p>
    <w:p w14:paraId="5D815A9B" w14:textId="77777777" w:rsidR="002F4171" w:rsidRDefault="002F4171" w:rsidP="006A3724">
      <w:pPr>
        <w:jc w:val="center"/>
        <w:rPr>
          <w:rFonts w:ascii="Arial" w:hAnsi="Arial" w:cs="Arial"/>
          <w:b/>
          <w:sz w:val="22"/>
          <w:szCs w:val="22"/>
        </w:rPr>
      </w:pPr>
    </w:p>
    <w:p w14:paraId="467DD5BC" w14:textId="77777777" w:rsidR="002F4171" w:rsidRDefault="002F4171" w:rsidP="006A3724">
      <w:pPr>
        <w:jc w:val="center"/>
        <w:rPr>
          <w:rFonts w:ascii="Arial" w:hAnsi="Arial" w:cs="Arial"/>
          <w:b/>
          <w:sz w:val="22"/>
          <w:szCs w:val="22"/>
        </w:rPr>
      </w:pPr>
    </w:p>
    <w:p w14:paraId="647D5693" w14:textId="77777777" w:rsidR="002F4171" w:rsidRDefault="002F4171" w:rsidP="006A3724">
      <w:pPr>
        <w:jc w:val="center"/>
        <w:rPr>
          <w:rFonts w:ascii="Arial" w:hAnsi="Arial" w:cs="Arial"/>
          <w:b/>
          <w:sz w:val="22"/>
          <w:szCs w:val="22"/>
        </w:rPr>
      </w:pPr>
    </w:p>
    <w:p w14:paraId="376F37F8" w14:textId="77777777" w:rsidR="002F4171" w:rsidRDefault="002F4171" w:rsidP="006A3724">
      <w:pPr>
        <w:jc w:val="center"/>
        <w:rPr>
          <w:rFonts w:ascii="Arial" w:hAnsi="Arial" w:cs="Arial"/>
          <w:b/>
          <w:sz w:val="22"/>
          <w:szCs w:val="22"/>
        </w:rPr>
      </w:pPr>
    </w:p>
    <w:p w14:paraId="40C2F485" w14:textId="77777777" w:rsidR="002F4171" w:rsidRDefault="002F4171" w:rsidP="006A3724">
      <w:pPr>
        <w:jc w:val="center"/>
        <w:rPr>
          <w:rFonts w:ascii="Arial" w:hAnsi="Arial" w:cs="Arial"/>
          <w:b/>
          <w:sz w:val="22"/>
          <w:szCs w:val="22"/>
        </w:rPr>
      </w:pPr>
    </w:p>
    <w:p w14:paraId="122B5A7A" w14:textId="77777777" w:rsidR="002F4171" w:rsidRDefault="002F4171" w:rsidP="006A3724">
      <w:pPr>
        <w:jc w:val="center"/>
        <w:rPr>
          <w:rFonts w:ascii="Arial" w:hAnsi="Arial" w:cs="Arial"/>
          <w:b/>
          <w:sz w:val="22"/>
          <w:szCs w:val="22"/>
        </w:rPr>
      </w:pPr>
    </w:p>
    <w:p w14:paraId="243AAABA" w14:textId="77777777" w:rsidR="002F4171" w:rsidRDefault="002F4171" w:rsidP="006A3724">
      <w:pPr>
        <w:jc w:val="center"/>
        <w:rPr>
          <w:rFonts w:ascii="Arial" w:hAnsi="Arial" w:cs="Arial"/>
          <w:b/>
          <w:sz w:val="22"/>
          <w:szCs w:val="22"/>
        </w:rPr>
      </w:pPr>
    </w:p>
    <w:p w14:paraId="79B46215" w14:textId="77777777" w:rsidR="002F4171" w:rsidRDefault="002F4171" w:rsidP="006A3724">
      <w:pPr>
        <w:jc w:val="center"/>
        <w:rPr>
          <w:rFonts w:ascii="Arial" w:hAnsi="Arial" w:cs="Arial"/>
          <w:b/>
          <w:sz w:val="22"/>
          <w:szCs w:val="22"/>
        </w:rPr>
      </w:pPr>
    </w:p>
    <w:p w14:paraId="1823A888" w14:textId="77777777" w:rsidR="002F4171" w:rsidRDefault="002F4171" w:rsidP="006A3724">
      <w:pPr>
        <w:jc w:val="center"/>
        <w:rPr>
          <w:rFonts w:ascii="Arial" w:hAnsi="Arial" w:cs="Arial"/>
          <w:b/>
          <w:sz w:val="22"/>
          <w:szCs w:val="22"/>
        </w:rPr>
      </w:pPr>
    </w:p>
    <w:p w14:paraId="5B76964A" w14:textId="77777777" w:rsidR="00400E0F" w:rsidRDefault="00400E0F" w:rsidP="00521E11">
      <w:pPr>
        <w:rPr>
          <w:rFonts w:ascii="Arial" w:hAnsi="Arial" w:cs="Arial"/>
          <w:b/>
          <w:sz w:val="22"/>
          <w:szCs w:val="22"/>
        </w:rPr>
      </w:pPr>
    </w:p>
    <w:p w14:paraId="6F708DF7" w14:textId="77777777" w:rsidR="006A3724" w:rsidRDefault="006A3724" w:rsidP="006A3724">
      <w:pPr>
        <w:jc w:val="center"/>
        <w:rPr>
          <w:rFonts w:ascii="Arial" w:hAnsi="Arial" w:cs="Arial"/>
          <w:b/>
          <w:sz w:val="22"/>
          <w:szCs w:val="22"/>
        </w:rPr>
      </w:pPr>
      <w:r>
        <w:rPr>
          <w:rFonts w:ascii="Arial" w:hAnsi="Arial" w:cs="Arial"/>
          <w:b/>
          <w:sz w:val="22"/>
          <w:szCs w:val="22"/>
        </w:rPr>
        <w:t>KILLULTAGH DEA</w:t>
      </w:r>
    </w:p>
    <w:p w14:paraId="4C032AF3" w14:textId="77777777" w:rsidR="006A3724" w:rsidRDefault="006A3724" w:rsidP="006A3724">
      <w:pPr>
        <w:jc w:val="cente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941"/>
        <w:gridCol w:w="1919"/>
        <w:gridCol w:w="1933"/>
      </w:tblGrid>
      <w:tr w:rsidR="006967AA" w:rsidRPr="006967AA" w14:paraId="076E80DE" w14:textId="77777777" w:rsidTr="0037361B">
        <w:trPr>
          <w:trHeight w:val="1500"/>
        </w:trPr>
        <w:tc>
          <w:tcPr>
            <w:tcW w:w="2223" w:type="dxa"/>
            <w:tcBorders>
              <w:top w:val="single" w:sz="4" w:space="0" w:color="auto"/>
              <w:left w:val="single" w:sz="4" w:space="0" w:color="auto"/>
              <w:bottom w:val="single" w:sz="4" w:space="0" w:color="auto"/>
              <w:right w:val="single" w:sz="4" w:space="0" w:color="auto"/>
            </w:tcBorders>
          </w:tcPr>
          <w:p w14:paraId="30938D9C" w14:textId="77777777" w:rsidR="006967AA" w:rsidRPr="006967AA" w:rsidRDefault="006967AA" w:rsidP="006967AA">
            <w:pPr>
              <w:jc w:val="center"/>
              <w:rPr>
                <w:rFonts w:ascii="Arial" w:hAnsi="Arial" w:cs="Arial"/>
                <w:sz w:val="16"/>
                <w:szCs w:val="16"/>
              </w:rPr>
            </w:pPr>
            <w:r w:rsidRPr="006967AA">
              <w:rPr>
                <w:rFonts w:ascii="Arial" w:hAnsi="Arial" w:cs="Arial"/>
                <w:b/>
                <w:sz w:val="24"/>
                <w:szCs w:val="24"/>
              </w:rPr>
              <w:t xml:space="preserve">Wards </w:t>
            </w:r>
          </w:p>
          <w:p w14:paraId="27AC71A4" w14:textId="77777777" w:rsidR="006967AA" w:rsidRPr="006967AA" w:rsidRDefault="006967AA" w:rsidP="006967AA">
            <w:pPr>
              <w:jc w:val="center"/>
              <w:rPr>
                <w:rFonts w:ascii="Arial" w:hAnsi="Arial" w:cs="Arial"/>
                <w:sz w:val="16"/>
                <w:szCs w:val="16"/>
              </w:rPr>
            </w:pPr>
          </w:p>
        </w:tc>
        <w:tc>
          <w:tcPr>
            <w:tcW w:w="6793" w:type="dxa"/>
            <w:gridSpan w:val="3"/>
            <w:tcBorders>
              <w:top w:val="single" w:sz="4" w:space="0" w:color="auto"/>
              <w:left w:val="single" w:sz="4" w:space="0" w:color="auto"/>
              <w:bottom w:val="single" w:sz="4" w:space="0" w:color="auto"/>
              <w:right w:val="single" w:sz="4" w:space="0" w:color="auto"/>
            </w:tcBorders>
          </w:tcPr>
          <w:p w14:paraId="1D905D7F"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 xml:space="preserve">BALLINDERRY </w:t>
            </w:r>
          </w:p>
          <w:p w14:paraId="465F9E76"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 xml:space="preserve">GLENAVY </w:t>
            </w:r>
          </w:p>
          <w:p w14:paraId="5D4F0017"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 xml:space="preserve">KNOCKMORE </w:t>
            </w:r>
          </w:p>
          <w:p w14:paraId="3AC3496C"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MAGHABERRY</w:t>
            </w:r>
          </w:p>
          <w:p w14:paraId="70E4909E"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STONYFORD</w:t>
            </w:r>
          </w:p>
          <w:p w14:paraId="0B8CFC2E"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WHITE MOUNTAIN</w:t>
            </w:r>
          </w:p>
          <w:p w14:paraId="3AB33113" w14:textId="77777777" w:rsidR="006967AA" w:rsidRPr="006967AA" w:rsidRDefault="006967AA" w:rsidP="006967AA">
            <w:pPr>
              <w:jc w:val="both"/>
              <w:rPr>
                <w:rFonts w:ascii="Arial" w:hAnsi="Arial" w:cs="Arial"/>
                <w:sz w:val="24"/>
                <w:szCs w:val="24"/>
              </w:rPr>
            </w:pPr>
          </w:p>
        </w:tc>
      </w:tr>
      <w:tr w:rsidR="006967AA" w:rsidRPr="006967AA" w14:paraId="2955241E" w14:textId="77777777" w:rsidTr="006967AA">
        <w:trPr>
          <w:trHeight w:val="384"/>
        </w:trPr>
        <w:tc>
          <w:tcPr>
            <w:tcW w:w="2223" w:type="dxa"/>
            <w:vMerge w:val="restart"/>
            <w:tcBorders>
              <w:top w:val="single" w:sz="4" w:space="0" w:color="auto"/>
              <w:left w:val="single" w:sz="4" w:space="0" w:color="auto"/>
              <w:right w:val="single" w:sz="4" w:space="0" w:color="auto"/>
            </w:tcBorders>
            <w:hideMark/>
          </w:tcPr>
          <w:p w14:paraId="35528BC2" w14:textId="77777777" w:rsidR="006967AA" w:rsidRPr="006967AA" w:rsidRDefault="006967AA" w:rsidP="006967AA">
            <w:pPr>
              <w:jc w:val="center"/>
              <w:rPr>
                <w:rFonts w:ascii="Arial" w:hAnsi="Arial" w:cs="Arial"/>
                <w:b/>
                <w:sz w:val="24"/>
                <w:szCs w:val="24"/>
              </w:rPr>
            </w:pPr>
            <w:r w:rsidRPr="006967AA">
              <w:rPr>
                <w:rFonts w:ascii="Arial" w:hAnsi="Arial" w:cs="Arial"/>
                <w:b/>
                <w:sz w:val="24"/>
                <w:szCs w:val="24"/>
              </w:rPr>
              <w:t>Key Settlements, Population and Households</w:t>
            </w:r>
          </w:p>
          <w:p w14:paraId="3AC8536A" w14:textId="77777777" w:rsidR="006967AA" w:rsidRPr="006967AA" w:rsidRDefault="006967AA" w:rsidP="006967AA">
            <w:pPr>
              <w:jc w:val="center"/>
              <w:rPr>
                <w:rFonts w:ascii="Arial" w:hAnsi="Arial" w:cs="Arial"/>
                <w:sz w:val="16"/>
                <w:szCs w:val="16"/>
              </w:rPr>
            </w:pPr>
            <w:r w:rsidRPr="006967AA">
              <w:rPr>
                <w:rFonts w:ascii="Arial" w:hAnsi="Arial" w:cs="Arial"/>
                <w:sz w:val="16"/>
                <w:szCs w:val="16"/>
              </w:rPr>
              <w:t>(Source: NISRA Headcount &amp; Household Estimates for Settlements – March 2015)</w:t>
            </w:r>
          </w:p>
        </w:tc>
        <w:tc>
          <w:tcPr>
            <w:tcW w:w="2941" w:type="dxa"/>
            <w:tcBorders>
              <w:top w:val="single" w:sz="4" w:space="0" w:color="auto"/>
              <w:left w:val="single" w:sz="4" w:space="0" w:color="auto"/>
              <w:bottom w:val="single" w:sz="4" w:space="0" w:color="auto"/>
              <w:right w:val="single" w:sz="4" w:space="0" w:color="auto"/>
            </w:tcBorders>
            <w:shd w:val="clear" w:color="auto" w:fill="C6D9F1"/>
          </w:tcPr>
          <w:p w14:paraId="3234DD5B"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SETTLEMENT</w:t>
            </w:r>
          </w:p>
        </w:tc>
        <w:tc>
          <w:tcPr>
            <w:tcW w:w="1919" w:type="dxa"/>
            <w:tcBorders>
              <w:top w:val="single" w:sz="4" w:space="0" w:color="auto"/>
              <w:left w:val="single" w:sz="4" w:space="0" w:color="auto"/>
              <w:bottom w:val="single" w:sz="4" w:space="0" w:color="auto"/>
              <w:right w:val="single" w:sz="4" w:space="0" w:color="auto"/>
            </w:tcBorders>
            <w:shd w:val="clear" w:color="auto" w:fill="C6D9F1"/>
          </w:tcPr>
          <w:p w14:paraId="311CA95A"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POPULATION</w:t>
            </w:r>
          </w:p>
        </w:tc>
        <w:tc>
          <w:tcPr>
            <w:tcW w:w="1933" w:type="dxa"/>
            <w:tcBorders>
              <w:top w:val="single" w:sz="4" w:space="0" w:color="auto"/>
              <w:left w:val="single" w:sz="4" w:space="0" w:color="auto"/>
              <w:bottom w:val="single" w:sz="4" w:space="0" w:color="auto"/>
              <w:right w:val="single" w:sz="4" w:space="0" w:color="auto"/>
            </w:tcBorders>
            <w:shd w:val="clear" w:color="auto" w:fill="C6D9F1"/>
          </w:tcPr>
          <w:p w14:paraId="3399AB80"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HOUSEHOLDS</w:t>
            </w:r>
          </w:p>
        </w:tc>
      </w:tr>
      <w:tr w:rsidR="006967AA" w:rsidRPr="006967AA" w14:paraId="03EE34DA" w14:textId="77777777" w:rsidTr="0037361B">
        <w:trPr>
          <w:trHeight w:val="989"/>
        </w:trPr>
        <w:tc>
          <w:tcPr>
            <w:tcW w:w="2223" w:type="dxa"/>
            <w:vMerge/>
            <w:tcBorders>
              <w:left w:val="single" w:sz="4" w:space="0" w:color="auto"/>
              <w:right w:val="single" w:sz="4" w:space="0" w:color="auto"/>
            </w:tcBorders>
          </w:tcPr>
          <w:p w14:paraId="42576BD7" w14:textId="77777777" w:rsidR="006967AA" w:rsidRPr="006967AA" w:rsidRDefault="006967AA" w:rsidP="006967AA">
            <w:pPr>
              <w:jc w:val="center"/>
              <w:rPr>
                <w:rFonts w:ascii="Arial" w:hAnsi="Arial" w:cs="Arial"/>
                <w:b/>
                <w:sz w:val="24"/>
                <w:szCs w:val="24"/>
              </w:rPr>
            </w:pPr>
          </w:p>
        </w:tc>
        <w:tc>
          <w:tcPr>
            <w:tcW w:w="2941" w:type="dxa"/>
            <w:tcBorders>
              <w:top w:val="single" w:sz="4" w:space="0" w:color="auto"/>
              <w:left w:val="single" w:sz="4" w:space="0" w:color="auto"/>
              <w:bottom w:val="single" w:sz="4" w:space="0" w:color="auto"/>
              <w:right w:val="single" w:sz="4" w:space="0" w:color="auto"/>
            </w:tcBorders>
          </w:tcPr>
          <w:p w14:paraId="2ED0E1E3" w14:textId="77777777" w:rsidR="006967AA" w:rsidRPr="006967AA" w:rsidRDefault="006967AA" w:rsidP="006967AA">
            <w:pPr>
              <w:rPr>
                <w:rFonts w:ascii="Arial" w:hAnsi="Arial" w:cs="Arial"/>
                <w:sz w:val="24"/>
                <w:szCs w:val="24"/>
              </w:rPr>
            </w:pPr>
            <w:r w:rsidRPr="006967AA">
              <w:rPr>
                <w:rFonts w:ascii="Arial" w:hAnsi="Arial" w:cs="Arial"/>
                <w:sz w:val="24"/>
                <w:szCs w:val="24"/>
              </w:rPr>
              <w:t>DEA Total Settlements (15)</w:t>
            </w:r>
          </w:p>
        </w:tc>
        <w:tc>
          <w:tcPr>
            <w:tcW w:w="1919" w:type="dxa"/>
            <w:tcBorders>
              <w:top w:val="single" w:sz="4" w:space="0" w:color="auto"/>
              <w:left w:val="single" w:sz="4" w:space="0" w:color="auto"/>
              <w:bottom w:val="single" w:sz="4" w:space="0" w:color="auto"/>
              <w:right w:val="single" w:sz="4" w:space="0" w:color="auto"/>
            </w:tcBorders>
          </w:tcPr>
          <w:p w14:paraId="1E767F95" w14:textId="77777777" w:rsidR="006967AA" w:rsidRPr="006967AA" w:rsidRDefault="006967AA" w:rsidP="006967AA">
            <w:pPr>
              <w:rPr>
                <w:rFonts w:ascii="Arial" w:hAnsi="Arial" w:cs="Arial"/>
                <w:sz w:val="24"/>
                <w:szCs w:val="24"/>
              </w:rPr>
            </w:pPr>
            <w:r w:rsidRPr="006967AA">
              <w:rPr>
                <w:rFonts w:ascii="Arial" w:hAnsi="Arial" w:cs="Arial"/>
                <w:sz w:val="24"/>
                <w:szCs w:val="24"/>
              </w:rPr>
              <w:t xml:space="preserve">DEA Total Population  </w:t>
            </w:r>
          </w:p>
          <w:p w14:paraId="430940DC" w14:textId="77777777" w:rsidR="006967AA" w:rsidRPr="006967AA" w:rsidRDefault="006967AA" w:rsidP="006967AA">
            <w:pPr>
              <w:rPr>
                <w:rFonts w:ascii="Arial" w:hAnsi="Arial" w:cs="Arial"/>
                <w:sz w:val="24"/>
                <w:szCs w:val="24"/>
              </w:rPr>
            </w:pPr>
            <w:r w:rsidRPr="006967AA">
              <w:rPr>
                <w:rFonts w:ascii="Arial" w:hAnsi="Arial" w:cs="Arial"/>
                <w:sz w:val="24"/>
                <w:szCs w:val="24"/>
              </w:rPr>
              <w:t>(approx. 18,578)</w:t>
            </w:r>
          </w:p>
        </w:tc>
        <w:tc>
          <w:tcPr>
            <w:tcW w:w="1933" w:type="dxa"/>
            <w:tcBorders>
              <w:top w:val="single" w:sz="4" w:space="0" w:color="auto"/>
              <w:left w:val="single" w:sz="4" w:space="0" w:color="auto"/>
              <w:bottom w:val="single" w:sz="4" w:space="0" w:color="auto"/>
              <w:right w:val="single" w:sz="4" w:space="0" w:color="auto"/>
            </w:tcBorders>
          </w:tcPr>
          <w:p w14:paraId="550A0792" w14:textId="77777777" w:rsidR="006967AA" w:rsidRPr="006967AA" w:rsidRDefault="006967AA" w:rsidP="006967AA">
            <w:pPr>
              <w:rPr>
                <w:rFonts w:ascii="Arial" w:hAnsi="Arial" w:cs="Arial"/>
                <w:sz w:val="24"/>
                <w:szCs w:val="24"/>
              </w:rPr>
            </w:pPr>
            <w:r w:rsidRPr="006967AA">
              <w:rPr>
                <w:rFonts w:ascii="Arial" w:hAnsi="Arial" w:cs="Arial"/>
                <w:sz w:val="24"/>
                <w:szCs w:val="24"/>
              </w:rPr>
              <w:t>DEA Total Households</w:t>
            </w:r>
          </w:p>
          <w:p w14:paraId="7CD14919" w14:textId="77777777" w:rsidR="006967AA" w:rsidRPr="006967AA" w:rsidRDefault="006967AA" w:rsidP="006967AA">
            <w:pPr>
              <w:rPr>
                <w:rFonts w:ascii="Arial" w:hAnsi="Arial" w:cs="Arial"/>
                <w:sz w:val="24"/>
                <w:szCs w:val="24"/>
              </w:rPr>
            </w:pPr>
            <w:r w:rsidRPr="006967AA">
              <w:rPr>
                <w:rFonts w:ascii="Arial" w:hAnsi="Arial" w:cs="Arial"/>
                <w:sz w:val="24"/>
                <w:szCs w:val="24"/>
              </w:rPr>
              <w:t>(approx. 6,363)</w:t>
            </w:r>
          </w:p>
        </w:tc>
      </w:tr>
      <w:tr w:rsidR="006967AA" w:rsidRPr="006967AA" w14:paraId="320EA91A" w14:textId="77777777" w:rsidTr="0037361B">
        <w:trPr>
          <w:trHeight w:val="732"/>
        </w:trPr>
        <w:tc>
          <w:tcPr>
            <w:tcW w:w="2223" w:type="dxa"/>
            <w:vMerge/>
            <w:tcBorders>
              <w:left w:val="single" w:sz="4" w:space="0" w:color="auto"/>
              <w:right w:val="single" w:sz="4" w:space="0" w:color="auto"/>
            </w:tcBorders>
          </w:tcPr>
          <w:p w14:paraId="646E50E8" w14:textId="77777777" w:rsidR="006967AA" w:rsidRPr="006967AA" w:rsidRDefault="006967AA" w:rsidP="006967AA">
            <w:pPr>
              <w:jc w:val="center"/>
              <w:rPr>
                <w:rFonts w:ascii="Arial" w:hAnsi="Arial" w:cs="Arial"/>
                <w:b/>
                <w:sz w:val="24"/>
                <w:szCs w:val="24"/>
              </w:rPr>
            </w:pPr>
          </w:p>
        </w:tc>
        <w:tc>
          <w:tcPr>
            <w:tcW w:w="2941" w:type="dxa"/>
            <w:tcBorders>
              <w:top w:val="single" w:sz="4" w:space="0" w:color="auto"/>
              <w:left w:val="single" w:sz="4" w:space="0" w:color="auto"/>
              <w:bottom w:val="single" w:sz="4" w:space="0" w:color="auto"/>
              <w:right w:val="single" w:sz="4" w:space="0" w:color="auto"/>
            </w:tcBorders>
          </w:tcPr>
          <w:p w14:paraId="7722B995" w14:textId="77777777" w:rsidR="006967AA" w:rsidRPr="006967AA" w:rsidRDefault="006967AA" w:rsidP="006967AA">
            <w:pPr>
              <w:rPr>
                <w:rFonts w:ascii="Arial" w:hAnsi="Arial" w:cs="Arial"/>
                <w:sz w:val="24"/>
                <w:szCs w:val="24"/>
              </w:rPr>
            </w:pPr>
            <w:r w:rsidRPr="006967AA">
              <w:rPr>
                <w:rFonts w:ascii="Arial" w:hAnsi="Arial" w:cs="Arial"/>
                <w:sz w:val="24"/>
                <w:szCs w:val="24"/>
              </w:rPr>
              <w:t>LISBURN CITY (approx. 5% in DEA)</w:t>
            </w:r>
          </w:p>
        </w:tc>
        <w:tc>
          <w:tcPr>
            <w:tcW w:w="1919" w:type="dxa"/>
            <w:tcBorders>
              <w:top w:val="single" w:sz="4" w:space="0" w:color="auto"/>
              <w:left w:val="single" w:sz="4" w:space="0" w:color="auto"/>
              <w:bottom w:val="single" w:sz="4" w:space="0" w:color="auto"/>
              <w:right w:val="single" w:sz="4" w:space="0" w:color="auto"/>
            </w:tcBorders>
          </w:tcPr>
          <w:p w14:paraId="0A367926" w14:textId="77777777" w:rsidR="006967AA" w:rsidRPr="006967AA" w:rsidRDefault="006967AA" w:rsidP="006967AA">
            <w:pPr>
              <w:rPr>
                <w:rFonts w:ascii="Arial" w:hAnsi="Arial" w:cs="Arial"/>
                <w:sz w:val="24"/>
                <w:szCs w:val="24"/>
              </w:rPr>
            </w:pPr>
            <w:r w:rsidRPr="006967AA">
              <w:rPr>
                <w:rFonts w:ascii="Arial" w:hAnsi="Arial" w:cs="Arial"/>
                <w:sz w:val="24"/>
                <w:szCs w:val="24"/>
              </w:rPr>
              <w:t>45,410 (approx. 4217 in DEA)</w:t>
            </w:r>
          </w:p>
        </w:tc>
        <w:tc>
          <w:tcPr>
            <w:tcW w:w="1933" w:type="dxa"/>
            <w:tcBorders>
              <w:top w:val="single" w:sz="4" w:space="0" w:color="auto"/>
              <w:left w:val="single" w:sz="4" w:space="0" w:color="auto"/>
              <w:bottom w:val="single" w:sz="4" w:space="0" w:color="auto"/>
              <w:right w:val="single" w:sz="4" w:space="0" w:color="auto"/>
            </w:tcBorders>
          </w:tcPr>
          <w:p w14:paraId="66D26F8F"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18,415 (approx. 1609 in DEA)</w:t>
            </w:r>
          </w:p>
        </w:tc>
      </w:tr>
      <w:tr w:rsidR="006967AA" w:rsidRPr="006967AA" w14:paraId="12F55F24" w14:textId="77777777" w:rsidTr="0037361B">
        <w:trPr>
          <w:trHeight w:val="1795"/>
        </w:trPr>
        <w:tc>
          <w:tcPr>
            <w:tcW w:w="2223" w:type="dxa"/>
            <w:vMerge/>
            <w:tcBorders>
              <w:left w:val="single" w:sz="4" w:space="0" w:color="auto"/>
              <w:right w:val="single" w:sz="4" w:space="0" w:color="auto"/>
            </w:tcBorders>
          </w:tcPr>
          <w:p w14:paraId="777A105A" w14:textId="77777777" w:rsidR="006967AA" w:rsidRPr="006967AA" w:rsidRDefault="006967AA" w:rsidP="006967AA">
            <w:pPr>
              <w:jc w:val="center"/>
              <w:rPr>
                <w:rFonts w:ascii="Arial" w:hAnsi="Arial" w:cs="Arial"/>
                <w:b/>
                <w:sz w:val="24"/>
                <w:szCs w:val="24"/>
              </w:rPr>
            </w:pPr>
          </w:p>
        </w:tc>
        <w:tc>
          <w:tcPr>
            <w:tcW w:w="2941" w:type="dxa"/>
            <w:tcBorders>
              <w:top w:val="single" w:sz="4" w:space="0" w:color="auto"/>
              <w:left w:val="single" w:sz="4" w:space="0" w:color="auto"/>
              <w:bottom w:val="single" w:sz="4" w:space="0" w:color="auto"/>
              <w:right w:val="single" w:sz="4" w:space="0" w:color="auto"/>
            </w:tcBorders>
          </w:tcPr>
          <w:p w14:paraId="20D23898"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AGHALEE</w:t>
            </w:r>
          </w:p>
          <w:p w14:paraId="3BD1E846"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GLENAVY</w:t>
            </w:r>
          </w:p>
          <w:p w14:paraId="7EC8A316"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LOWER BALLINDERRY</w:t>
            </w:r>
          </w:p>
          <w:p w14:paraId="72258524"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MAGHABERRY</w:t>
            </w:r>
          </w:p>
          <w:p w14:paraId="2471A38D"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STONEYFORD</w:t>
            </w:r>
          </w:p>
          <w:p w14:paraId="369C1A3C"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UPPER BALLINDERRY</w:t>
            </w:r>
          </w:p>
        </w:tc>
        <w:tc>
          <w:tcPr>
            <w:tcW w:w="1919" w:type="dxa"/>
            <w:tcBorders>
              <w:top w:val="single" w:sz="4" w:space="0" w:color="auto"/>
              <w:left w:val="single" w:sz="4" w:space="0" w:color="auto"/>
              <w:bottom w:val="single" w:sz="4" w:space="0" w:color="auto"/>
              <w:right w:val="single" w:sz="4" w:space="0" w:color="auto"/>
            </w:tcBorders>
          </w:tcPr>
          <w:p w14:paraId="1DA74A9D"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863</w:t>
            </w:r>
          </w:p>
          <w:p w14:paraId="35E62235"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1,791</w:t>
            </w:r>
          </w:p>
          <w:p w14:paraId="58BB156F"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912</w:t>
            </w:r>
          </w:p>
          <w:p w14:paraId="1C32166C"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2,468</w:t>
            </w:r>
          </w:p>
          <w:p w14:paraId="4892F192"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605</w:t>
            </w:r>
          </w:p>
          <w:p w14:paraId="484A3AB1"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226</w:t>
            </w:r>
          </w:p>
        </w:tc>
        <w:tc>
          <w:tcPr>
            <w:tcW w:w="1933" w:type="dxa"/>
            <w:tcBorders>
              <w:top w:val="single" w:sz="4" w:space="0" w:color="auto"/>
              <w:left w:val="single" w:sz="4" w:space="0" w:color="auto"/>
              <w:bottom w:val="single" w:sz="4" w:space="0" w:color="auto"/>
              <w:right w:val="single" w:sz="4" w:space="0" w:color="auto"/>
            </w:tcBorders>
          </w:tcPr>
          <w:p w14:paraId="62BA6B2B"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300</w:t>
            </w:r>
          </w:p>
          <w:p w14:paraId="24AE4CC7"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596</w:t>
            </w:r>
          </w:p>
          <w:p w14:paraId="4DC4474F"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328</w:t>
            </w:r>
          </w:p>
          <w:p w14:paraId="7DF07371"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886</w:t>
            </w:r>
          </w:p>
          <w:p w14:paraId="0C89BCC6"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213</w:t>
            </w:r>
          </w:p>
          <w:p w14:paraId="1B1BC230"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95</w:t>
            </w:r>
          </w:p>
        </w:tc>
      </w:tr>
      <w:tr w:rsidR="006967AA" w:rsidRPr="006967AA" w14:paraId="7769408D" w14:textId="77777777" w:rsidTr="0037361B">
        <w:trPr>
          <w:trHeight w:val="2261"/>
        </w:trPr>
        <w:tc>
          <w:tcPr>
            <w:tcW w:w="2223" w:type="dxa"/>
            <w:vMerge/>
            <w:tcBorders>
              <w:left w:val="single" w:sz="4" w:space="0" w:color="auto"/>
              <w:bottom w:val="single" w:sz="4" w:space="0" w:color="auto"/>
              <w:right w:val="single" w:sz="4" w:space="0" w:color="auto"/>
            </w:tcBorders>
          </w:tcPr>
          <w:p w14:paraId="6A4FA84A" w14:textId="77777777" w:rsidR="006967AA" w:rsidRPr="006967AA" w:rsidRDefault="006967AA" w:rsidP="006967AA">
            <w:pPr>
              <w:jc w:val="center"/>
              <w:rPr>
                <w:rFonts w:ascii="Arial" w:hAnsi="Arial" w:cs="Arial"/>
                <w:b/>
                <w:sz w:val="24"/>
                <w:szCs w:val="24"/>
              </w:rPr>
            </w:pPr>
          </w:p>
        </w:tc>
        <w:tc>
          <w:tcPr>
            <w:tcW w:w="2941" w:type="dxa"/>
            <w:tcBorders>
              <w:top w:val="single" w:sz="4" w:space="0" w:color="auto"/>
              <w:left w:val="single" w:sz="4" w:space="0" w:color="auto"/>
              <w:bottom w:val="single" w:sz="4" w:space="0" w:color="auto"/>
              <w:right w:val="single" w:sz="4" w:space="0" w:color="auto"/>
            </w:tcBorders>
          </w:tcPr>
          <w:p w14:paraId="0CF81247"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BALLYNADOLLY</w:t>
            </w:r>
          </w:p>
          <w:p w14:paraId="23E1D6C8"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DUNDROD</w:t>
            </w:r>
          </w:p>
          <w:p w14:paraId="29F977D8"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FEUMORE</w:t>
            </w:r>
          </w:p>
          <w:p w14:paraId="6277745B"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HALFPENNY GATE</w:t>
            </w:r>
          </w:p>
          <w:p w14:paraId="1BB7AD90"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LOWER BROOMHEDGE</w:t>
            </w:r>
          </w:p>
          <w:p w14:paraId="708A335E"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LURGANVILLE</w:t>
            </w:r>
          </w:p>
          <w:p w14:paraId="00E196FC"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LURGILL</w:t>
            </w:r>
          </w:p>
          <w:p w14:paraId="696A0282"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UPPER BROOMHEDGE</w:t>
            </w:r>
          </w:p>
        </w:tc>
        <w:tc>
          <w:tcPr>
            <w:tcW w:w="1919" w:type="dxa"/>
            <w:tcBorders>
              <w:top w:val="single" w:sz="4" w:space="0" w:color="auto"/>
              <w:left w:val="single" w:sz="4" w:space="0" w:color="auto"/>
              <w:bottom w:val="single" w:sz="4" w:space="0" w:color="auto"/>
              <w:right w:val="single" w:sz="4" w:space="0" w:color="auto"/>
            </w:tcBorders>
          </w:tcPr>
          <w:p w14:paraId="22EF2193"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79</w:t>
            </w:r>
          </w:p>
          <w:p w14:paraId="4AE7DC5E"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193</w:t>
            </w:r>
          </w:p>
          <w:p w14:paraId="3BFDE56E"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&lt;50</w:t>
            </w:r>
          </w:p>
          <w:p w14:paraId="16577A4A"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80</w:t>
            </w:r>
          </w:p>
          <w:p w14:paraId="34FB2DBE"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239</w:t>
            </w:r>
          </w:p>
          <w:p w14:paraId="2316A918"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87</w:t>
            </w:r>
          </w:p>
          <w:p w14:paraId="3761B3BE"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&lt;50</w:t>
            </w:r>
          </w:p>
          <w:p w14:paraId="3A395871"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78</w:t>
            </w:r>
          </w:p>
        </w:tc>
        <w:tc>
          <w:tcPr>
            <w:tcW w:w="1933" w:type="dxa"/>
            <w:tcBorders>
              <w:top w:val="single" w:sz="4" w:space="0" w:color="auto"/>
              <w:left w:val="single" w:sz="4" w:space="0" w:color="auto"/>
              <w:bottom w:val="single" w:sz="4" w:space="0" w:color="auto"/>
              <w:right w:val="single" w:sz="4" w:space="0" w:color="auto"/>
            </w:tcBorders>
          </w:tcPr>
          <w:p w14:paraId="4502A76A" w14:textId="77777777" w:rsidR="006967AA" w:rsidRPr="006967AA" w:rsidRDefault="006967AA" w:rsidP="006967AA">
            <w:pPr>
              <w:rPr>
                <w:rFonts w:ascii="Arial" w:hAnsi="Arial" w:cs="Arial"/>
                <w:sz w:val="24"/>
                <w:szCs w:val="24"/>
              </w:rPr>
            </w:pPr>
            <w:r w:rsidRPr="006967AA">
              <w:rPr>
                <w:rFonts w:ascii="Arial" w:hAnsi="Arial" w:cs="Arial"/>
                <w:sz w:val="24"/>
                <w:szCs w:val="24"/>
              </w:rPr>
              <w:t>32</w:t>
            </w:r>
          </w:p>
          <w:p w14:paraId="11DD6879" w14:textId="77777777" w:rsidR="006967AA" w:rsidRPr="006967AA" w:rsidRDefault="006967AA" w:rsidP="006967AA">
            <w:pPr>
              <w:rPr>
                <w:rFonts w:ascii="Arial" w:hAnsi="Arial" w:cs="Arial"/>
                <w:sz w:val="24"/>
                <w:szCs w:val="24"/>
              </w:rPr>
            </w:pPr>
            <w:r w:rsidRPr="006967AA">
              <w:rPr>
                <w:rFonts w:ascii="Arial" w:hAnsi="Arial" w:cs="Arial"/>
                <w:sz w:val="24"/>
                <w:szCs w:val="24"/>
              </w:rPr>
              <w:t>55</w:t>
            </w:r>
          </w:p>
          <w:p w14:paraId="75FDB110" w14:textId="77777777" w:rsidR="006967AA" w:rsidRPr="006967AA" w:rsidRDefault="006967AA" w:rsidP="006967AA">
            <w:pPr>
              <w:rPr>
                <w:rFonts w:ascii="Arial" w:hAnsi="Arial" w:cs="Arial"/>
                <w:sz w:val="24"/>
                <w:szCs w:val="24"/>
              </w:rPr>
            </w:pPr>
            <w:r w:rsidRPr="006967AA">
              <w:rPr>
                <w:rFonts w:ascii="Arial" w:hAnsi="Arial" w:cs="Arial"/>
                <w:sz w:val="24"/>
                <w:szCs w:val="24"/>
              </w:rPr>
              <w:t>&lt;20</w:t>
            </w:r>
          </w:p>
          <w:p w14:paraId="207E9B1D" w14:textId="77777777" w:rsidR="006967AA" w:rsidRPr="006967AA" w:rsidRDefault="006967AA" w:rsidP="006967AA">
            <w:pPr>
              <w:rPr>
                <w:rFonts w:ascii="Arial" w:hAnsi="Arial" w:cs="Arial"/>
                <w:sz w:val="24"/>
                <w:szCs w:val="24"/>
              </w:rPr>
            </w:pPr>
            <w:r w:rsidRPr="006967AA">
              <w:rPr>
                <w:rFonts w:ascii="Arial" w:hAnsi="Arial" w:cs="Arial"/>
                <w:sz w:val="24"/>
                <w:szCs w:val="24"/>
              </w:rPr>
              <w:t>26</w:t>
            </w:r>
          </w:p>
          <w:p w14:paraId="34117B62" w14:textId="77777777" w:rsidR="006967AA" w:rsidRPr="006967AA" w:rsidRDefault="006967AA" w:rsidP="006967AA">
            <w:pPr>
              <w:rPr>
                <w:rFonts w:ascii="Arial" w:hAnsi="Arial" w:cs="Arial"/>
                <w:sz w:val="24"/>
                <w:szCs w:val="24"/>
              </w:rPr>
            </w:pPr>
            <w:r w:rsidRPr="006967AA">
              <w:rPr>
                <w:rFonts w:ascii="Arial" w:hAnsi="Arial" w:cs="Arial"/>
                <w:sz w:val="24"/>
                <w:szCs w:val="24"/>
              </w:rPr>
              <w:t>80</w:t>
            </w:r>
          </w:p>
          <w:p w14:paraId="1DB71BE5" w14:textId="77777777" w:rsidR="006967AA" w:rsidRPr="006967AA" w:rsidRDefault="006967AA" w:rsidP="006967AA">
            <w:pPr>
              <w:rPr>
                <w:rFonts w:ascii="Arial" w:hAnsi="Arial" w:cs="Arial"/>
                <w:sz w:val="24"/>
                <w:szCs w:val="24"/>
              </w:rPr>
            </w:pPr>
            <w:r w:rsidRPr="006967AA">
              <w:rPr>
                <w:rFonts w:ascii="Arial" w:hAnsi="Arial" w:cs="Arial"/>
                <w:sz w:val="24"/>
                <w:szCs w:val="24"/>
              </w:rPr>
              <w:t>32</w:t>
            </w:r>
          </w:p>
          <w:p w14:paraId="14B5EA00" w14:textId="77777777" w:rsidR="006967AA" w:rsidRPr="006967AA" w:rsidRDefault="006967AA" w:rsidP="006967AA">
            <w:pPr>
              <w:rPr>
                <w:rFonts w:ascii="Arial" w:hAnsi="Arial" w:cs="Arial"/>
                <w:sz w:val="24"/>
                <w:szCs w:val="24"/>
              </w:rPr>
            </w:pPr>
            <w:r w:rsidRPr="006967AA">
              <w:rPr>
                <w:rFonts w:ascii="Arial" w:hAnsi="Arial" w:cs="Arial"/>
                <w:sz w:val="24"/>
                <w:szCs w:val="24"/>
              </w:rPr>
              <w:t>&lt;20</w:t>
            </w:r>
          </w:p>
          <w:p w14:paraId="21DEB242" w14:textId="77777777" w:rsidR="006967AA" w:rsidRPr="006967AA" w:rsidRDefault="006967AA" w:rsidP="006967AA">
            <w:pPr>
              <w:rPr>
                <w:rFonts w:ascii="Arial" w:hAnsi="Arial" w:cs="Arial"/>
                <w:sz w:val="24"/>
                <w:szCs w:val="24"/>
              </w:rPr>
            </w:pPr>
            <w:r w:rsidRPr="006967AA">
              <w:rPr>
                <w:rFonts w:ascii="Arial" w:hAnsi="Arial" w:cs="Arial"/>
                <w:sz w:val="24"/>
                <w:szCs w:val="24"/>
              </w:rPr>
              <w:t>27</w:t>
            </w:r>
          </w:p>
        </w:tc>
      </w:tr>
      <w:tr w:rsidR="006967AA" w:rsidRPr="006967AA" w14:paraId="238F8271" w14:textId="77777777" w:rsidTr="0037361B">
        <w:tc>
          <w:tcPr>
            <w:tcW w:w="2223" w:type="dxa"/>
            <w:tcBorders>
              <w:top w:val="single" w:sz="4" w:space="0" w:color="auto"/>
              <w:left w:val="single" w:sz="4" w:space="0" w:color="auto"/>
              <w:bottom w:val="single" w:sz="4" w:space="0" w:color="auto"/>
              <w:right w:val="single" w:sz="4" w:space="0" w:color="auto"/>
            </w:tcBorders>
          </w:tcPr>
          <w:p w14:paraId="1BDE525E" w14:textId="77777777" w:rsidR="006967AA" w:rsidRPr="006967AA" w:rsidRDefault="006967AA" w:rsidP="006967AA">
            <w:pPr>
              <w:jc w:val="center"/>
              <w:rPr>
                <w:rFonts w:ascii="Arial" w:hAnsi="Arial" w:cs="Arial"/>
                <w:b/>
                <w:sz w:val="24"/>
                <w:szCs w:val="24"/>
              </w:rPr>
            </w:pPr>
            <w:r w:rsidRPr="006967AA">
              <w:rPr>
                <w:rFonts w:ascii="Arial" w:hAnsi="Arial" w:cs="Arial"/>
                <w:b/>
                <w:sz w:val="24"/>
                <w:szCs w:val="24"/>
              </w:rPr>
              <w:t>Environmental Characteristics</w:t>
            </w:r>
          </w:p>
          <w:p w14:paraId="3B0A9E6A" w14:textId="77777777" w:rsidR="006967AA" w:rsidRPr="006967AA" w:rsidRDefault="006967AA" w:rsidP="006967AA">
            <w:pPr>
              <w:jc w:val="center"/>
              <w:rPr>
                <w:rFonts w:ascii="Arial" w:hAnsi="Arial" w:cs="Arial"/>
                <w:b/>
                <w:sz w:val="24"/>
                <w:szCs w:val="24"/>
              </w:rPr>
            </w:pPr>
            <w:r w:rsidRPr="006967AA">
              <w:rPr>
                <w:rFonts w:ascii="Arial" w:hAnsi="Arial" w:cs="Arial"/>
                <w:sz w:val="16"/>
                <w:szCs w:val="16"/>
                <w:lang w:eastAsia="en-US"/>
              </w:rPr>
              <w:t>(see attached maps)</w:t>
            </w:r>
          </w:p>
          <w:p w14:paraId="216C202D" w14:textId="77777777" w:rsidR="006967AA" w:rsidRPr="006967AA" w:rsidRDefault="006967AA" w:rsidP="006967AA">
            <w:pPr>
              <w:jc w:val="center"/>
              <w:rPr>
                <w:rFonts w:ascii="Arial" w:hAnsi="Arial" w:cs="Arial"/>
                <w:b/>
                <w:sz w:val="24"/>
                <w:szCs w:val="24"/>
              </w:rPr>
            </w:pPr>
          </w:p>
        </w:tc>
        <w:tc>
          <w:tcPr>
            <w:tcW w:w="6793" w:type="dxa"/>
            <w:gridSpan w:val="3"/>
            <w:tcBorders>
              <w:top w:val="single" w:sz="4" w:space="0" w:color="auto"/>
              <w:left w:val="single" w:sz="4" w:space="0" w:color="auto"/>
              <w:bottom w:val="single" w:sz="4" w:space="0" w:color="auto"/>
              <w:right w:val="single" w:sz="4" w:space="0" w:color="auto"/>
            </w:tcBorders>
          </w:tcPr>
          <w:p w14:paraId="4C1B25C1"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 xml:space="preserve">Natural </w:t>
            </w:r>
          </w:p>
          <w:p w14:paraId="48843AE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 xml:space="preserve">1 </w:t>
            </w:r>
            <w:proofErr w:type="spellStart"/>
            <w:r w:rsidRPr="006967AA">
              <w:rPr>
                <w:rFonts w:ascii="Arial" w:hAnsi="Arial" w:cs="Arial"/>
                <w:sz w:val="24"/>
                <w:szCs w:val="24"/>
                <w:lang w:eastAsia="en-US"/>
              </w:rPr>
              <w:t>Ramsar</w:t>
            </w:r>
            <w:proofErr w:type="spellEnd"/>
            <w:r w:rsidRPr="006967AA">
              <w:rPr>
                <w:rFonts w:ascii="Arial" w:hAnsi="Arial" w:cs="Arial"/>
                <w:sz w:val="24"/>
                <w:szCs w:val="24"/>
                <w:lang w:eastAsia="en-US"/>
              </w:rPr>
              <w:t xml:space="preserve"> Site-Lough Neagh &amp; Lough Beg</w:t>
            </w:r>
          </w:p>
          <w:p w14:paraId="13D55976"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 xml:space="preserve">4 Areas of Special Scientific Interest (ASSI) -Lough Neagh, </w:t>
            </w:r>
            <w:proofErr w:type="spellStart"/>
            <w:r w:rsidRPr="006967AA">
              <w:rPr>
                <w:rFonts w:ascii="Arial" w:hAnsi="Arial" w:cs="Arial"/>
                <w:sz w:val="24"/>
                <w:szCs w:val="24"/>
                <w:lang w:eastAsia="en-US"/>
              </w:rPr>
              <w:t>Leathemstown</w:t>
            </w:r>
            <w:proofErr w:type="spellEnd"/>
            <w:r w:rsidRPr="006967AA">
              <w:rPr>
                <w:rFonts w:ascii="Arial" w:hAnsi="Arial" w:cs="Arial"/>
                <w:sz w:val="24"/>
                <w:szCs w:val="24"/>
                <w:lang w:eastAsia="en-US"/>
              </w:rPr>
              <w:t xml:space="preserve">, </w:t>
            </w:r>
            <w:proofErr w:type="spellStart"/>
            <w:r w:rsidRPr="006967AA">
              <w:rPr>
                <w:rFonts w:ascii="Arial" w:hAnsi="Arial" w:cs="Arial"/>
                <w:sz w:val="24"/>
                <w:szCs w:val="24"/>
                <w:lang w:eastAsia="en-US"/>
              </w:rPr>
              <w:t>Slievenacloy</w:t>
            </w:r>
            <w:proofErr w:type="spellEnd"/>
            <w:r w:rsidRPr="006967AA">
              <w:rPr>
                <w:rFonts w:ascii="Arial" w:hAnsi="Arial" w:cs="Arial"/>
                <w:sz w:val="24"/>
                <w:szCs w:val="24"/>
                <w:lang w:eastAsia="en-US"/>
              </w:rPr>
              <w:t xml:space="preserve">, </w:t>
            </w:r>
            <w:proofErr w:type="spellStart"/>
            <w:r w:rsidRPr="006967AA">
              <w:rPr>
                <w:rFonts w:ascii="Arial" w:hAnsi="Arial" w:cs="Arial"/>
                <w:sz w:val="24"/>
                <w:szCs w:val="24"/>
                <w:lang w:eastAsia="en-US"/>
              </w:rPr>
              <w:t>Maghaberry</w:t>
            </w:r>
            <w:proofErr w:type="spellEnd"/>
          </w:p>
          <w:p w14:paraId="7AD5C2A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2 Areas of High Scenic Value (</w:t>
            </w:r>
            <w:proofErr w:type="spellStart"/>
            <w:r w:rsidRPr="006967AA">
              <w:rPr>
                <w:rFonts w:ascii="Arial" w:hAnsi="Arial" w:cs="Arial"/>
                <w:sz w:val="24"/>
                <w:szCs w:val="24"/>
                <w:lang w:eastAsia="en-US"/>
              </w:rPr>
              <w:t>AoHSV</w:t>
            </w:r>
            <w:proofErr w:type="spellEnd"/>
            <w:r w:rsidRPr="006967AA">
              <w:rPr>
                <w:rFonts w:ascii="Arial" w:hAnsi="Arial" w:cs="Arial"/>
                <w:sz w:val="24"/>
                <w:szCs w:val="24"/>
                <w:lang w:eastAsia="en-US"/>
              </w:rPr>
              <w:t xml:space="preserve">) - </w:t>
            </w:r>
            <w:proofErr w:type="spellStart"/>
            <w:r w:rsidRPr="006967AA">
              <w:rPr>
                <w:rFonts w:ascii="Arial" w:hAnsi="Arial" w:cs="Arial"/>
                <w:sz w:val="24"/>
                <w:szCs w:val="24"/>
                <w:lang w:eastAsia="en-US"/>
              </w:rPr>
              <w:t>Portmore</w:t>
            </w:r>
            <w:proofErr w:type="spellEnd"/>
            <w:r w:rsidRPr="006967AA">
              <w:rPr>
                <w:rFonts w:ascii="Arial" w:hAnsi="Arial" w:cs="Arial"/>
                <w:sz w:val="24"/>
                <w:szCs w:val="24"/>
                <w:lang w:eastAsia="en-US"/>
              </w:rPr>
              <w:t xml:space="preserve"> Lough &amp; Belfast Basalt Escarpment</w:t>
            </w:r>
          </w:p>
          <w:p w14:paraId="7599891C" w14:textId="77777777" w:rsidR="006967AA" w:rsidRPr="006967AA" w:rsidRDefault="006967AA" w:rsidP="006967AA">
            <w:pPr>
              <w:spacing w:line="276" w:lineRule="auto"/>
              <w:jc w:val="both"/>
              <w:rPr>
                <w:rFonts w:ascii="Arial" w:hAnsi="Arial" w:cs="Arial"/>
                <w:sz w:val="24"/>
                <w:szCs w:val="24"/>
                <w:lang w:eastAsia="en-US"/>
              </w:rPr>
            </w:pPr>
          </w:p>
          <w:p w14:paraId="1E2DEE89"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Built</w:t>
            </w:r>
          </w:p>
          <w:p w14:paraId="6324BEE1" w14:textId="77777777" w:rsidR="006967AA" w:rsidRPr="006967AA" w:rsidRDefault="006967AA" w:rsidP="006967AA">
            <w:pPr>
              <w:jc w:val="both"/>
              <w:rPr>
                <w:rFonts w:ascii="Arial" w:hAnsi="Arial" w:cs="Arial"/>
                <w:sz w:val="24"/>
                <w:szCs w:val="24"/>
                <w:lang w:eastAsia="en-US"/>
              </w:rPr>
            </w:pPr>
            <w:r w:rsidRPr="006967AA">
              <w:rPr>
                <w:rFonts w:ascii="Arial" w:hAnsi="Arial" w:cs="Arial"/>
                <w:sz w:val="24"/>
                <w:szCs w:val="24"/>
                <w:lang w:eastAsia="en-US"/>
              </w:rPr>
              <w:lastRenderedPageBreak/>
              <w:t xml:space="preserve">3 Areas of Village Character – Upper </w:t>
            </w:r>
            <w:proofErr w:type="spellStart"/>
            <w:r w:rsidRPr="006967AA">
              <w:rPr>
                <w:rFonts w:ascii="Arial" w:hAnsi="Arial" w:cs="Arial"/>
                <w:sz w:val="24"/>
                <w:szCs w:val="24"/>
                <w:lang w:eastAsia="en-US"/>
              </w:rPr>
              <w:t>Ballinderry</w:t>
            </w:r>
            <w:proofErr w:type="spellEnd"/>
            <w:r w:rsidRPr="006967AA">
              <w:rPr>
                <w:rFonts w:ascii="Arial" w:hAnsi="Arial" w:cs="Arial"/>
                <w:sz w:val="24"/>
                <w:szCs w:val="24"/>
                <w:lang w:eastAsia="en-US"/>
              </w:rPr>
              <w:t xml:space="preserve">, Lower </w:t>
            </w:r>
            <w:proofErr w:type="spellStart"/>
            <w:r w:rsidRPr="006967AA">
              <w:rPr>
                <w:rFonts w:ascii="Arial" w:hAnsi="Arial" w:cs="Arial"/>
                <w:sz w:val="24"/>
                <w:szCs w:val="24"/>
                <w:lang w:eastAsia="en-US"/>
              </w:rPr>
              <w:t>Ballinderry</w:t>
            </w:r>
            <w:proofErr w:type="spellEnd"/>
            <w:r w:rsidRPr="006967AA">
              <w:rPr>
                <w:rFonts w:ascii="Arial" w:hAnsi="Arial" w:cs="Arial"/>
                <w:sz w:val="24"/>
                <w:szCs w:val="24"/>
                <w:lang w:eastAsia="en-US"/>
              </w:rPr>
              <w:t xml:space="preserve">, </w:t>
            </w:r>
            <w:proofErr w:type="spellStart"/>
            <w:r w:rsidRPr="006967AA">
              <w:rPr>
                <w:rFonts w:ascii="Arial" w:hAnsi="Arial" w:cs="Arial"/>
                <w:sz w:val="24"/>
                <w:szCs w:val="24"/>
                <w:lang w:eastAsia="en-US"/>
              </w:rPr>
              <w:t>Glenavy</w:t>
            </w:r>
            <w:proofErr w:type="spellEnd"/>
          </w:p>
          <w:p w14:paraId="13BBB806" w14:textId="77777777" w:rsidR="006967AA" w:rsidRPr="006967AA" w:rsidRDefault="006967AA" w:rsidP="006967AA">
            <w:pPr>
              <w:jc w:val="both"/>
              <w:rPr>
                <w:rFonts w:ascii="Arial" w:hAnsi="Arial" w:cs="Arial"/>
                <w:sz w:val="24"/>
                <w:szCs w:val="24"/>
              </w:rPr>
            </w:pPr>
          </w:p>
        </w:tc>
      </w:tr>
      <w:tr w:rsidR="006967AA" w:rsidRPr="006967AA" w14:paraId="094D4F68" w14:textId="77777777" w:rsidTr="0037361B">
        <w:trPr>
          <w:trHeight w:val="1070"/>
        </w:trPr>
        <w:tc>
          <w:tcPr>
            <w:tcW w:w="2223" w:type="dxa"/>
            <w:tcBorders>
              <w:top w:val="single" w:sz="4" w:space="0" w:color="auto"/>
              <w:left w:val="single" w:sz="4" w:space="0" w:color="auto"/>
              <w:bottom w:val="single" w:sz="4" w:space="0" w:color="auto"/>
              <w:right w:val="single" w:sz="4" w:space="0" w:color="auto"/>
            </w:tcBorders>
          </w:tcPr>
          <w:p w14:paraId="538BEEBC" w14:textId="77777777" w:rsidR="006967AA" w:rsidRPr="006967AA" w:rsidRDefault="006967AA" w:rsidP="006967AA">
            <w:pPr>
              <w:jc w:val="center"/>
              <w:rPr>
                <w:rFonts w:ascii="Arial" w:hAnsi="Arial" w:cs="Arial"/>
                <w:b/>
                <w:sz w:val="24"/>
                <w:szCs w:val="24"/>
              </w:rPr>
            </w:pPr>
            <w:r w:rsidRPr="006967AA">
              <w:rPr>
                <w:rFonts w:ascii="Arial" w:hAnsi="Arial" w:cs="Arial"/>
                <w:b/>
                <w:sz w:val="24"/>
                <w:szCs w:val="24"/>
              </w:rPr>
              <w:lastRenderedPageBreak/>
              <w:t>Level of Services/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3A52794A" w14:textId="77777777" w:rsidR="006967AA" w:rsidRPr="006967AA" w:rsidRDefault="006967AA" w:rsidP="006967AA">
            <w:pPr>
              <w:jc w:val="both"/>
              <w:rPr>
                <w:rFonts w:ascii="Arial" w:hAnsi="Arial" w:cs="Arial"/>
                <w:b/>
                <w:sz w:val="24"/>
                <w:szCs w:val="24"/>
              </w:rPr>
            </w:pPr>
            <w:r w:rsidRPr="006967AA">
              <w:rPr>
                <w:rFonts w:ascii="Arial" w:hAnsi="Arial" w:cs="Arial"/>
                <w:b/>
                <w:sz w:val="24"/>
                <w:szCs w:val="24"/>
              </w:rPr>
              <w:t>Services and Facilities:</w:t>
            </w:r>
          </w:p>
          <w:p w14:paraId="0903E14E"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 xml:space="preserve">Ulster Farm Factory – </w:t>
            </w:r>
            <w:proofErr w:type="spellStart"/>
            <w:r w:rsidRPr="006967AA">
              <w:rPr>
                <w:rFonts w:ascii="Arial" w:hAnsi="Arial" w:cs="Arial"/>
                <w:sz w:val="24"/>
                <w:szCs w:val="24"/>
              </w:rPr>
              <w:t>Ballyvannon</w:t>
            </w:r>
            <w:proofErr w:type="spellEnd"/>
            <w:r w:rsidRPr="006967AA">
              <w:rPr>
                <w:rFonts w:ascii="Arial" w:hAnsi="Arial" w:cs="Arial"/>
                <w:sz w:val="24"/>
                <w:szCs w:val="24"/>
              </w:rPr>
              <w:t xml:space="preserve"> Road (</w:t>
            </w:r>
            <w:proofErr w:type="spellStart"/>
            <w:r w:rsidRPr="006967AA">
              <w:rPr>
                <w:rFonts w:ascii="Arial" w:hAnsi="Arial" w:cs="Arial"/>
                <w:sz w:val="24"/>
                <w:szCs w:val="24"/>
              </w:rPr>
              <w:t>Glenavy</w:t>
            </w:r>
            <w:proofErr w:type="spellEnd"/>
            <w:r w:rsidRPr="006967AA">
              <w:rPr>
                <w:rFonts w:ascii="Arial" w:hAnsi="Arial" w:cs="Arial"/>
                <w:sz w:val="24"/>
                <w:szCs w:val="24"/>
              </w:rPr>
              <w:t>), Garden Nursery – Shore Road (</w:t>
            </w:r>
            <w:proofErr w:type="spellStart"/>
            <w:r w:rsidRPr="006967AA">
              <w:rPr>
                <w:rFonts w:ascii="Arial" w:hAnsi="Arial" w:cs="Arial"/>
                <w:sz w:val="24"/>
                <w:szCs w:val="24"/>
              </w:rPr>
              <w:t>Glenavy</w:t>
            </w:r>
            <w:proofErr w:type="spellEnd"/>
            <w:r w:rsidRPr="006967AA">
              <w:rPr>
                <w:rFonts w:ascii="Arial" w:hAnsi="Arial" w:cs="Arial"/>
                <w:sz w:val="24"/>
                <w:szCs w:val="24"/>
              </w:rPr>
              <w:t xml:space="preserve">), </w:t>
            </w:r>
            <w:proofErr w:type="spellStart"/>
            <w:r w:rsidRPr="006967AA">
              <w:rPr>
                <w:rFonts w:ascii="Arial" w:hAnsi="Arial" w:cs="Arial"/>
                <w:sz w:val="24"/>
                <w:szCs w:val="24"/>
              </w:rPr>
              <w:t>Ballymac</w:t>
            </w:r>
            <w:proofErr w:type="spellEnd"/>
            <w:r w:rsidRPr="006967AA">
              <w:rPr>
                <w:rFonts w:ascii="Arial" w:hAnsi="Arial" w:cs="Arial"/>
                <w:sz w:val="24"/>
                <w:szCs w:val="24"/>
              </w:rPr>
              <w:t xml:space="preserve"> Hotel, Garden Nursery – Dornan’s Road (</w:t>
            </w:r>
            <w:proofErr w:type="spellStart"/>
            <w:r w:rsidRPr="006967AA">
              <w:rPr>
                <w:rFonts w:ascii="Arial" w:hAnsi="Arial" w:cs="Arial"/>
                <w:sz w:val="24"/>
                <w:szCs w:val="24"/>
              </w:rPr>
              <w:t>Feumore</w:t>
            </w:r>
            <w:proofErr w:type="spellEnd"/>
            <w:r w:rsidRPr="006967AA">
              <w:rPr>
                <w:rFonts w:ascii="Arial" w:hAnsi="Arial" w:cs="Arial"/>
                <w:sz w:val="24"/>
                <w:szCs w:val="24"/>
              </w:rPr>
              <w:t xml:space="preserve">), Clinic – </w:t>
            </w:r>
            <w:proofErr w:type="spellStart"/>
            <w:r w:rsidRPr="006967AA">
              <w:rPr>
                <w:rFonts w:ascii="Arial" w:hAnsi="Arial" w:cs="Arial"/>
                <w:sz w:val="24"/>
                <w:szCs w:val="24"/>
              </w:rPr>
              <w:t>Lurgan</w:t>
            </w:r>
            <w:proofErr w:type="spellEnd"/>
            <w:r w:rsidRPr="006967AA">
              <w:rPr>
                <w:rFonts w:ascii="Arial" w:hAnsi="Arial" w:cs="Arial"/>
                <w:sz w:val="24"/>
                <w:szCs w:val="24"/>
              </w:rPr>
              <w:t xml:space="preserve"> Road, </w:t>
            </w:r>
            <w:proofErr w:type="spellStart"/>
            <w:r w:rsidRPr="006967AA">
              <w:rPr>
                <w:rFonts w:ascii="Arial" w:hAnsi="Arial" w:cs="Arial"/>
                <w:sz w:val="24"/>
                <w:szCs w:val="24"/>
              </w:rPr>
              <w:t>Aghalee</w:t>
            </w:r>
            <w:proofErr w:type="spellEnd"/>
            <w:r w:rsidRPr="006967AA">
              <w:rPr>
                <w:rFonts w:ascii="Arial" w:hAnsi="Arial" w:cs="Arial"/>
                <w:sz w:val="24"/>
                <w:szCs w:val="24"/>
              </w:rPr>
              <w:t xml:space="preserve">, </w:t>
            </w:r>
            <w:proofErr w:type="spellStart"/>
            <w:r w:rsidRPr="006967AA">
              <w:rPr>
                <w:rFonts w:ascii="Arial" w:hAnsi="Arial" w:cs="Arial"/>
                <w:sz w:val="24"/>
                <w:szCs w:val="24"/>
              </w:rPr>
              <w:t>Maghaberry</w:t>
            </w:r>
            <w:proofErr w:type="spellEnd"/>
            <w:r w:rsidRPr="006967AA">
              <w:rPr>
                <w:rFonts w:ascii="Arial" w:hAnsi="Arial" w:cs="Arial"/>
                <w:sz w:val="24"/>
                <w:szCs w:val="24"/>
              </w:rPr>
              <w:t xml:space="preserve"> community centre, HMP </w:t>
            </w:r>
            <w:proofErr w:type="spellStart"/>
            <w:r w:rsidRPr="006967AA">
              <w:rPr>
                <w:rFonts w:ascii="Arial" w:hAnsi="Arial" w:cs="Arial"/>
                <w:sz w:val="24"/>
                <w:szCs w:val="24"/>
              </w:rPr>
              <w:t>Maghaberry</w:t>
            </w:r>
            <w:proofErr w:type="spellEnd"/>
          </w:p>
          <w:p w14:paraId="74E72382" w14:textId="77777777" w:rsidR="006967AA" w:rsidRPr="006967AA" w:rsidRDefault="006967AA" w:rsidP="006967AA">
            <w:pPr>
              <w:jc w:val="both"/>
              <w:rPr>
                <w:rFonts w:ascii="Arial" w:hAnsi="Arial" w:cs="Arial"/>
                <w:sz w:val="24"/>
                <w:szCs w:val="24"/>
              </w:rPr>
            </w:pPr>
          </w:p>
          <w:p w14:paraId="624A1894" w14:textId="77777777" w:rsidR="006967AA" w:rsidRPr="006967AA" w:rsidRDefault="006967AA" w:rsidP="006967AA">
            <w:pPr>
              <w:jc w:val="both"/>
              <w:rPr>
                <w:rFonts w:ascii="Arial" w:hAnsi="Arial" w:cs="Arial"/>
                <w:b/>
                <w:sz w:val="24"/>
                <w:szCs w:val="24"/>
              </w:rPr>
            </w:pPr>
            <w:r w:rsidRPr="006967AA">
              <w:rPr>
                <w:rFonts w:ascii="Arial" w:hAnsi="Arial" w:cs="Arial"/>
                <w:b/>
                <w:sz w:val="24"/>
                <w:szCs w:val="24"/>
              </w:rPr>
              <w:t>Schools in the DEA:</w:t>
            </w:r>
          </w:p>
          <w:p w14:paraId="4F9DC466"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Approximately 4 primary schools, 1 special school and 1 nursery school</w:t>
            </w:r>
          </w:p>
          <w:p w14:paraId="728466B3" w14:textId="77777777" w:rsidR="006967AA" w:rsidRPr="006967AA" w:rsidRDefault="006967AA" w:rsidP="006967AA">
            <w:pPr>
              <w:jc w:val="both"/>
              <w:rPr>
                <w:rFonts w:ascii="Arial" w:hAnsi="Arial" w:cs="Arial"/>
                <w:sz w:val="24"/>
                <w:szCs w:val="24"/>
              </w:rPr>
            </w:pPr>
          </w:p>
          <w:p w14:paraId="5C64E593" w14:textId="77777777" w:rsidR="006967AA" w:rsidRPr="006967AA" w:rsidRDefault="006967AA" w:rsidP="006967AA">
            <w:pPr>
              <w:jc w:val="both"/>
              <w:rPr>
                <w:rFonts w:ascii="Arial" w:hAnsi="Arial" w:cs="Arial"/>
                <w:b/>
                <w:sz w:val="24"/>
                <w:szCs w:val="24"/>
              </w:rPr>
            </w:pPr>
            <w:r w:rsidRPr="006967AA">
              <w:rPr>
                <w:rFonts w:ascii="Arial" w:hAnsi="Arial" w:cs="Arial"/>
                <w:b/>
                <w:sz w:val="24"/>
                <w:szCs w:val="24"/>
              </w:rPr>
              <w:t>Other services:</w:t>
            </w:r>
          </w:p>
          <w:p w14:paraId="25C81EAE"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 xml:space="preserve">Sewage works – </w:t>
            </w:r>
            <w:proofErr w:type="spellStart"/>
            <w:r w:rsidRPr="006967AA">
              <w:rPr>
                <w:rFonts w:ascii="Arial" w:hAnsi="Arial" w:cs="Arial"/>
                <w:sz w:val="24"/>
                <w:szCs w:val="24"/>
              </w:rPr>
              <w:t>Scroggy</w:t>
            </w:r>
            <w:proofErr w:type="spellEnd"/>
            <w:r w:rsidRPr="006967AA">
              <w:rPr>
                <w:rFonts w:ascii="Arial" w:hAnsi="Arial" w:cs="Arial"/>
                <w:sz w:val="24"/>
                <w:szCs w:val="24"/>
              </w:rPr>
              <w:t xml:space="preserve"> Road (</w:t>
            </w:r>
            <w:proofErr w:type="spellStart"/>
            <w:r w:rsidRPr="006967AA">
              <w:rPr>
                <w:rFonts w:ascii="Arial" w:hAnsi="Arial" w:cs="Arial"/>
                <w:sz w:val="24"/>
                <w:szCs w:val="24"/>
              </w:rPr>
              <w:t>Glenavy</w:t>
            </w:r>
            <w:proofErr w:type="spellEnd"/>
            <w:r w:rsidRPr="006967AA">
              <w:rPr>
                <w:rFonts w:ascii="Arial" w:hAnsi="Arial" w:cs="Arial"/>
                <w:sz w:val="24"/>
                <w:szCs w:val="24"/>
              </w:rPr>
              <w:t xml:space="preserve">), Sewage works, </w:t>
            </w:r>
            <w:proofErr w:type="spellStart"/>
            <w:r w:rsidRPr="006967AA">
              <w:rPr>
                <w:rFonts w:ascii="Arial" w:hAnsi="Arial" w:cs="Arial"/>
                <w:sz w:val="24"/>
                <w:szCs w:val="24"/>
              </w:rPr>
              <w:t>Dundrod</w:t>
            </w:r>
            <w:proofErr w:type="spellEnd"/>
            <w:r w:rsidRPr="006967AA">
              <w:rPr>
                <w:rFonts w:ascii="Arial" w:hAnsi="Arial" w:cs="Arial"/>
                <w:sz w:val="24"/>
                <w:szCs w:val="24"/>
              </w:rPr>
              <w:t xml:space="preserve">, Sewage works – Lower </w:t>
            </w:r>
            <w:proofErr w:type="spellStart"/>
            <w:r w:rsidRPr="006967AA">
              <w:rPr>
                <w:rFonts w:ascii="Arial" w:hAnsi="Arial" w:cs="Arial"/>
                <w:sz w:val="24"/>
                <w:szCs w:val="24"/>
              </w:rPr>
              <w:t>Ballinderry</w:t>
            </w:r>
            <w:proofErr w:type="spellEnd"/>
            <w:r w:rsidRPr="006967AA">
              <w:rPr>
                <w:rFonts w:ascii="Arial" w:hAnsi="Arial" w:cs="Arial"/>
                <w:sz w:val="24"/>
                <w:szCs w:val="24"/>
              </w:rPr>
              <w:t xml:space="preserve"> Road</w:t>
            </w:r>
          </w:p>
          <w:p w14:paraId="094DD0BB" w14:textId="77777777" w:rsidR="006967AA" w:rsidRPr="006967AA" w:rsidRDefault="006967AA" w:rsidP="006967AA">
            <w:pPr>
              <w:jc w:val="both"/>
              <w:rPr>
                <w:rFonts w:ascii="Arial" w:hAnsi="Arial" w:cs="Arial"/>
                <w:sz w:val="24"/>
                <w:szCs w:val="24"/>
              </w:rPr>
            </w:pPr>
          </w:p>
        </w:tc>
      </w:tr>
      <w:tr w:rsidR="006967AA" w:rsidRPr="006967AA" w14:paraId="17A049F4" w14:textId="77777777" w:rsidTr="0037361B">
        <w:tc>
          <w:tcPr>
            <w:tcW w:w="2223" w:type="dxa"/>
            <w:tcBorders>
              <w:top w:val="single" w:sz="4" w:space="0" w:color="auto"/>
              <w:left w:val="single" w:sz="4" w:space="0" w:color="auto"/>
              <w:bottom w:val="single" w:sz="4" w:space="0" w:color="auto"/>
              <w:right w:val="single" w:sz="4" w:space="0" w:color="auto"/>
            </w:tcBorders>
          </w:tcPr>
          <w:p w14:paraId="75EC0878" w14:textId="77777777" w:rsidR="006967AA" w:rsidRPr="006967AA" w:rsidRDefault="006967AA" w:rsidP="006967AA">
            <w:pPr>
              <w:jc w:val="center"/>
              <w:rPr>
                <w:rFonts w:ascii="Arial" w:hAnsi="Arial" w:cs="Arial"/>
                <w:b/>
                <w:sz w:val="24"/>
                <w:szCs w:val="24"/>
              </w:rPr>
            </w:pPr>
            <w:r w:rsidRPr="006967AA">
              <w:rPr>
                <w:rFonts w:ascii="Arial" w:hAnsi="Arial" w:cs="Arial"/>
                <w:b/>
                <w:sz w:val="24"/>
                <w:szCs w:val="24"/>
              </w:rPr>
              <w:t>Transport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7B0DCC91"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The DEA contains some Transport NI Protected Routes:</w:t>
            </w:r>
          </w:p>
          <w:p w14:paraId="5B6DC2F2"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A26, B101</w:t>
            </w:r>
          </w:p>
          <w:p w14:paraId="1CDCA9E3" w14:textId="77777777" w:rsidR="006967AA" w:rsidRPr="006967AA" w:rsidRDefault="006967AA" w:rsidP="006967AA">
            <w:pPr>
              <w:jc w:val="both"/>
              <w:rPr>
                <w:rFonts w:ascii="Arial" w:hAnsi="Arial" w:cs="Arial"/>
                <w:sz w:val="24"/>
                <w:szCs w:val="24"/>
              </w:rPr>
            </w:pPr>
            <w:r w:rsidRPr="006967AA">
              <w:rPr>
                <w:rFonts w:ascii="Arial" w:hAnsi="Arial" w:cs="Arial"/>
                <w:sz w:val="24"/>
                <w:szCs w:val="24"/>
              </w:rPr>
              <w:t>There is also a disused railway line running NW-SE of the DEA (Lisburn – Airport)</w:t>
            </w:r>
          </w:p>
          <w:p w14:paraId="586E397D" w14:textId="77777777" w:rsidR="006967AA" w:rsidRPr="006967AA" w:rsidRDefault="006967AA" w:rsidP="006967AA">
            <w:pPr>
              <w:jc w:val="both"/>
              <w:rPr>
                <w:rFonts w:ascii="Arial" w:hAnsi="Arial" w:cs="Arial"/>
                <w:sz w:val="24"/>
                <w:szCs w:val="24"/>
              </w:rPr>
            </w:pPr>
          </w:p>
        </w:tc>
      </w:tr>
      <w:tr w:rsidR="006967AA" w:rsidRPr="006967AA" w14:paraId="79BC5184" w14:textId="77777777" w:rsidTr="0037361B">
        <w:tc>
          <w:tcPr>
            <w:tcW w:w="2223" w:type="dxa"/>
            <w:tcBorders>
              <w:top w:val="single" w:sz="4" w:space="0" w:color="auto"/>
              <w:left w:val="single" w:sz="4" w:space="0" w:color="auto"/>
              <w:bottom w:val="single" w:sz="4" w:space="0" w:color="auto"/>
              <w:right w:val="single" w:sz="4" w:space="0" w:color="auto"/>
            </w:tcBorders>
          </w:tcPr>
          <w:p w14:paraId="7B41CB70" w14:textId="77777777" w:rsidR="006967AA" w:rsidRPr="006967AA" w:rsidRDefault="006967AA" w:rsidP="006967AA">
            <w:pPr>
              <w:jc w:val="center"/>
              <w:rPr>
                <w:rFonts w:ascii="Arial" w:hAnsi="Arial" w:cs="Arial"/>
                <w:b/>
                <w:sz w:val="24"/>
                <w:szCs w:val="24"/>
              </w:rPr>
            </w:pPr>
            <w:r w:rsidRPr="006967AA">
              <w:rPr>
                <w:rFonts w:ascii="Arial" w:hAnsi="Arial" w:cs="Arial"/>
                <w:b/>
                <w:sz w:val="24"/>
                <w:szCs w:val="24"/>
              </w:rPr>
              <w:t>Major Developments Approved</w:t>
            </w:r>
          </w:p>
          <w:p w14:paraId="26267190" w14:textId="77777777" w:rsidR="006967AA" w:rsidRPr="006967AA" w:rsidRDefault="006967AA" w:rsidP="006967AA">
            <w:pPr>
              <w:jc w:val="center"/>
              <w:rPr>
                <w:rFonts w:ascii="Arial" w:hAnsi="Arial" w:cs="Arial"/>
                <w:b/>
                <w:sz w:val="24"/>
                <w:szCs w:val="24"/>
              </w:rPr>
            </w:pPr>
          </w:p>
        </w:tc>
        <w:tc>
          <w:tcPr>
            <w:tcW w:w="6793" w:type="dxa"/>
            <w:gridSpan w:val="3"/>
            <w:tcBorders>
              <w:top w:val="single" w:sz="4" w:space="0" w:color="auto"/>
              <w:left w:val="single" w:sz="4" w:space="0" w:color="auto"/>
              <w:bottom w:val="single" w:sz="4" w:space="0" w:color="auto"/>
              <w:right w:val="single" w:sz="4" w:space="0" w:color="auto"/>
            </w:tcBorders>
          </w:tcPr>
          <w:p w14:paraId="7B62287B" w14:textId="4C1EBDF3" w:rsidR="006967AA" w:rsidRPr="006967AA" w:rsidRDefault="006967AA" w:rsidP="006967AA">
            <w:pPr>
              <w:jc w:val="both"/>
              <w:rPr>
                <w:rFonts w:ascii="Arial" w:hAnsi="Arial" w:cs="Arial"/>
                <w:sz w:val="24"/>
                <w:szCs w:val="24"/>
              </w:rPr>
            </w:pPr>
            <w:r w:rsidRPr="006967AA">
              <w:rPr>
                <w:rFonts w:ascii="Arial" w:hAnsi="Arial" w:cs="Arial"/>
                <w:sz w:val="24"/>
                <w:szCs w:val="24"/>
              </w:rPr>
              <w:t xml:space="preserve">S/2014/0760/F: </w:t>
            </w:r>
            <w:proofErr w:type="spellStart"/>
            <w:r w:rsidRPr="006967AA">
              <w:rPr>
                <w:rFonts w:ascii="Arial" w:hAnsi="Arial" w:cs="Arial"/>
                <w:sz w:val="24"/>
                <w:szCs w:val="24"/>
              </w:rPr>
              <w:t>Maghaberry</w:t>
            </w:r>
            <w:proofErr w:type="spellEnd"/>
            <w:r w:rsidRPr="006967AA">
              <w:rPr>
                <w:rFonts w:ascii="Arial" w:hAnsi="Arial" w:cs="Arial"/>
                <w:sz w:val="24"/>
                <w:szCs w:val="24"/>
              </w:rPr>
              <w:t xml:space="preserve"> Prison Old Road </w:t>
            </w:r>
            <w:proofErr w:type="spellStart"/>
            <w:r w:rsidRPr="006967AA">
              <w:rPr>
                <w:rFonts w:ascii="Arial" w:hAnsi="Arial" w:cs="Arial"/>
                <w:sz w:val="24"/>
                <w:szCs w:val="24"/>
              </w:rPr>
              <w:t>Ballinderry</w:t>
            </w:r>
            <w:proofErr w:type="spellEnd"/>
            <w:r w:rsidRPr="006967AA">
              <w:rPr>
                <w:rFonts w:ascii="Arial" w:hAnsi="Arial" w:cs="Arial"/>
                <w:sz w:val="24"/>
                <w:szCs w:val="24"/>
              </w:rPr>
              <w:t xml:space="preserve"> Upper: Additional Cellular Accommodation (360 cells) including upgraded sports pitches: Approved  13/04/2015</w:t>
            </w:r>
          </w:p>
          <w:p w14:paraId="7FB7E221" w14:textId="77777777" w:rsidR="006967AA" w:rsidRPr="006967AA" w:rsidRDefault="006967AA" w:rsidP="006967AA">
            <w:pPr>
              <w:jc w:val="both"/>
              <w:rPr>
                <w:rFonts w:ascii="Arial" w:hAnsi="Arial" w:cs="Arial"/>
                <w:sz w:val="24"/>
                <w:szCs w:val="24"/>
              </w:rPr>
            </w:pPr>
          </w:p>
          <w:p w14:paraId="4C6AF81C" w14:textId="0A0046D2" w:rsidR="006967AA" w:rsidRDefault="006967AA" w:rsidP="006967AA">
            <w:pPr>
              <w:jc w:val="both"/>
              <w:rPr>
                <w:rFonts w:ascii="Arial" w:hAnsi="Arial" w:cs="Arial"/>
                <w:sz w:val="24"/>
                <w:szCs w:val="24"/>
              </w:rPr>
            </w:pPr>
            <w:r w:rsidRPr="00836B63">
              <w:rPr>
                <w:rFonts w:ascii="Arial" w:hAnsi="Arial" w:cs="Arial"/>
                <w:sz w:val="24"/>
                <w:szCs w:val="24"/>
              </w:rPr>
              <w:t xml:space="preserve">S/2014/0913/F: Former </w:t>
            </w:r>
            <w:proofErr w:type="spellStart"/>
            <w:r w:rsidRPr="00836B63">
              <w:rPr>
                <w:rFonts w:ascii="Arial" w:hAnsi="Arial" w:cs="Arial"/>
                <w:sz w:val="24"/>
                <w:szCs w:val="24"/>
              </w:rPr>
              <w:t>Maghaberry</w:t>
            </w:r>
            <w:proofErr w:type="spellEnd"/>
            <w:r w:rsidRPr="00836B63">
              <w:rPr>
                <w:rFonts w:ascii="Arial" w:hAnsi="Arial" w:cs="Arial"/>
                <w:sz w:val="24"/>
                <w:szCs w:val="24"/>
              </w:rPr>
              <w:t xml:space="preserve"> Airfield: Demolition of existing buildings, installation and operation of a solar farm and associated infrastructure including PV panels, mounting frames, inverters, transformers, substations, pole mounted CCTV and fence</w:t>
            </w:r>
            <w:r w:rsidR="00836B63">
              <w:rPr>
                <w:rFonts w:ascii="Arial" w:hAnsi="Arial" w:cs="Arial"/>
                <w:sz w:val="24"/>
                <w:szCs w:val="24"/>
              </w:rPr>
              <w:t xml:space="preserve"> Approved 26/04/</w:t>
            </w:r>
            <w:r w:rsidR="00836B63" w:rsidRPr="00836B63">
              <w:rPr>
                <w:rFonts w:ascii="Arial" w:hAnsi="Arial" w:cs="Arial"/>
                <w:sz w:val="24"/>
                <w:szCs w:val="24"/>
              </w:rPr>
              <w:t>2016</w:t>
            </w:r>
          </w:p>
          <w:p w14:paraId="332421BB" w14:textId="77777777" w:rsidR="00482E3F" w:rsidRDefault="00482E3F" w:rsidP="006967AA">
            <w:pPr>
              <w:jc w:val="both"/>
              <w:rPr>
                <w:rFonts w:ascii="Arial" w:hAnsi="Arial" w:cs="Arial"/>
                <w:sz w:val="24"/>
                <w:szCs w:val="24"/>
              </w:rPr>
            </w:pPr>
          </w:p>
          <w:p w14:paraId="0C2ECEB1" w14:textId="37DE45CA" w:rsidR="00482E3F" w:rsidRDefault="00482E3F" w:rsidP="006967AA">
            <w:pPr>
              <w:jc w:val="both"/>
              <w:rPr>
                <w:rFonts w:ascii="Arial" w:hAnsi="Arial" w:cs="Arial"/>
                <w:sz w:val="24"/>
                <w:szCs w:val="24"/>
              </w:rPr>
            </w:pPr>
            <w:r w:rsidRPr="001C2021">
              <w:rPr>
                <w:rFonts w:ascii="Arial" w:hAnsi="Arial" w:cs="Arial"/>
                <w:sz w:val="24"/>
                <w:szCs w:val="24"/>
              </w:rPr>
              <w:t xml:space="preserve">S/2014/0910/F: Lands North of Wellingtons Parks and South of HMP </w:t>
            </w:r>
            <w:proofErr w:type="spellStart"/>
            <w:r w:rsidRPr="001C2021">
              <w:rPr>
                <w:rFonts w:ascii="Arial" w:hAnsi="Arial" w:cs="Arial"/>
                <w:sz w:val="24"/>
                <w:szCs w:val="24"/>
              </w:rPr>
              <w:t>Maghaberry</w:t>
            </w:r>
            <w:proofErr w:type="spellEnd"/>
            <w:r w:rsidRPr="001C2021">
              <w:rPr>
                <w:rFonts w:ascii="Arial" w:hAnsi="Arial" w:cs="Arial"/>
                <w:sz w:val="24"/>
                <w:szCs w:val="24"/>
              </w:rPr>
              <w:t xml:space="preserve">: Development of 123 dwellings and amendment to 3 dwellings </w:t>
            </w:r>
            <w:r w:rsidR="001C2021">
              <w:rPr>
                <w:rFonts w:ascii="Arial" w:hAnsi="Arial" w:cs="Arial"/>
                <w:sz w:val="24"/>
                <w:szCs w:val="24"/>
              </w:rPr>
              <w:t>Approved 05/04/</w:t>
            </w:r>
            <w:r w:rsidR="001C2021" w:rsidRPr="001C2021">
              <w:rPr>
                <w:rFonts w:ascii="Arial" w:hAnsi="Arial" w:cs="Arial"/>
                <w:sz w:val="24"/>
                <w:szCs w:val="24"/>
              </w:rPr>
              <w:t>2017</w:t>
            </w:r>
          </w:p>
          <w:p w14:paraId="43A3B30C" w14:textId="77777777" w:rsidR="00F40123" w:rsidRDefault="00F40123" w:rsidP="006967AA">
            <w:pPr>
              <w:jc w:val="both"/>
              <w:rPr>
                <w:rFonts w:ascii="Arial" w:hAnsi="Arial" w:cs="Arial"/>
                <w:sz w:val="24"/>
                <w:szCs w:val="24"/>
              </w:rPr>
            </w:pPr>
          </w:p>
          <w:p w14:paraId="7A18A04F" w14:textId="65282C8C" w:rsidR="00F40123" w:rsidRDefault="00E160E7" w:rsidP="00E160E7">
            <w:pPr>
              <w:jc w:val="both"/>
              <w:rPr>
                <w:rFonts w:ascii="Arial" w:hAnsi="Arial" w:cs="Arial"/>
                <w:sz w:val="24"/>
                <w:szCs w:val="24"/>
              </w:rPr>
            </w:pPr>
            <w:r w:rsidRPr="00E160E7">
              <w:rPr>
                <w:rFonts w:ascii="Arial" w:hAnsi="Arial" w:cs="Arial"/>
                <w:sz w:val="24"/>
                <w:szCs w:val="24"/>
              </w:rPr>
              <w:t>LA05/2016/1061/F</w:t>
            </w:r>
            <w:r>
              <w:rPr>
                <w:rFonts w:ascii="Arial" w:hAnsi="Arial" w:cs="Arial"/>
                <w:sz w:val="24"/>
                <w:szCs w:val="24"/>
              </w:rPr>
              <w:t xml:space="preserve">: </w:t>
            </w:r>
            <w:r w:rsidRPr="00E160E7">
              <w:rPr>
                <w:rFonts w:ascii="Arial" w:hAnsi="Arial" w:cs="Arial"/>
                <w:sz w:val="24"/>
                <w:szCs w:val="24"/>
              </w:rPr>
              <w:t>Lands to the north of Nos. 7-14 Glenwood Green</w:t>
            </w:r>
            <w:r>
              <w:rPr>
                <w:rFonts w:ascii="Arial" w:hAnsi="Arial" w:cs="Arial"/>
                <w:sz w:val="24"/>
                <w:szCs w:val="24"/>
              </w:rPr>
              <w:t>,</w:t>
            </w:r>
            <w:r w:rsidRPr="00E160E7">
              <w:rPr>
                <w:rFonts w:ascii="Arial" w:hAnsi="Arial" w:cs="Arial"/>
                <w:sz w:val="24"/>
                <w:szCs w:val="24"/>
              </w:rPr>
              <w:t xml:space="preserve"> and Nos. 114-116 </w:t>
            </w:r>
            <w:proofErr w:type="spellStart"/>
            <w:r w:rsidRPr="00E160E7">
              <w:rPr>
                <w:rFonts w:ascii="Arial" w:hAnsi="Arial" w:cs="Arial"/>
                <w:sz w:val="24"/>
                <w:szCs w:val="24"/>
              </w:rPr>
              <w:t>Killowen</w:t>
            </w:r>
            <w:proofErr w:type="spellEnd"/>
            <w:r w:rsidRPr="00E160E7">
              <w:rPr>
                <w:rFonts w:ascii="Arial" w:hAnsi="Arial" w:cs="Arial"/>
                <w:sz w:val="24"/>
                <w:szCs w:val="24"/>
              </w:rPr>
              <w:t xml:space="preserve"> Grange</w:t>
            </w:r>
            <w:r>
              <w:rPr>
                <w:rFonts w:ascii="Arial" w:hAnsi="Arial" w:cs="Arial"/>
                <w:sz w:val="24"/>
                <w:szCs w:val="24"/>
              </w:rPr>
              <w:t xml:space="preserve">, </w:t>
            </w:r>
            <w:r w:rsidRPr="00E160E7">
              <w:rPr>
                <w:rFonts w:ascii="Arial" w:hAnsi="Arial" w:cs="Arial"/>
                <w:sz w:val="24"/>
                <w:szCs w:val="24"/>
              </w:rPr>
              <w:t>Lisburn</w:t>
            </w:r>
            <w:r>
              <w:rPr>
                <w:rFonts w:ascii="Arial" w:hAnsi="Arial" w:cs="Arial"/>
                <w:sz w:val="24"/>
                <w:szCs w:val="24"/>
              </w:rPr>
              <w:t xml:space="preserve">: </w:t>
            </w:r>
            <w:r w:rsidRPr="00E160E7">
              <w:rPr>
                <w:rFonts w:ascii="Arial" w:hAnsi="Arial" w:cs="Arial"/>
                <w:sz w:val="24"/>
                <w:szCs w:val="24"/>
              </w:rPr>
              <w:t xml:space="preserve">Proposed erection of 30 no. dwellings </w:t>
            </w:r>
            <w:r>
              <w:rPr>
                <w:rFonts w:ascii="Arial" w:hAnsi="Arial" w:cs="Arial"/>
                <w:sz w:val="24"/>
                <w:szCs w:val="24"/>
              </w:rPr>
              <w:t>Approved 19/10/</w:t>
            </w:r>
            <w:r w:rsidRPr="00E160E7">
              <w:rPr>
                <w:rFonts w:ascii="Arial" w:hAnsi="Arial" w:cs="Arial"/>
                <w:sz w:val="24"/>
                <w:szCs w:val="24"/>
              </w:rPr>
              <w:t>2017</w:t>
            </w:r>
          </w:p>
          <w:p w14:paraId="2FFACF2C" w14:textId="77777777" w:rsidR="00B21F12" w:rsidRDefault="00B21F12" w:rsidP="00E160E7">
            <w:pPr>
              <w:jc w:val="both"/>
              <w:rPr>
                <w:rFonts w:ascii="Arial" w:hAnsi="Arial" w:cs="Arial"/>
                <w:sz w:val="24"/>
                <w:szCs w:val="24"/>
              </w:rPr>
            </w:pPr>
          </w:p>
          <w:p w14:paraId="43EA9803" w14:textId="1360369A" w:rsidR="00B21F12" w:rsidRDefault="00B21F12" w:rsidP="00B21F12">
            <w:pPr>
              <w:jc w:val="both"/>
              <w:rPr>
                <w:rFonts w:ascii="Arial" w:hAnsi="Arial" w:cs="Arial"/>
                <w:sz w:val="24"/>
                <w:szCs w:val="24"/>
              </w:rPr>
            </w:pPr>
            <w:r w:rsidRPr="00B21F12">
              <w:rPr>
                <w:rFonts w:ascii="Arial" w:hAnsi="Arial" w:cs="Arial"/>
                <w:sz w:val="24"/>
                <w:szCs w:val="24"/>
              </w:rPr>
              <w:t>LA05/2016/1243/F</w:t>
            </w:r>
            <w:r>
              <w:rPr>
                <w:rFonts w:ascii="Arial" w:hAnsi="Arial" w:cs="Arial"/>
                <w:sz w:val="24"/>
                <w:szCs w:val="24"/>
              </w:rPr>
              <w:t xml:space="preserve">: </w:t>
            </w:r>
            <w:r w:rsidRPr="00B21F12">
              <w:rPr>
                <w:rFonts w:ascii="Arial" w:hAnsi="Arial" w:cs="Arial"/>
                <w:sz w:val="24"/>
                <w:szCs w:val="24"/>
              </w:rPr>
              <w:t>Lands adjacent to Old School Court</w:t>
            </w:r>
            <w:r>
              <w:rPr>
                <w:rFonts w:ascii="Arial" w:hAnsi="Arial" w:cs="Arial"/>
                <w:sz w:val="24"/>
                <w:szCs w:val="24"/>
              </w:rPr>
              <w:t xml:space="preserve">, </w:t>
            </w:r>
            <w:r w:rsidRPr="00B21F12">
              <w:rPr>
                <w:rFonts w:ascii="Arial" w:hAnsi="Arial" w:cs="Arial"/>
                <w:sz w:val="24"/>
                <w:szCs w:val="24"/>
              </w:rPr>
              <w:t>Crumlin Road</w:t>
            </w:r>
            <w:r>
              <w:rPr>
                <w:rFonts w:ascii="Arial" w:hAnsi="Arial" w:cs="Arial"/>
                <w:sz w:val="24"/>
                <w:szCs w:val="24"/>
              </w:rPr>
              <w:t xml:space="preserve">, </w:t>
            </w:r>
            <w:proofErr w:type="spellStart"/>
            <w:proofErr w:type="gramStart"/>
            <w:r>
              <w:rPr>
                <w:rFonts w:ascii="Arial" w:hAnsi="Arial" w:cs="Arial"/>
                <w:sz w:val="24"/>
                <w:szCs w:val="24"/>
              </w:rPr>
              <w:t>Glenavy</w:t>
            </w:r>
            <w:proofErr w:type="spellEnd"/>
            <w:proofErr w:type="gramEnd"/>
            <w:r>
              <w:rPr>
                <w:rFonts w:ascii="Arial" w:hAnsi="Arial" w:cs="Arial"/>
                <w:sz w:val="24"/>
                <w:szCs w:val="24"/>
              </w:rPr>
              <w:t xml:space="preserve">: </w:t>
            </w:r>
            <w:r w:rsidRPr="00B21F12">
              <w:rPr>
                <w:rFonts w:ascii="Arial" w:hAnsi="Arial" w:cs="Arial"/>
                <w:sz w:val="24"/>
                <w:szCs w:val="24"/>
              </w:rPr>
              <w:t>Proposed residential development comprising of 30. no dwellings, car parking, site access, open space and landscaping and all other associated site works</w:t>
            </w:r>
            <w:r>
              <w:rPr>
                <w:rFonts w:ascii="Arial" w:hAnsi="Arial" w:cs="Arial"/>
                <w:sz w:val="24"/>
                <w:szCs w:val="24"/>
              </w:rPr>
              <w:t xml:space="preserve"> Approved 18/08/</w:t>
            </w:r>
            <w:r w:rsidRPr="00B21F12">
              <w:rPr>
                <w:rFonts w:ascii="Arial" w:hAnsi="Arial" w:cs="Arial"/>
                <w:sz w:val="24"/>
                <w:szCs w:val="24"/>
              </w:rPr>
              <w:t>2017</w:t>
            </w:r>
          </w:p>
          <w:p w14:paraId="44CFD46D" w14:textId="77777777" w:rsidR="00EF4D04" w:rsidRDefault="00EF4D04" w:rsidP="00B21F12">
            <w:pPr>
              <w:jc w:val="both"/>
              <w:rPr>
                <w:rFonts w:ascii="Arial" w:hAnsi="Arial" w:cs="Arial"/>
                <w:sz w:val="24"/>
                <w:szCs w:val="24"/>
              </w:rPr>
            </w:pPr>
          </w:p>
          <w:p w14:paraId="74152486" w14:textId="1B4DE143" w:rsidR="00EF4D04" w:rsidRPr="006967AA" w:rsidRDefault="00EF4D04" w:rsidP="00EF4D04">
            <w:pPr>
              <w:jc w:val="both"/>
              <w:rPr>
                <w:rFonts w:ascii="Arial" w:hAnsi="Arial" w:cs="Arial"/>
                <w:sz w:val="24"/>
                <w:szCs w:val="24"/>
              </w:rPr>
            </w:pPr>
            <w:r w:rsidRPr="00EF4D04">
              <w:rPr>
                <w:rFonts w:ascii="Arial" w:hAnsi="Arial" w:cs="Arial"/>
                <w:sz w:val="24"/>
                <w:szCs w:val="24"/>
              </w:rPr>
              <w:t>LA05/2016/0602/F</w:t>
            </w:r>
            <w:r>
              <w:rPr>
                <w:rFonts w:ascii="Arial" w:hAnsi="Arial" w:cs="Arial"/>
                <w:sz w:val="24"/>
                <w:szCs w:val="24"/>
              </w:rPr>
              <w:t xml:space="preserve">: </w:t>
            </w:r>
            <w:r w:rsidRPr="00EF4D04">
              <w:rPr>
                <w:rFonts w:ascii="Arial" w:hAnsi="Arial" w:cs="Arial"/>
                <w:sz w:val="24"/>
                <w:szCs w:val="24"/>
              </w:rPr>
              <w:t>Standing Stones</w:t>
            </w:r>
            <w:r>
              <w:rPr>
                <w:rFonts w:ascii="Arial" w:hAnsi="Arial" w:cs="Arial"/>
                <w:sz w:val="24"/>
                <w:szCs w:val="24"/>
              </w:rPr>
              <w:t xml:space="preserve">, </w:t>
            </w:r>
            <w:proofErr w:type="spellStart"/>
            <w:r w:rsidRPr="00EF4D04">
              <w:rPr>
                <w:rFonts w:ascii="Arial" w:hAnsi="Arial" w:cs="Arial"/>
                <w:sz w:val="24"/>
                <w:szCs w:val="24"/>
              </w:rPr>
              <w:t>Divis</w:t>
            </w:r>
            <w:proofErr w:type="spellEnd"/>
            <w:r w:rsidRPr="00EF4D04">
              <w:rPr>
                <w:rFonts w:ascii="Arial" w:hAnsi="Arial" w:cs="Arial"/>
                <w:sz w:val="24"/>
                <w:szCs w:val="24"/>
              </w:rPr>
              <w:t xml:space="preserve"> Road</w:t>
            </w:r>
            <w:r>
              <w:rPr>
                <w:rFonts w:ascii="Arial" w:hAnsi="Arial" w:cs="Arial"/>
                <w:sz w:val="24"/>
                <w:szCs w:val="24"/>
              </w:rPr>
              <w:t xml:space="preserve">, </w:t>
            </w:r>
            <w:proofErr w:type="spellStart"/>
            <w:r w:rsidRPr="00EF4D04">
              <w:rPr>
                <w:rFonts w:ascii="Arial" w:hAnsi="Arial" w:cs="Arial"/>
                <w:sz w:val="24"/>
                <w:szCs w:val="24"/>
              </w:rPr>
              <w:t>Hannahstown</w:t>
            </w:r>
            <w:proofErr w:type="spellEnd"/>
            <w:r>
              <w:rPr>
                <w:rFonts w:ascii="Arial" w:hAnsi="Arial" w:cs="Arial"/>
                <w:sz w:val="24"/>
                <w:szCs w:val="24"/>
              </w:rPr>
              <w:t xml:space="preserve">, </w:t>
            </w:r>
            <w:r w:rsidRPr="00EF4D04">
              <w:rPr>
                <w:rFonts w:ascii="Arial" w:hAnsi="Arial" w:cs="Arial"/>
                <w:sz w:val="24"/>
                <w:szCs w:val="24"/>
              </w:rPr>
              <w:t>Belfast</w:t>
            </w:r>
            <w:r>
              <w:rPr>
                <w:rFonts w:ascii="Arial" w:hAnsi="Arial" w:cs="Arial"/>
                <w:sz w:val="24"/>
                <w:szCs w:val="24"/>
              </w:rPr>
              <w:t xml:space="preserve">: </w:t>
            </w:r>
            <w:r w:rsidRPr="00EF4D04">
              <w:rPr>
                <w:rFonts w:ascii="Arial" w:hAnsi="Arial" w:cs="Arial"/>
                <w:sz w:val="24"/>
                <w:szCs w:val="24"/>
              </w:rPr>
              <w:t>Proposed 16 No self-catering units to be constructed at this existing approved tourist amenity complex</w:t>
            </w:r>
            <w:r>
              <w:rPr>
                <w:rFonts w:ascii="Arial" w:hAnsi="Arial" w:cs="Arial"/>
                <w:sz w:val="24"/>
                <w:szCs w:val="24"/>
              </w:rPr>
              <w:t xml:space="preserve"> Approved 07/02/</w:t>
            </w:r>
            <w:r w:rsidRPr="00EF4D04">
              <w:rPr>
                <w:rFonts w:ascii="Arial" w:hAnsi="Arial" w:cs="Arial"/>
                <w:sz w:val="24"/>
                <w:szCs w:val="24"/>
              </w:rPr>
              <w:t>2017</w:t>
            </w:r>
          </w:p>
          <w:p w14:paraId="3EBD2835" w14:textId="77777777" w:rsidR="006967AA" w:rsidRPr="006967AA" w:rsidRDefault="006967AA" w:rsidP="006967AA">
            <w:pPr>
              <w:jc w:val="both"/>
              <w:rPr>
                <w:rFonts w:ascii="Arial" w:hAnsi="Arial" w:cs="Arial"/>
                <w:sz w:val="24"/>
                <w:szCs w:val="24"/>
              </w:rPr>
            </w:pPr>
          </w:p>
        </w:tc>
      </w:tr>
      <w:tr w:rsidR="006967AA" w:rsidRPr="006967AA" w14:paraId="02F35565" w14:textId="77777777" w:rsidTr="0037361B">
        <w:tc>
          <w:tcPr>
            <w:tcW w:w="2223" w:type="dxa"/>
            <w:tcBorders>
              <w:top w:val="single" w:sz="4" w:space="0" w:color="auto"/>
              <w:left w:val="single" w:sz="4" w:space="0" w:color="auto"/>
              <w:bottom w:val="single" w:sz="4" w:space="0" w:color="auto"/>
              <w:right w:val="single" w:sz="4" w:space="0" w:color="auto"/>
            </w:tcBorders>
          </w:tcPr>
          <w:p w14:paraId="4890341B" w14:textId="77777777" w:rsidR="006967AA" w:rsidRPr="006967AA" w:rsidRDefault="006967AA" w:rsidP="006967AA">
            <w:pPr>
              <w:jc w:val="center"/>
              <w:rPr>
                <w:rFonts w:ascii="Arial" w:hAnsi="Arial" w:cs="Arial"/>
                <w:b/>
                <w:sz w:val="24"/>
                <w:szCs w:val="24"/>
              </w:rPr>
            </w:pPr>
            <w:r w:rsidRPr="006967AA">
              <w:rPr>
                <w:rFonts w:ascii="Arial" w:hAnsi="Arial" w:cs="Arial"/>
                <w:b/>
                <w:sz w:val="24"/>
                <w:szCs w:val="24"/>
              </w:rPr>
              <w:lastRenderedPageBreak/>
              <w:t>Current Major Applications</w:t>
            </w:r>
          </w:p>
        </w:tc>
        <w:tc>
          <w:tcPr>
            <w:tcW w:w="6793" w:type="dxa"/>
            <w:gridSpan w:val="3"/>
            <w:tcBorders>
              <w:top w:val="single" w:sz="4" w:space="0" w:color="auto"/>
              <w:left w:val="single" w:sz="4" w:space="0" w:color="auto"/>
              <w:bottom w:val="single" w:sz="4" w:space="0" w:color="auto"/>
              <w:right w:val="single" w:sz="4" w:space="0" w:color="auto"/>
            </w:tcBorders>
          </w:tcPr>
          <w:p w14:paraId="2F4DE6AF" w14:textId="46048E92" w:rsidR="006967AA" w:rsidRPr="006967AA" w:rsidRDefault="00A970E1" w:rsidP="006967AA">
            <w:pPr>
              <w:jc w:val="both"/>
              <w:rPr>
                <w:rFonts w:ascii="Arial" w:hAnsi="Arial" w:cs="Arial"/>
                <w:sz w:val="24"/>
                <w:szCs w:val="24"/>
              </w:rPr>
            </w:pPr>
            <w:r>
              <w:rPr>
                <w:rFonts w:ascii="Arial" w:hAnsi="Arial" w:cs="Arial"/>
                <w:sz w:val="24"/>
                <w:szCs w:val="24"/>
              </w:rPr>
              <w:t>N/A</w:t>
            </w:r>
          </w:p>
          <w:p w14:paraId="5A978C6F" w14:textId="77777777" w:rsidR="006967AA" w:rsidRPr="006967AA" w:rsidRDefault="006967AA" w:rsidP="006967AA">
            <w:pPr>
              <w:jc w:val="both"/>
              <w:rPr>
                <w:rFonts w:ascii="Arial" w:hAnsi="Arial" w:cs="Arial"/>
                <w:sz w:val="24"/>
                <w:szCs w:val="24"/>
              </w:rPr>
            </w:pPr>
          </w:p>
        </w:tc>
      </w:tr>
      <w:tr w:rsidR="006967AA" w:rsidRPr="006967AA" w14:paraId="7A1C00A9" w14:textId="77777777" w:rsidTr="0037361B">
        <w:trPr>
          <w:trHeight w:val="1058"/>
        </w:trPr>
        <w:tc>
          <w:tcPr>
            <w:tcW w:w="2223" w:type="dxa"/>
            <w:tcBorders>
              <w:top w:val="single" w:sz="4" w:space="0" w:color="auto"/>
              <w:left w:val="single" w:sz="4" w:space="0" w:color="auto"/>
              <w:bottom w:val="single" w:sz="4" w:space="0" w:color="auto"/>
              <w:right w:val="single" w:sz="4" w:space="0" w:color="auto"/>
            </w:tcBorders>
            <w:hideMark/>
          </w:tcPr>
          <w:p w14:paraId="4C1FB9B7" w14:textId="77777777" w:rsidR="006967AA" w:rsidRPr="006967AA" w:rsidRDefault="006967AA" w:rsidP="006967AA">
            <w:pPr>
              <w:rPr>
                <w:rFonts w:ascii="Arial" w:hAnsi="Arial" w:cs="Arial"/>
                <w:b/>
                <w:sz w:val="24"/>
                <w:szCs w:val="24"/>
              </w:rPr>
            </w:pPr>
            <w:r w:rsidRPr="006967AA">
              <w:rPr>
                <w:rFonts w:ascii="Arial" w:hAnsi="Arial" w:cs="Arial"/>
                <w:b/>
                <w:sz w:val="24"/>
                <w:szCs w:val="24"/>
              </w:rPr>
              <w:t xml:space="preserve">   Key Challenges</w:t>
            </w:r>
          </w:p>
        </w:tc>
        <w:tc>
          <w:tcPr>
            <w:tcW w:w="6793" w:type="dxa"/>
            <w:gridSpan w:val="3"/>
            <w:tcBorders>
              <w:top w:val="single" w:sz="4" w:space="0" w:color="auto"/>
              <w:left w:val="single" w:sz="4" w:space="0" w:color="auto"/>
              <w:bottom w:val="single" w:sz="4" w:space="0" w:color="auto"/>
              <w:right w:val="single" w:sz="4" w:space="0" w:color="auto"/>
            </w:tcBorders>
            <w:hideMark/>
          </w:tcPr>
          <w:p w14:paraId="782479E5" w14:textId="77777777" w:rsidR="006967AA" w:rsidRPr="006967AA" w:rsidRDefault="006967AA" w:rsidP="003C5240">
            <w:pPr>
              <w:numPr>
                <w:ilvl w:val="0"/>
                <w:numId w:val="10"/>
              </w:numPr>
              <w:contextualSpacing/>
              <w:jc w:val="both"/>
              <w:rPr>
                <w:rFonts w:ascii="Arial" w:hAnsi="Arial" w:cs="Arial"/>
                <w:sz w:val="24"/>
                <w:szCs w:val="24"/>
              </w:rPr>
            </w:pPr>
            <w:r w:rsidRPr="006967AA">
              <w:rPr>
                <w:rFonts w:ascii="Arial" w:hAnsi="Arial" w:cs="Arial"/>
                <w:sz w:val="24"/>
                <w:szCs w:val="24"/>
              </w:rPr>
              <w:t>Re-activate Lisburn – International Airport railway</w:t>
            </w:r>
          </w:p>
          <w:p w14:paraId="2A6543EC" w14:textId="77777777" w:rsidR="006967AA" w:rsidRPr="006967AA" w:rsidRDefault="006967AA" w:rsidP="003C5240">
            <w:pPr>
              <w:numPr>
                <w:ilvl w:val="0"/>
                <w:numId w:val="10"/>
              </w:numPr>
              <w:contextualSpacing/>
              <w:jc w:val="both"/>
              <w:rPr>
                <w:rFonts w:ascii="Arial" w:hAnsi="Arial" w:cs="Arial"/>
                <w:sz w:val="24"/>
                <w:szCs w:val="24"/>
              </w:rPr>
            </w:pPr>
            <w:r w:rsidRPr="006967AA">
              <w:rPr>
                <w:rFonts w:ascii="Arial" w:hAnsi="Arial" w:cs="Arial"/>
                <w:sz w:val="24"/>
                <w:szCs w:val="24"/>
              </w:rPr>
              <w:t>Conserve/promote Lough Neagh for recreation/tourism</w:t>
            </w:r>
          </w:p>
          <w:p w14:paraId="09EB86C9" w14:textId="77777777" w:rsidR="006967AA" w:rsidRPr="006967AA" w:rsidRDefault="006967AA" w:rsidP="003C5240">
            <w:pPr>
              <w:numPr>
                <w:ilvl w:val="0"/>
                <w:numId w:val="10"/>
              </w:numPr>
              <w:contextualSpacing/>
              <w:jc w:val="both"/>
              <w:rPr>
                <w:rFonts w:ascii="Arial" w:hAnsi="Arial" w:cs="Arial"/>
                <w:sz w:val="24"/>
                <w:szCs w:val="24"/>
              </w:rPr>
            </w:pPr>
            <w:r w:rsidRPr="006967AA">
              <w:rPr>
                <w:rFonts w:ascii="Arial" w:hAnsi="Arial" w:cs="Arial"/>
                <w:sz w:val="24"/>
                <w:szCs w:val="24"/>
              </w:rPr>
              <w:t xml:space="preserve">Improve access for the enjoyment of </w:t>
            </w:r>
            <w:proofErr w:type="spellStart"/>
            <w:r w:rsidRPr="006967AA">
              <w:rPr>
                <w:rFonts w:ascii="Arial" w:hAnsi="Arial" w:cs="Arial"/>
                <w:sz w:val="24"/>
                <w:szCs w:val="24"/>
              </w:rPr>
              <w:t>Stoneyford</w:t>
            </w:r>
            <w:proofErr w:type="spellEnd"/>
            <w:r w:rsidRPr="006967AA">
              <w:rPr>
                <w:rFonts w:ascii="Arial" w:hAnsi="Arial" w:cs="Arial"/>
                <w:sz w:val="24"/>
                <w:szCs w:val="24"/>
              </w:rPr>
              <w:t xml:space="preserve"> Reservoir</w:t>
            </w:r>
          </w:p>
          <w:p w14:paraId="2B9E7C87" w14:textId="77777777" w:rsidR="006967AA" w:rsidRPr="006967AA" w:rsidRDefault="006967AA" w:rsidP="006967AA">
            <w:pPr>
              <w:ind w:left="720"/>
              <w:contextualSpacing/>
              <w:jc w:val="both"/>
              <w:rPr>
                <w:rFonts w:ascii="Arial" w:hAnsi="Arial" w:cs="Arial"/>
                <w:sz w:val="24"/>
                <w:szCs w:val="24"/>
              </w:rPr>
            </w:pPr>
          </w:p>
        </w:tc>
      </w:tr>
    </w:tbl>
    <w:p w14:paraId="1B102903" w14:textId="77777777" w:rsidR="006967AA" w:rsidRDefault="006967AA" w:rsidP="00A970E1">
      <w:pPr>
        <w:rPr>
          <w:rFonts w:ascii="Arial" w:hAnsi="Arial" w:cs="Arial"/>
          <w:b/>
          <w:sz w:val="22"/>
          <w:szCs w:val="22"/>
        </w:rPr>
      </w:pPr>
    </w:p>
    <w:p w14:paraId="5602257D" w14:textId="77777777" w:rsidR="006A3724" w:rsidRDefault="006A3724" w:rsidP="006A3724">
      <w:pPr>
        <w:jc w:val="center"/>
        <w:rPr>
          <w:rFonts w:ascii="Arial" w:hAnsi="Arial" w:cs="Arial"/>
          <w:b/>
          <w:sz w:val="22"/>
          <w:szCs w:val="22"/>
        </w:rPr>
      </w:pPr>
      <w:r>
        <w:rPr>
          <w:rFonts w:ascii="Arial" w:hAnsi="Arial" w:cs="Arial"/>
          <w:b/>
          <w:sz w:val="22"/>
          <w:szCs w:val="22"/>
        </w:rPr>
        <w:t>LISBURN NORTH DEA</w:t>
      </w:r>
    </w:p>
    <w:p w14:paraId="2B651E9A" w14:textId="77777777" w:rsidR="006A3724" w:rsidRDefault="006A3724" w:rsidP="006A3724">
      <w:pPr>
        <w:jc w:val="center"/>
        <w:rPr>
          <w:rFonts w:ascii="Arial" w:hAnsi="Arial" w:cs="Arial"/>
          <w:b/>
          <w:sz w:val="22"/>
          <w:szCs w:val="22"/>
        </w:rPr>
      </w:pPr>
    </w:p>
    <w:p w14:paraId="6153CCE4" w14:textId="77777777" w:rsidR="006A3724" w:rsidRDefault="006A3724" w:rsidP="006A372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941"/>
        <w:gridCol w:w="1919"/>
        <w:gridCol w:w="1933"/>
      </w:tblGrid>
      <w:tr w:rsidR="006967AA" w:rsidRPr="006967AA" w14:paraId="367803F9" w14:textId="77777777" w:rsidTr="0037361B">
        <w:trPr>
          <w:trHeight w:val="1925"/>
        </w:trPr>
        <w:tc>
          <w:tcPr>
            <w:tcW w:w="2223" w:type="dxa"/>
            <w:tcBorders>
              <w:top w:val="single" w:sz="4" w:space="0" w:color="auto"/>
              <w:left w:val="single" w:sz="4" w:space="0" w:color="auto"/>
              <w:bottom w:val="single" w:sz="4" w:space="0" w:color="auto"/>
              <w:right w:val="single" w:sz="4" w:space="0" w:color="auto"/>
            </w:tcBorders>
          </w:tcPr>
          <w:p w14:paraId="66E82396"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b/>
                <w:sz w:val="24"/>
                <w:szCs w:val="24"/>
                <w:lang w:eastAsia="en-US"/>
              </w:rPr>
              <w:t xml:space="preserve">Wards </w:t>
            </w:r>
          </w:p>
          <w:p w14:paraId="72AA2CBF" w14:textId="77777777" w:rsidR="006967AA" w:rsidRPr="006967AA" w:rsidRDefault="006967AA" w:rsidP="006967AA">
            <w:pPr>
              <w:spacing w:line="276" w:lineRule="auto"/>
              <w:jc w:val="center"/>
              <w:rPr>
                <w:rFonts w:ascii="Arial" w:hAnsi="Arial" w:cs="Arial"/>
                <w:sz w:val="16"/>
                <w:szCs w:val="16"/>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058393E0"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DERRYAGHY</w:t>
            </w:r>
          </w:p>
          <w:p w14:paraId="23CCAED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HARMONY HILL</w:t>
            </w:r>
          </w:p>
          <w:p w14:paraId="7E5C96B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HILDEN</w:t>
            </w:r>
          </w:p>
          <w:p w14:paraId="410DF8A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LAMBEG</w:t>
            </w:r>
          </w:p>
          <w:p w14:paraId="50096F0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MAGHERALAVE</w:t>
            </w:r>
          </w:p>
          <w:p w14:paraId="14F5D84F"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WALLACE PARK</w:t>
            </w:r>
          </w:p>
        </w:tc>
      </w:tr>
      <w:tr w:rsidR="006967AA" w:rsidRPr="006967AA" w14:paraId="06A2D25A" w14:textId="77777777" w:rsidTr="006967AA">
        <w:trPr>
          <w:trHeight w:val="384"/>
        </w:trPr>
        <w:tc>
          <w:tcPr>
            <w:tcW w:w="2223" w:type="dxa"/>
            <w:vMerge w:val="restart"/>
            <w:tcBorders>
              <w:top w:val="single" w:sz="4" w:space="0" w:color="auto"/>
              <w:left w:val="single" w:sz="4" w:space="0" w:color="auto"/>
              <w:bottom w:val="single" w:sz="4" w:space="0" w:color="auto"/>
              <w:right w:val="single" w:sz="4" w:space="0" w:color="auto"/>
            </w:tcBorders>
            <w:hideMark/>
          </w:tcPr>
          <w:p w14:paraId="353D46EB"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Key Settlements, Population and Households</w:t>
            </w:r>
          </w:p>
          <w:p w14:paraId="0AD66896"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sz w:val="16"/>
                <w:szCs w:val="16"/>
                <w:lang w:eastAsia="en-US"/>
              </w:rPr>
              <w:t>(Source: NISRA Headcount &amp; Household Estimates for Settlements – March 2015)</w:t>
            </w:r>
          </w:p>
        </w:tc>
        <w:tc>
          <w:tcPr>
            <w:tcW w:w="2941" w:type="dxa"/>
            <w:tcBorders>
              <w:top w:val="single" w:sz="4" w:space="0" w:color="auto"/>
              <w:left w:val="single" w:sz="4" w:space="0" w:color="auto"/>
              <w:bottom w:val="single" w:sz="4" w:space="0" w:color="auto"/>
              <w:right w:val="single" w:sz="4" w:space="0" w:color="auto"/>
            </w:tcBorders>
            <w:shd w:val="clear" w:color="auto" w:fill="C6D9F1"/>
            <w:hideMark/>
          </w:tcPr>
          <w:p w14:paraId="5E76F358"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SETTLEMENT</w:t>
            </w:r>
          </w:p>
        </w:tc>
        <w:tc>
          <w:tcPr>
            <w:tcW w:w="1919" w:type="dxa"/>
            <w:tcBorders>
              <w:top w:val="single" w:sz="4" w:space="0" w:color="auto"/>
              <w:left w:val="single" w:sz="4" w:space="0" w:color="auto"/>
              <w:bottom w:val="single" w:sz="4" w:space="0" w:color="auto"/>
              <w:right w:val="single" w:sz="4" w:space="0" w:color="auto"/>
            </w:tcBorders>
            <w:shd w:val="clear" w:color="auto" w:fill="C6D9F1"/>
            <w:hideMark/>
          </w:tcPr>
          <w:p w14:paraId="1462614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POPULATION</w:t>
            </w:r>
          </w:p>
        </w:tc>
        <w:tc>
          <w:tcPr>
            <w:tcW w:w="1933" w:type="dxa"/>
            <w:tcBorders>
              <w:top w:val="single" w:sz="4" w:space="0" w:color="auto"/>
              <w:left w:val="single" w:sz="4" w:space="0" w:color="auto"/>
              <w:bottom w:val="single" w:sz="4" w:space="0" w:color="auto"/>
              <w:right w:val="single" w:sz="4" w:space="0" w:color="auto"/>
            </w:tcBorders>
            <w:shd w:val="clear" w:color="auto" w:fill="C6D9F1"/>
          </w:tcPr>
          <w:p w14:paraId="1D3B4A6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HOUSEHOLDS</w:t>
            </w:r>
          </w:p>
        </w:tc>
      </w:tr>
      <w:tr w:rsidR="006967AA" w:rsidRPr="006967AA" w14:paraId="04BC0AD3" w14:textId="77777777" w:rsidTr="0037361B">
        <w:trPr>
          <w:trHeight w:val="604"/>
        </w:trPr>
        <w:tc>
          <w:tcPr>
            <w:tcW w:w="0" w:type="auto"/>
            <w:vMerge/>
            <w:tcBorders>
              <w:top w:val="single" w:sz="4" w:space="0" w:color="auto"/>
              <w:left w:val="single" w:sz="4" w:space="0" w:color="auto"/>
              <w:bottom w:val="single" w:sz="4" w:space="0" w:color="auto"/>
              <w:right w:val="single" w:sz="4" w:space="0" w:color="auto"/>
            </w:tcBorders>
            <w:vAlign w:val="center"/>
          </w:tcPr>
          <w:p w14:paraId="2F6C7441"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tcPr>
          <w:p w14:paraId="6EB4A5DF"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DEA Total Settlements (6)</w:t>
            </w:r>
          </w:p>
        </w:tc>
        <w:tc>
          <w:tcPr>
            <w:tcW w:w="1919" w:type="dxa"/>
            <w:tcBorders>
              <w:top w:val="single" w:sz="4" w:space="0" w:color="auto"/>
              <w:left w:val="single" w:sz="4" w:space="0" w:color="auto"/>
              <w:bottom w:val="single" w:sz="4" w:space="0" w:color="auto"/>
              <w:right w:val="single" w:sz="4" w:space="0" w:color="auto"/>
            </w:tcBorders>
          </w:tcPr>
          <w:p w14:paraId="234C480F"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 xml:space="preserve">DEA Total Population  </w:t>
            </w:r>
          </w:p>
          <w:p w14:paraId="40753E97"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(21,295)</w:t>
            </w:r>
          </w:p>
        </w:tc>
        <w:tc>
          <w:tcPr>
            <w:tcW w:w="1933" w:type="dxa"/>
            <w:tcBorders>
              <w:top w:val="single" w:sz="4" w:space="0" w:color="auto"/>
              <w:left w:val="single" w:sz="4" w:space="0" w:color="auto"/>
              <w:bottom w:val="single" w:sz="4" w:space="0" w:color="auto"/>
              <w:right w:val="single" w:sz="4" w:space="0" w:color="auto"/>
            </w:tcBorders>
          </w:tcPr>
          <w:p w14:paraId="6CEF0A35"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DEA Total Households</w:t>
            </w:r>
          </w:p>
          <w:p w14:paraId="29678DEA"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(8,904)</w:t>
            </w:r>
          </w:p>
        </w:tc>
      </w:tr>
      <w:tr w:rsidR="006967AA" w:rsidRPr="006967AA" w14:paraId="6AEF3625" w14:textId="77777777" w:rsidTr="0037361B">
        <w:trPr>
          <w:trHeight w:val="6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F7F8B3"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tcPr>
          <w:p w14:paraId="100CBFC6"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LISBURN CITY (approx. 30% in DEA)</w:t>
            </w:r>
          </w:p>
        </w:tc>
        <w:tc>
          <w:tcPr>
            <w:tcW w:w="1919" w:type="dxa"/>
            <w:tcBorders>
              <w:top w:val="single" w:sz="4" w:space="0" w:color="auto"/>
              <w:left w:val="single" w:sz="4" w:space="0" w:color="auto"/>
              <w:bottom w:val="single" w:sz="4" w:space="0" w:color="auto"/>
              <w:right w:val="single" w:sz="4" w:space="0" w:color="auto"/>
            </w:tcBorders>
            <w:hideMark/>
          </w:tcPr>
          <w:p w14:paraId="5425D31D"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45,410 (approx. 14182in DEA)</w:t>
            </w:r>
          </w:p>
        </w:tc>
        <w:tc>
          <w:tcPr>
            <w:tcW w:w="1933" w:type="dxa"/>
            <w:tcBorders>
              <w:top w:val="single" w:sz="4" w:space="0" w:color="auto"/>
              <w:left w:val="single" w:sz="4" w:space="0" w:color="auto"/>
              <w:bottom w:val="single" w:sz="4" w:space="0" w:color="auto"/>
              <w:right w:val="single" w:sz="4" w:space="0" w:color="auto"/>
            </w:tcBorders>
            <w:hideMark/>
          </w:tcPr>
          <w:p w14:paraId="4A20E49D"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18,415 (approx. 5,725 in DEA)</w:t>
            </w:r>
          </w:p>
        </w:tc>
      </w:tr>
      <w:tr w:rsidR="006967AA" w:rsidRPr="006967AA" w14:paraId="184193E3" w14:textId="77777777" w:rsidTr="0037361B">
        <w:trPr>
          <w:trHeight w:val="285"/>
        </w:trPr>
        <w:tc>
          <w:tcPr>
            <w:tcW w:w="0" w:type="auto"/>
            <w:vMerge/>
            <w:tcBorders>
              <w:top w:val="single" w:sz="4" w:space="0" w:color="auto"/>
              <w:left w:val="single" w:sz="4" w:space="0" w:color="auto"/>
              <w:bottom w:val="single" w:sz="4" w:space="0" w:color="auto"/>
              <w:right w:val="single" w:sz="4" w:space="0" w:color="auto"/>
            </w:tcBorders>
            <w:vAlign w:val="center"/>
          </w:tcPr>
          <w:p w14:paraId="75FD24D8"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tcPr>
          <w:p w14:paraId="0B7B78F8"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METRO LISBURN (</w:t>
            </w:r>
            <w:proofErr w:type="spellStart"/>
            <w:r w:rsidRPr="006967AA">
              <w:rPr>
                <w:rFonts w:ascii="Arial" w:hAnsi="Arial" w:cs="Arial"/>
                <w:sz w:val="24"/>
                <w:szCs w:val="24"/>
                <w:lang w:eastAsia="en-US"/>
              </w:rPr>
              <w:t>Derriaghy</w:t>
            </w:r>
            <w:proofErr w:type="spellEnd"/>
            <w:r w:rsidRPr="006967AA">
              <w:rPr>
                <w:rFonts w:ascii="Arial" w:hAnsi="Arial" w:cs="Arial"/>
                <w:sz w:val="24"/>
                <w:szCs w:val="24"/>
                <w:lang w:eastAsia="en-US"/>
              </w:rPr>
              <w:t>/Seymour Hill)</w:t>
            </w:r>
          </w:p>
        </w:tc>
        <w:tc>
          <w:tcPr>
            <w:tcW w:w="1919" w:type="dxa"/>
            <w:tcBorders>
              <w:top w:val="single" w:sz="4" w:space="0" w:color="auto"/>
              <w:left w:val="single" w:sz="4" w:space="0" w:color="auto"/>
              <w:bottom w:val="single" w:sz="4" w:space="0" w:color="auto"/>
              <w:right w:val="single" w:sz="4" w:space="0" w:color="auto"/>
            </w:tcBorders>
          </w:tcPr>
          <w:p w14:paraId="1ADC775F"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4,948</w:t>
            </w:r>
          </w:p>
        </w:tc>
        <w:tc>
          <w:tcPr>
            <w:tcW w:w="1933" w:type="dxa"/>
            <w:tcBorders>
              <w:top w:val="single" w:sz="4" w:space="0" w:color="auto"/>
              <w:left w:val="single" w:sz="4" w:space="0" w:color="auto"/>
              <w:bottom w:val="single" w:sz="4" w:space="0" w:color="auto"/>
              <w:right w:val="single" w:sz="4" w:space="0" w:color="auto"/>
            </w:tcBorders>
          </w:tcPr>
          <w:p w14:paraId="16DC309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2,296</w:t>
            </w:r>
          </w:p>
        </w:tc>
      </w:tr>
      <w:tr w:rsidR="006967AA" w:rsidRPr="006967AA" w14:paraId="4AC61689" w14:textId="77777777" w:rsidTr="0037361B">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D31C52"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0BF239C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MILLTOWN</w:t>
            </w:r>
          </w:p>
        </w:tc>
        <w:tc>
          <w:tcPr>
            <w:tcW w:w="1919" w:type="dxa"/>
            <w:tcBorders>
              <w:top w:val="single" w:sz="4" w:space="0" w:color="auto"/>
              <w:left w:val="single" w:sz="4" w:space="0" w:color="auto"/>
              <w:bottom w:val="single" w:sz="4" w:space="0" w:color="auto"/>
              <w:right w:val="single" w:sz="4" w:space="0" w:color="auto"/>
            </w:tcBorders>
            <w:hideMark/>
          </w:tcPr>
          <w:p w14:paraId="669E4AE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1,499</w:t>
            </w:r>
          </w:p>
        </w:tc>
        <w:tc>
          <w:tcPr>
            <w:tcW w:w="1933" w:type="dxa"/>
            <w:tcBorders>
              <w:top w:val="single" w:sz="4" w:space="0" w:color="auto"/>
              <w:left w:val="single" w:sz="4" w:space="0" w:color="auto"/>
              <w:bottom w:val="single" w:sz="4" w:space="0" w:color="auto"/>
              <w:right w:val="single" w:sz="4" w:space="0" w:color="auto"/>
            </w:tcBorders>
            <w:hideMark/>
          </w:tcPr>
          <w:p w14:paraId="61AD273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571</w:t>
            </w:r>
          </w:p>
        </w:tc>
      </w:tr>
      <w:tr w:rsidR="006967AA" w:rsidRPr="006967AA" w14:paraId="50FF314A" w14:textId="77777777" w:rsidTr="0037361B">
        <w:trPr>
          <w:trHeight w:val="9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B7065"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hideMark/>
          </w:tcPr>
          <w:p w14:paraId="4AF39860"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BALLYSKEAGH</w:t>
            </w:r>
          </w:p>
          <w:p w14:paraId="7E2971DD"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LAMBEG</w:t>
            </w:r>
          </w:p>
          <w:p w14:paraId="17022712"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TULLYNACROSS</w:t>
            </w:r>
          </w:p>
        </w:tc>
        <w:tc>
          <w:tcPr>
            <w:tcW w:w="1919" w:type="dxa"/>
            <w:tcBorders>
              <w:top w:val="single" w:sz="4" w:space="0" w:color="auto"/>
              <w:left w:val="single" w:sz="4" w:space="0" w:color="auto"/>
              <w:bottom w:val="single" w:sz="4" w:space="0" w:color="auto"/>
              <w:right w:val="single" w:sz="4" w:space="0" w:color="auto"/>
            </w:tcBorders>
            <w:hideMark/>
          </w:tcPr>
          <w:p w14:paraId="48A193B6"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194</w:t>
            </w:r>
          </w:p>
          <w:p w14:paraId="79AC9377"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&lt;50</w:t>
            </w:r>
          </w:p>
          <w:p w14:paraId="6CA24113"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129</w:t>
            </w:r>
          </w:p>
        </w:tc>
        <w:tc>
          <w:tcPr>
            <w:tcW w:w="1933" w:type="dxa"/>
            <w:tcBorders>
              <w:top w:val="single" w:sz="4" w:space="0" w:color="auto"/>
              <w:left w:val="single" w:sz="4" w:space="0" w:color="auto"/>
              <w:bottom w:val="single" w:sz="4" w:space="0" w:color="auto"/>
              <w:right w:val="single" w:sz="4" w:space="0" w:color="auto"/>
            </w:tcBorders>
            <w:hideMark/>
          </w:tcPr>
          <w:p w14:paraId="27A7780E"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101</w:t>
            </w:r>
          </w:p>
          <w:p w14:paraId="5EB57831"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&lt;20</w:t>
            </w:r>
          </w:p>
          <w:p w14:paraId="72D0D819" w14:textId="77777777" w:rsidR="006967AA" w:rsidRPr="006967AA" w:rsidRDefault="006967AA" w:rsidP="006967AA">
            <w:pPr>
              <w:spacing w:line="276" w:lineRule="auto"/>
              <w:rPr>
                <w:rFonts w:ascii="Arial" w:hAnsi="Arial" w:cs="Arial"/>
                <w:sz w:val="24"/>
                <w:szCs w:val="24"/>
                <w:lang w:eastAsia="en-US"/>
              </w:rPr>
            </w:pPr>
            <w:r w:rsidRPr="006967AA">
              <w:rPr>
                <w:rFonts w:ascii="Arial" w:hAnsi="Arial" w:cs="Arial"/>
                <w:sz w:val="24"/>
                <w:szCs w:val="24"/>
                <w:lang w:eastAsia="en-US"/>
              </w:rPr>
              <w:t>74</w:t>
            </w:r>
          </w:p>
        </w:tc>
      </w:tr>
      <w:tr w:rsidR="006967AA" w:rsidRPr="006967AA" w14:paraId="2E7DE613" w14:textId="77777777" w:rsidTr="0037361B">
        <w:trPr>
          <w:trHeight w:val="1473"/>
        </w:trPr>
        <w:tc>
          <w:tcPr>
            <w:tcW w:w="2223" w:type="dxa"/>
            <w:tcBorders>
              <w:top w:val="single" w:sz="4" w:space="0" w:color="auto"/>
              <w:left w:val="single" w:sz="4" w:space="0" w:color="auto"/>
              <w:bottom w:val="single" w:sz="4" w:space="0" w:color="auto"/>
              <w:right w:val="single" w:sz="4" w:space="0" w:color="auto"/>
            </w:tcBorders>
          </w:tcPr>
          <w:p w14:paraId="6912C79C"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Environmental Characteristics</w:t>
            </w:r>
          </w:p>
          <w:p w14:paraId="1080A2D0"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sz w:val="16"/>
                <w:szCs w:val="16"/>
                <w:lang w:eastAsia="en-US"/>
              </w:rPr>
              <w:t>(see attached maps)</w:t>
            </w:r>
          </w:p>
          <w:p w14:paraId="31F2B1B2" w14:textId="77777777" w:rsidR="006967AA" w:rsidRPr="006967AA" w:rsidRDefault="006967AA" w:rsidP="006967AA">
            <w:pPr>
              <w:spacing w:line="276" w:lineRule="auto"/>
              <w:jc w:val="center"/>
              <w:rPr>
                <w:rFonts w:ascii="Arial" w:hAnsi="Arial" w:cs="Arial"/>
                <w:b/>
                <w:sz w:val="24"/>
                <w:szCs w:val="24"/>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4697D2FA"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 xml:space="preserve">Natural </w:t>
            </w:r>
          </w:p>
          <w:p w14:paraId="4985AE7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 Area of High Scenic Value-Belfast Basalt Escarpment</w:t>
            </w:r>
          </w:p>
          <w:p w14:paraId="2881F4ED"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 Area of Outstanding Natural Beauty-Lagan Valley AONB</w:t>
            </w:r>
          </w:p>
          <w:p w14:paraId="1C9DF3B4"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 Lagan Valley Regional Park</w:t>
            </w:r>
          </w:p>
          <w:p w14:paraId="729AFE6E"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 Landscape Wedge-</w:t>
            </w:r>
            <w:proofErr w:type="spellStart"/>
            <w:r w:rsidRPr="006967AA">
              <w:rPr>
                <w:rFonts w:ascii="Arial" w:hAnsi="Arial" w:cs="Arial"/>
                <w:sz w:val="24"/>
                <w:szCs w:val="24"/>
                <w:lang w:eastAsia="en-US"/>
              </w:rPr>
              <w:t>Mosside</w:t>
            </w:r>
            <w:proofErr w:type="spellEnd"/>
            <w:r w:rsidRPr="006967AA">
              <w:rPr>
                <w:rFonts w:ascii="Arial" w:hAnsi="Arial" w:cs="Arial"/>
                <w:sz w:val="24"/>
                <w:szCs w:val="24"/>
                <w:lang w:eastAsia="en-US"/>
              </w:rPr>
              <w:t xml:space="preserve"> </w:t>
            </w:r>
          </w:p>
          <w:p w14:paraId="3F1FAB16" w14:textId="77777777" w:rsidR="006967AA" w:rsidRPr="006967AA" w:rsidRDefault="006967AA" w:rsidP="006967AA">
            <w:pPr>
              <w:spacing w:line="276" w:lineRule="auto"/>
              <w:jc w:val="both"/>
              <w:rPr>
                <w:rFonts w:ascii="Arial" w:hAnsi="Arial" w:cs="Arial"/>
                <w:sz w:val="24"/>
                <w:szCs w:val="24"/>
                <w:lang w:eastAsia="en-US"/>
              </w:rPr>
            </w:pPr>
          </w:p>
          <w:p w14:paraId="3CF33ED6"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Built</w:t>
            </w:r>
          </w:p>
          <w:p w14:paraId="5ABE7B6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 Conservation Area – Lisburn City</w:t>
            </w:r>
          </w:p>
          <w:p w14:paraId="5890C1DC"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4 Areas of Townscape Character – Bachelors Walk, Hilden, Seymour Street, Wallace Park</w:t>
            </w:r>
          </w:p>
          <w:p w14:paraId="4469EB8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 xml:space="preserve">1 Area of Village Character - </w:t>
            </w:r>
            <w:proofErr w:type="spellStart"/>
            <w:r w:rsidRPr="006967AA">
              <w:rPr>
                <w:rFonts w:ascii="Arial" w:hAnsi="Arial" w:cs="Arial"/>
                <w:sz w:val="24"/>
                <w:szCs w:val="24"/>
                <w:lang w:eastAsia="en-US"/>
              </w:rPr>
              <w:t>Lambeg</w:t>
            </w:r>
            <w:proofErr w:type="spellEnd"/>
          </w:p>
        </w:tc>
      </w:tr>
      <w:tr w:rsidR="006967AA" w:rsidRPr="006967AA" w14:paraId="054769D2" w14:textId="77777777" w:rsidTr="0037361B">
        <w:trPr>
          <w:trHeight w:val="1070"/>
        </w:trPr>
        <w:tc>
          <w:tcPr>
            <w:tcW w:w="2223" w:type="dxa"/>
            <w:tcBorders>
              <w:top w:val="single" w:sz="4" w:space="0" w:color="auto"/>
              <w:left w:val="single" w:sz="4" w:space="0" w:color="auto"/>
              <w:bottom w:val="single" w:sz="4" w:space="0" w:color="auto"/>
              <w:right w:val="single" w:sz="4" w:space="0" w:color="auto"/>
            </w:tcBorders>
            <w:hideMark/>
          </w:tcPr>
          <w:p w14:paraId="2EF031AF"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Level of Services/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4FAEC4B0"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Services and Facilities:</w:t>
            </w:r>
          </w:p>
          <w:p w14:paraId="7EBC8407"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 xml:space="preserve">This DEA includes all of Lisburn City Centre including Bow Street Mall, Irish Linen Museum, Lisburn Square, Market Square, Smithfield Square, South Eastern Regional College, </w:t>
            </w:r>
            <w:r w:rsidRPr="006967AA">
              <w:rPr>
                <w:rFonts w:ascii="Arial" w:hAnsi="Arial" w:cs="Arial"/>
                <w:sz w:val="24"/>
                <w:szCs w:val="24"/>
                <w:lang w:eastAsia="en-US"/>
              </w:rPr>
              <w:lastRenderedPageBreak/>
              <w:t>Health Centre, Library, Court House, Police Station, NI Fire and Rescue Service HQ, various Government Offices</w:t>
            </w:r>
          </w:p>
          <w:p w14:paraId="2121F68F" w14:textId="77777777" w:rsidR="006967AA" w:rsidRPr="006967AA" w:rsidRDefault="006967AA" w:rsidP="006967AA">
            <w:pPr>
              <w:rPr>
                <w:rFonts w:ascii="Arial" w:hAnsi="Arial" w:cs="Arial"/>
                <w:sz w:val="24"/>
                <w:szCs w:val="24"/>
                <w:lang w:eastAsia="en-US"/>
              </w:rPr>
            </w:pPr>
          </w:p>
          <w:p w14:paraId="2EFC82B9"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Schools in the DEA:</w:t>
            </w:r>
          </w:p>
          <w:p w14:paraId="282FC495"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Approximately 9 primary schools, 2 grammar schools, 1 high school, 1 nursery school</w:t>
            </w:r>
          </w:p>
          <w:p w14:paraId="4B9545A5" w14:textId="77777777" w:rsidR="006967AA" w:rsidRPr="006967AA" w:rsidRDefault="006967AA" w:rsidP="006967AA">
            <w:pPr>
              <w:rPr>
                <w:rFonts w:ascii="Arial" w:hAnsi="Arial" w:cs="Arial"/>
                <w:sz w:val="24"/>
                <w:szCs w:val="24"/>
                <w:lang w:eastAsia="en-US"/>
              </w:rPr>
            </w:pPr>
          </w:p>
          <w:p w14:paraId="389DA9A7"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Recreational uses in the DEA include:</w:t>
            </w:r>
          </w:p>
          <w:p w14:paraId="138235ED" w14:textId="77777777" w:rsidR="006967AA" w:rsidRPr="006967AA" w:rsidRDefault="006967AA" w:rsidP="006967AA">
            <w:pPr>
              <w:rPr>
                <w:rFonts w:ascii="Arial" w:hAnsi="Arial" w:cs="Arial"/>
                <w:sz w:val="24"/>
                <w:szCs w:val="24"/>
                <w:lang w:eastAsia="en-US"/>
              </w:rPr>
            </w:pPr>
            <w:proofErr w:type="spellStart"/>
            <w:r w:rsidRPr="006967AA">
              <w:rPr>
                <w:rFonts w:ascii="Arial" w:hAnsi="Arial" w:cs="Arial"/>
                <w:sz w:val="24"/>
                <w:szCs w:val="24"/>
                <w:lang w:eastAsia="en-US"/>
              </w:rPr>
              <w:t>Aberdelghy</w:t>
            </w:r>
            <w:proofErr w:type="spellEnd"/>
            <w:r w:rsidRPr="006967AA">
              <w:rPr>
                <w:rFonts w:ascii="Arial" w:hAnsi="Arial" w:cs="Arial"/>
                <w:sz w:val="24"/>
                <w:szCs w:val="24"/>
                <w:lang w:eastAsia="en-US"/>
              </w:rPr>
              <w:t xml:space="preserve"> Golf Club/driving range, BMX track (Queensway), Castle Gardens, </w:t>
            </w:r>
            <w:proofErr w:type="spellStart"/>
            <w:r w:rsidRPr="006967AA">
              <w:rPr>
                <w:rFonts w:ascii="Arial" w:hAnsi="Arial" w:cs="Arial"/>
                <w:sz w:val="24"/>
                <w:szCs w:val="24"/>
                <w:lang w:eastAsia="en-US"/>
              </w:rPr>
              <w:t>Derriaghy</w:t>
            </w:r>
            <w:proofErr w:type="spellEnd"/>
            <w:r w:rsidRPr="006967AA">
              <w:rPr>
                <w:rFonts w:ascii="Arial" w:hAnsi="Arial" w:cs="Arial"/>
                <w:sz w:val="24"/>
                <w:szCs w:val="24"/>
                <w:lang w:eastAsia="en-US"/>
              </w:rPr>
              <w:t xml:space="preserve"> Cricket Club, Glenmore Activity Centre, Lisburn Racquets, Lagan Valley Regional Park, canal and towpath, Milltown Community Centre, Seymour Hill Activity Centre, The Tom Robinson Park, Wallace Park, </w:t>
            </w:r>
            <w:proofErr w:type="spellStart"/>
            <w:r w:rsidRPr="006967AA">
              <w:rPr>
                <w:rFonts w:ascii="Arial" w:hAnsi="Arial" w:cs="Arial"/>
                <w:sz w:val="24"/>
                <w:szCs w:val="24"/>
                <w:lang w:eastAsia="en-US"/>
              </w:rPr>
              <w:t>Derriaghy</w:t>
            </w:r>
            <w:proofErr w:type="spellEnd"/>
            <w:r w:rsidRPr="006967AA">
              <w:rPr>
                <w:rFonts w:ascii="Arial" w:hAnsi="Arial" w:cs="Arial"/>
                <w:sz w:val="24"/>
                <w:szCs w:val="24"/>
                <w:lang w:eastAsia="en-US"/>
              </w:rPr>
              <w:t xml:space="preserve"> Linear Park, </w:t>
            </w:r>
            <w:proofErr w:type="spellStart"/>
            <w:r w:rsidRPr="006967AA">
              <w:rPr>
                <w:rFonts w:ascii="Arial" w:hAnsi="Arial" w:cs="Arial"/>
                <w:sz w:val="24"/>
                <w:szCs w:val="24"/>
                <w:lang w:eastAsia="en-US"/>
              </w:rPr>
              <w:t>Belshaw's</w:t>
            </w:r>
            <w:proofErr w:type="spellEnd"/>
            <w:r w:rsidRPr="006967AA">
              <w:rPr>
                <w:rFonts w:ascii="Arial" w:hAnsi="Arial" w:cs="Arial"/>
                <w:sz w:val="24"/>
                <w:szCs w:val="24"/>
                <w:lang w:eastAsia="en-US"/>
              </w:rPr>
              <w:t xml:space="preserve"> Quarry nature reserve</w:t>
            </w:r>
          </w:p>
          <w:p w14:paraId="055B78CD" w14:textId="77777777" w:rsidR="006967AA" w:rsidRPr="006967AA" w:rsidRDefault="006967AA" w:rsidP="006967AA">
            <w:pPr>
              <w:rPr>
                <w:rFonts w:ascii="Arial" w:hAnsi="Arial" w:cs="Arial"/>
                <w:sz w:val="24"/>
                <w:szCs w:val="24"/>
                <w:lang w:eastAsia="en-US"/>
              </w:rPr>
            </w:pPr>
          </w:p>
          <w:p w14:paraId="213610B0"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Other services:</w:t>
            </w:r>
          </w:p>
          <w:p w14:paraId="322AFCF7"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 xml:space="preserve">Allotments (Queensway), The </w:t>
            </w:r>
            <w:proofErr w:type="spellStart"/>
            <w:r w:rsidRPr="006967AA">
              <w:rPr>
                <w:rFonts w:ascii="Arial" w:hAnsi="Arial" w:cs="Arial"/>
                <w:sz w:val="24"/>
                <w:szCs w:val="24"/>
                <w:lang w:eastAsia="en-US"/>
              </w:rPr>
              <w:t>Cutts</w:t>
            </w:r>
            <w:proofErr w:type="spellEnd"/>
            <w:r w:rsidRPr="006967AA">
              <w:rPr>
                <w:rFonts w:ascii="Arial" w:hAnsi="Arial" w:cs="Arial"/>
                <w:sz w:val="24"/>
                <w:szCs w:val="24"/>
                <w:lang w:eastAsia="en-US"/>
              </w:rPr>
              <w:t xml:space="preserve"> Civic Amenity Site, </w:t>
            </w:r>
            <w:proofErr w:type="spellStart"/>
            <w:r w:rsidRPr="006967AA">
              <w:rPr>
                <w:rFonts w:ascii="Arial" w:hAnsi="Arial" w:cs="Arial"/>
                <w:sz w:val="24"/>
                <w:szCs w:val="24"/>
                <w:lang w:eastAsia="en-US"/>
              </w:rPr>
              <w:t>Drumbo</w:t>
            </w:r>
            <w:proofErr w:type="spellEnd"/>
            <w:r w:rsidRPr="006967AA">
              <w:rPr>
                <w:rFonts w:ascii="Arial" w:hAnsi="Arial" w:cs="Arial"/>
                <w:sz w:val="24"/>
                <w:szCs w:val="24"/>
                <w:lang w:eastAsia="en-US"/>
              </w:rPr>
              <w:t xml:space="preserve"> Park Greyhound Stadium, </w:t>
            </w:r>
          </w:p>
          <w:p w14:paraId="36375F15" w14:textId="77777777" w:rsidR="006967AA" w:rsidRPr="006967AA" w:rsidRDefault="006967AA" w:rsidP="006967AA">
            <w:pPr>
              <w:rPr>
                <w:rFonts w:ascii="Arial" w:hAnsi="Arial" w:cs="Arial"/>
                <w:sz w:val="24"/>
                <w:szCs w:val="24"/>
                <w:lang w:eastAsia="en-US"/>
              </w:rPr>
            </w:pPr>
            <w:proofErr w:type="spellStart"/>
            <w:r w:rsidRPr="006967AA">
              <w:rPr>
                <w:rFonts w:ascii="Arial" w:hAnsi="Arial" w:cs="Arial"/>
                <w:sz w:val="24"/>
                <w:szCs w:val="24"/>
                <w:lang w:eastAsia="en-US"/>
              </w:rPr>
              <w:t>Derriaghy</w:t>
            </w:r>
            <w:proofErr w:type="spellEnd"/>
            <w:r w:rsidRPr="006967AA">
              <w:rPr>
                <w:rFonts w:ascii="Arial" w:hAnsi="Arial" w:cs="Arial"/>
                <w:sz w:val="24"/>
                <w:szCs w:val="24"/>
                <w:lang w:eastAsia="en-US"/>
              </w:rPr>
              <w:t xml:space="preserve"> Industrial Park, Girdwood Barracks, Hilden Brewery, </w:t>
            </w:r>
            <w:proofErr w:type="spellStart"/>
            <w:r w:rsidRPr="006967AA">
              <w:rPr>
                <w:rFonts w:ascii="Arial" w:hAnsi="Arial" w:cs="Arial"/>
                <w:sz w:val="24"/>
                <w:szCs w:val="24"/>
                <w:lang w:eastAsia="en-US"/>
              </w:rPr>
              <w:t>Lambeg</w:t>
            </w:r>
            <w:proofErr w:type="spellEnd"/>
            <w:r w:rsidRPr="006967AA">
              <w:rPr>
                <w:rFonts w:ascii="Arial" w:hAnsi="Arial" w:cs="Arial"/>
                <w:sz w:val="24"/>
                <w:szCs w:val="24"/>
                <w:lang w:eastAsia="en-US"/>
              </w:rPr>
              <w:t xml:space="preserve"> Bottling Plant, </w:t>
            </w:r>
            <w:proofErr w:type="spellStart"/>
            <w:r w:rsidRPr="006967AA">
              <w:rPr>
                <w:rFonts w:ascii="Arial" w:hAnsi="Arial" w:cs="Arial"/>
                <w:sz w:val="24"/>
                <w:szCs w:val="24"/>
                <w:lang w:eastAsia="en-US"/>
              </w:rPr>
              <w:t>Lambeg</w:t>
            </w:r>
            <w:proofErr w:type="spellEnd"/>
            <w:r w:rsidRPr="006967AA">
              <w:rPr>
                <w:rFonts w:ascii="Arial" w:hAnsi="Arial" w:cs="Arial"/>
                <w:sz w:val="24"/>
                <w:szCs w:val="24"/>
                <w:lang w:eastAsia="en-US"/>
              </w:rPr>
              <w:t xml:space="preserve"> </w:t>
            </w:r>
            <w:proofErr w:type="spellStart"/>
            <w:r w:rsidRPr="006967AA">
              <w:rPr>
                <w:rFonts w:ascii="Arial" w:hAnsi="Arial" w:cs="Arial"/>
                <w:sz w:val="24"/>
                <w:szCs w:val="24"/>
                <w:lang w:eastAsia="en-US"/>
              </w:rPr>
              <w:t>WwTW</w:t>
            </w:r>
            <w:proofErr w:type="spellEnd"/>
            <w:r w:rsidRPr="006967AA">
              <w:rPr>
                <w:rFonts w:ascii="Arial" w:hAnsi="Arial" w:cs="Arial"/>
                <w:sz w:val="24"/>
                <w:szCs w:val="24"/>
                <w:lang w:eastAsia="en-US"/>
              </w:rPr>
              <w:t xml:space="preserve">, Seymour Hill Industrial Estate, Thompson House Hospital, </w:t>
            </w:r>
            <w:proofErr w:type="spellStart"/>
            <w:r w:rsidRPr="006967AA">
              <w:rPr>
                <w:rFonts w:ascii="Arial" w:hAnsi="Arial" w:cs="Arial"/>
                <w:sz w:val="24"/>
                <w:szCs w:val="24"/>
                <w:lang w:eastAsia="en-US"/>
              </w:rPr>
              <w:t>Tullynacross</w:t>
            </w:r>
            <w:proofErr w:type="spellEnd"/>
            <w:r w:rsidRPr="006967AA">
              <w:rPr>
                <w:rFonts w:ascii="Arial" w:hAnsi="Arial" w:cs="Arial"/>
                <w:sz w:val="24"/>
                <w:szCs w:val="24"/>
                <w:lang w:eastAsia="en-US"/>
              </w:rPr>
              <w:t xml:space="preserve"> WTW</w:t>
            </w:r>
          </w:p>
        </w:tc>
      </w:tr>
      <w:tr w:rsidR="006967AA" w:rsidRPr="006967AA" w14:paraId="047D533A"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1FB351D1"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lastRenderedPageBreak/>
              <w:t>Transport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3D567F11"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Protected Routes: M1, A1, A512</w:t>
            </w:r>
          </w:p>
          <w:p w14:paraId="3A55753C"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1 railway station - Lisburn</w:t>
            </w:r>
          </w:p>
          <w:p w14:paraId="7B7F5244"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 xml:space="preserve">3 rail halts – </w:t>
            </w:r>
            <w:proofErr w:type="spellStart"/>
            <w:r w:rsidRPr="006967AA">
              <w:rPr>
                <w:rFonts w:ascii="Arial" w:hAnsi="Arial" w:cs="Arial"/>
                <w:sz w:val="24"/>
                <w:szCs w:val="24"/>
                <w:lang w:eastAsia="en-US"/>
              </w:rPr>
              <w:t>Derriaghy</w:t>
            </w:r>
            <w:proofErr w:type="spellEnd"/>
            <w:r w:rsidRPr="006967AA">
              <w:rPr>
                <w:rFonts w:ascii="Arial" w:hAnsi="Arial" w:cs="Arial"/>
                <w:sz w:val="24"/>
                <w:szCs w:val="24"/>
                <w:lang w:eastAsia="en-US"/>
              </w:rPr>
              <w:t xml:space="preserve">, Hilden, </w:t>
            </w:r>
            <w:proofErr w:type="spellStart"/>
            <w:r w:rsidRPr="006967AA">
              <w:rPr>
                <w:rFonts w:ascii="Arial" w:hAnsi="Arial" w:cs="Arial"/>
                <w:sz w:val="24"/>
                <w:szCs w:val="24"/>
                <w:lang w:eastAsia="en-US"/>
              </w:rPr>
              <w:t>Lambeg</w:t>
            </w:r>
            <w:proofErr w:type="spellEnd"/>
          </w:p>
          <w:p w14:paraId="5E83E1E1" w14:textId="77777777" w:rsidR="006967AA" w:rsidRPr="006967AA" w:rsidRDefault="006967AA" w:rsidP="006967AA">
            <w:pPr>
              <w:rPr>
                <w:rFonts w:ascii="Arial" w:hAnsi="Arial" w:cs="Arial"/>
                <w:sz w:val="24"/>
                <w:szCs w:val="24"/>
                <w:lang w:eastAsia="en-US"/>
              </w:rPr>
            </w:pPr>
            <w:proofErr w:type="spellStart"/>
            <w:r w:rsidRPr="006967AA">
              <w:rPr>
                <w:rFonts w:ascii="Arial" w:hAnsi="Arial" w:cs="Arial"/>
                <w:sz w:val="24"/>
                <w:szCs w:val="24"/>
                <w:lang w:eastAsia="en-US"/>
              </w:rPr>
              <w:t>Ulsterbus</w:t>
            </w:r>
            <w:proofErr w:type="spellEnd"/>
            <w:r w:rsidRPr="006967AA">
              <w:rPr>
                <w:rFonts w:ascii="Arial" w:hAnsi="Arial" w:cs="Arial"/>
                <w:sz w:val="24"/>
                <w:szCs w:val="24"/>
                <w:lang w:eastAsia="en-US"/>
              </w:rPr>
              <w:t xml:space="preserve"> Station - Smithfield Street</w:t>
            </w:r>
          </w:p>
        </w:tc>
      </w:tr>
      <w:tr w:rsidR="006967AA" w:rsidRPr="006967AA" w14:paraId="747B63B3" w14:textId="77777777" w:rsidTr="0037361B">
        <w:tc>
          <w:tcPr>
            <w:tcW w:w="2223" w:type="dxa"/>
            <w:tcBorders>
              <w:top w:val="single" w:sz="4" w:space="0" w:color="auto"/>
              <w:left w:val="single" w:sz="4" w:space="0" w:color="auto"/>
              <w:bottom w:val="single" w:sz="4" w:space="0" w:color="auto"/>
              <w:right w:val="single" w:sz="4" w:space="0" w:color="auto"/>
            </w:tcBorders>
          </w:tcPr>
          <w:p w14:paraId="56EE8D6B"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Major  Developments Approved</w:t>
            </w:r>
          </w:p>
        </w:tc>
        <w:tc>
          <w:tcPr>
            <w:tcW w:w="6793" w:type="dxa"/>
            <w:gridSpan w:val="3"/>
            <w:tcBorders>
              <w:top w:val="single" w:sz="4" w:space="0" w:color="auto"/>
              <w:left w:val="single" w:sz="4" w:space="0" w:color="auto"/>
              <w:bottom w:val="single" w:sz="4" w:space="0" w:color="auto"/>
              <w:right w:val="single" w:sz="4" w:space="0" w:color="auto"/>
            </w:tcBorders>
          </w:tcPr>
          <w:p w14:paraId="2561F491" w14:textId="77777777" w:rsidR="00EA51AE" w:rsidRPr="00482E3F" w:rsidRDefault="00EA51AE" w:rsidP="00EA51AE">
            <w:pPr>
              <w:spacing w:line="276" w:lineRule="auto"/>
              <w:rPr>
                <w:rFonts w:ascii="Arial" w:hAnsi="Arial" w:cs="Arial"/>
                <w:sz w:val="24"/>
                <w:szCs w:val="24"/>
                <w:highlight w:val="yellow"/>
                <w:lang w:eastAsia="en-US"/>
              </w:rPr>
            </w:pPr>
            <w:r w:rsidRPr="00EA51AE">
              <w:rPr>
                <w:rFonts w:ascii="Arial" w:hAnsi="Arial" w:cs="Arial"/>
                <w:sz w:val="24"/>
                <w:szCs w:val="24"/>
                <w:lang w:eastAsia="en-US"/>
              </w:rPr>
              <w:t xml:space="preserve">S/2015/0258/F: Lands located to the east of 54 &amp; 56 </w:t>
            </w:r>
            <w:proofErr w:type="spellStart"/>
            <w:r w:rsidRPr="00EA51AE">
              <w:rPr>
                <w:rFonts w:ascii="Arial" w:hAnsi="Arial" w:cs="Arial"/>
                <w:sz w:val="24"/>
                <w:szCs w:val="24"/>
                <w:lang w:eastAsia="en-US"/>
              </w:rPr>
              <w:t>Magheralave</w:t>
            </w:r>
            <w:proofErr w:type="spellEnd"/>
            <w:r w:rsidRPr="00EA51AE">
              <w:rPr>
                <w:rFonts w:ascii="Arial" w:hAnsi="Arial" w:cs="Arial"/>
                <w:sz w:val="24"/>
                <w:szCs w:val="24"/>
                <w:lang w:eastAsia="en-US"/>
              </w:rPr>
              <w:t xml:space="preserve"> Road Lisburn: 127 no. Dwellings, comprising detached and semi-detached dwellings, including garages</w:t>
            </w:r>
          </w:p>
          <w:p w14:paraId="3CC8679D" w14:textId="77777777" w:rsidR="006967AA" w:rsidRDefault="00EA51AE" w:rsidP="00805C66">
            <w:pPr>
              <w:spacing w:line="276" w:lineRule="auto"/>
              <w:jc w:val="both"/>
              <w:rPr>
                <w:rFonts w:ascii="Arial" w:hAnsi="Arial" w:cs="Arial"/>
                <w:sz w:val="24"/>
                <w:szCs w:val="24"/>
                <w:lang w:eastAsia="en-US"/>
              </w:rPr>
            </w:pPr>
            <w:r>
              <w:rPr>
                <w:rFonts w:ascii="Arial" w:hAnsi="Arial" w:cs="Arial"/>
                <w:sz w:val="24"/>
                <w:szCs w:val="24"/>
                <w:lang w:eastAsia="en-US"/>
              </w:rPr>
              <w:t>Approved 09/12/</w:t>
            </w:r>
            <w:r w:rsidRPr="00EA51AE">
              <w:rPr>
                <w:rFonts w:ascii="Arial" w:hAnsi="Arial" w:cs="Arial"/>
                <w:sz w:val="24"/>
                <w:szCs w:val="24"/>
                <w:lang w:eastAsia="en-US"/>
              </w:rPr>
              <w:t>2016</w:t>
            </w:r>
          </w:p>
          <w:p w14:paraId="6F3BBADD" w14:textId="77777777" w:rsidR="001A4992" w:rsidRDefault="001A4992" w:rsidP="00805C66">
            <w:pPr>
              <w:spacing w:line="276" w:lineRule="auto"/>
              <w:jc w:val="both"/>
              <w:rPr>
                <w:rFonts w:ascii="Arial" w:hAnsi="Arial" w:cs="Arial"/>
                <w:sz w:val="24"/>
                <w:szCs w:val="24"/>
                <w:lang w:eastAsia="en-US"/>
              </w:rPr>
            </w:pPr>
          </w:p>
          <w:p w14:paraId="5D4C3EA7" w14:textId="77777777" w:rsidR="001A4992" w:rsidRDefault="001A4992" w:rsidP="001A4992">
            <w:pPr>
              <w:spacing w:line="276" w:lineRule="auto"/>
              <w:jc w:val="both"/>
              <w:rPr>
                <w:rFonts w:ascii="Arial" w:hAnsi="Arial" w:cs="Arial"/>
                <w:sz w:val="24"/>
                <w:szCs w:val="24"/>
                <w:lang w:eastAsia="en-US"/>
              </w:rPr>
            </w:pPr>
            <w:r w:rsidRPr="001A4992">
              <w:rPr>
                <w:rFonts w:ascii="Arial" w:hAnsi="Arial" w:cs="Arial"/>
                <w:sz w:val="24"/>
                <w:szCs w:val="24"/>
                <w:lang w:eastAsia="en-US"/>
              </w:rPr>
              <w:t>LA05/2015/0704/F</w:t>
            </w:r>
            <w:r>
              <w:rPr>
                <w:rFonts w:ascii="Arial" w:hAnsi="Arial" w:cs="Arial"/>
                <w:sz w:val="24"/>
                <w:szCs w:val="24"/>
                <w:lang w:eastAsia="en-US"/>
              </w:rPr>
              <w:t xml:space="preserve">: </w:t>
            </w:r>
            <w:r w:rsidRPr="001A4992">
              <w:rPr>
                <w:rFonts w:ascii="Arial" w:hAnsi="Arial" w:cs="Arial"/>
                <w:sz w:val="24"/>
                <w:szCs w:val="24"/>
                <w:lang w:eastAsia="en-US"/>
              </w:rPr>
              <w:t>Land in BMAP zoning LC03/13</w:t>
            </w:r>
            <w:r>
              <w:rPr>
                <w:rFonts w:ascii="Arial" w:hAnsi="Arial" w:cs="Arial"/>
                <w:sz w:val="24"/>
                <w:szCs w:val="24"/>
                <w:lang w:eastAsia="en-US"/>
              </w:rPr>
              <w:t xml:space="preserve"> </w:t>
            </w:r>
            <w:r w:rsidRPr="001A4992">
              <w:rPr>
                <w:rFonts w:ascii="Arial" w:hAnsi="Arial" w:cs="Arial"/>
                <w:sz w:val="24"/>
                <w:szCs w:val="24"/>
                <w:lang w:eastAsia="en-US"/>
              </w:rPr>
              <w:t xml:space="preserve">west of Belsize Meadows Phase 2 and south of A513 </w:t>
            </w:r>
            <w:proofErr w:type="spellStart"/>
            <w:r w:rsidRPr="001A4992">
              <w:rPr>
                <w:rFonts w:ascii="Arial" w:hAnsi="Arial" w:cs="Arial"/>
                <w:sz w:val="24"/>
                <w:szCs w:val="24"/>
                <w:lang w:eastAsia="en-US"/>
              </w:rPr>
              <w:t>Derriaghy</w:t>
            </w:r>
            <w:proofErr w:type="spellEnd"/>
            <w:r w:rsidRPr="001A4992">
              <w:rPr>
                <w:rFonts w:ascii="Arial" w:hAnsi="Arial" w:cs="Arial"/>
                <w:sz w:val="24"/>
                <w:szCs w:val="24"/>
                <w:lang w:eastAsia="en-US"/>
              </w:rPr>
              <w:t xml:space="preserve"> Road</w:t>
            </w:r>
            <w:r>
              <w:rPr>
                <w:rFonts w:ascii="Arial" w:hAnsi="Arial" w:cs="Arial"/>
                <w:sz w:val="24"/>
                <w:szCs w:val="24"/>
                <w:lang w:eastAsia="en-US"/>
              </w:rPr>
              <w:t xml:space="preserve">, </w:t>
            </w:r>
            <w:r w:rsidRPr="001A4992">
              <w:rPr>
                <w:rFonts w:ascii="Arial" w:hAnsi="Arial" w:cs="Arial"/>
                <w:sz w:val="24"/>
                <w:szCs w:val="24"/>
                <w:lang w:eastAsia="en-US"/>
              </w:rPr>
              <w:t>Lisburn</w:t>
            </w:r>
            <w:r>
              <w:rPr>
                <w:rFonts w:ascii="Arial" w:hAnsi="Arial" w:cs="Arial"/>
                <w:sz w:val="24"/>
                <w:szCs w:val="24"/>
                <w:lang w:eastAsia="en-US"/>
              </w:rPr>
              <w:t>:</w:t>
            </w:r>
            <w:r w:rsidRPr="001A4992">
              <w:rPr>
                <w:rFonts w:ascii="Arial" w:hAnsi="Arial" w:cs="Arial"/>
                <w:sz w:val="24"/>
                <w:szCs w:val="24"/>
                <w:lang w:eastAsia="en-US"/>
              </w:rPr>
              <w:t xml:space="preserve"> Enabling ground works to site and construction of 28 dwellings with associated street network incorporating vehicular and pedestrian access from Belsize Meadows Phase 2, landscaping and open space and associated site works</w:t>
            </w:r>
            <w:r>
              <w:rPr>
                <w:rFonts w:ascii="Arial" w:hAnsi="Arial" w:cs="Arial"/>
                <w:sz w:val="24"/>
                <w:szCs w:val="24"/>
                <w:lang w:eastAsia="en-US"/>
              </w:rPr>
              <w:t xml:space="preserve"> Approved 26/04/</w:t>
            </w:r>
            <w:r w:rsidRPr="001A4992">
              <w:rPr>
                <w:rFonts w:ascii="Arial" w:hAnsi="Arial" w:cs="Arial"/>
                <w:sz w:val="24"/>
                <w:szCs w:val="24"/>
                <w:lang w:eastAsia="en-US"/>
              </w:rPr>
              <w:t>2016</w:t>
            </w:r>
          </w:p>
          <w:p w14:paraId="510C7A70" w14:textId="77777777" w:rsidR="00632DF2" w:rsidRDefault="00632DF2" w:rsidP="001A4992">
            <w:pPr>
              <w:spacing w:line="276" w:lineRule="auto"/>
              <w:jc w:val="both"/>
              <w:rPr>
                <w:rFonts w:ascii="Arial" w:hAnsi="Arial" w:cs="Arial"/>
                <w:sz w:val="24"/>
                <w:szCs w:val="24"/>
                <w:lang w:eastAsia="en-US"/>
              </w:rPr>
            </w:pPr>
          </w:p>
          <w:p w14:paraId="0F55D0AF" w14:textId="26B791DA" w:rsidR="00632DF2" w:rsidRPr="00632DF2" w:rsidRDefault="00632DF2" w:rsidP="00632DF2">
            <w:pPr>
              <w:spacing w:line="276" w:lineRule="auto"/>
              <w:jc w:val="both"/>
              <w:rPr>
                <w:rFonts w:ascii="Arial" w:hAnsi="Arial" w:cs="Arial"/>
                <w:sz w:val="24"/>
                <w:szCs w:val="24"/>
                <w:lang w:eastAsia="en-US"/>
              </w:rPr>
            </w:pPr>
            <w:r w:rsidRPr="00632DF2">
              <w:rPr>
                <w:rFonts w:ascii="Arial" w:hAnsi="Arial" w:cs="Arial"/>
                <w:sz w:val="24"/>
                <w:szCs w:val="24"/>
                <w:lang w:eastAsia="en-US"/>
              </w:rPr>
              <w:t>LA05/2015/0845/RM</w:t>
            </w:r>
            <w:r>
              <w:rPr>
                <w:rFonts w:ascii="Arial" w:hAnsi="Arial" w:cs="Arial"/>
                <w:sz w:val="24"/>
                <w:szCs w:val="24"/>
                <w:lang w:eastAsia="en-US"/>
              </w:rPr>
              <w:t xml:space="preserve">: </w:t>
            </w:r>
            <w:r w:rsidRPr="00632DF2">
              <w:rPr>
                <w:rFonts w:ascii="Arial" w:hAnsi="Arial" w:cs="Arial"/>
                <w:sz w:val="24"/>
                <w:szCs w:val="24"/>
                <w:lang w:eastAsia="en-US"/>
              </w:rPr>
              <w:t>Jordan's Mill Car Park</w:t>
            </w:r>
            <w:r>
              <w:rPr>
                <w:rFonts w:ascii="Arial" w:hAnsi="Arial" w:cs="Arial"/>
                <w:sz w:val="24"/>
                <w:szCs w:val="24"/>
                <w:lang w:eastAsia="en-US"/>
              </w:rPr>
              <w:t xml:space="preserve">, </w:t>
            </w:r>
            <w:r w:rsidRPr="00632DF2">
              <w:rPr>
                <w:rFonts w:ascii="Arial" w:hAnsi="Arial" w:cs="Arial"/>
                <w:sz w:val="24"/>
                <w:szCs w:val="24"/>
                <w:lang w:eastAsia="en-US"/>
              </w:rPr>
              <w:t>24 Antrim Street</w:t>
            </w:r>
            <w:r>
              <w:rPr>
                <w:rFonts w:ascii="Arial" w:hAnsi="Arial" w:cs="Arial"/>
                <w:sz w:val="24"/>
                <w:szCs w:val="24"/>
                <w:lang w:eastAsia="en-US"/>
              </w:rPr>
              <w:t>,</w:t>
            </w:r>
          </w:p>
          <w:p w14:paraId="0317A920" w14:textId="77777777" w:rsidR="00632DF2" w:rsidRDefault="00632DF2" w:rsidP="00632DF2">
            <w:pPr>
              <w:spacing w:line="276" w:lineRule="auto"/>
              <w:jc w:val="both"/>
              <w:rPr>
                <w:rFonts w:ascii="Arial" w:hAnsi="Arial" w:cs="Arial"/>
                <w:sz w:val="24"/>
                <w:szCs w:val="24"/>
                <w:lang w:eastAsia="en-US"/>
              </w:rPr>
            </w:pPr>
            <w:r w:rsidRPr="00632DF2">
              <w:rPr>
                <w:rFonts w:ascii="Arial" w:hAnsi="Arial" w:cs="Arial"/>
                <w:sz w:val="24"/>
                <w:szCs w:val="24"/>
                <w:lang w:eastAsia="en-US"/>
              </w:rPr>
              <w:t>Lisburn</w:t>
            </w:r>
            <w:r>
              <w:rPr>
                <w:rFonts w:ascii="Arial" w:hAnsi="Arial" w:cs="Arial"/>
                <w:sz w:val="24"/>
                <w:szCs w:val="24"/>
                <w:lang w:eastAsia="en-US"/>
              </w:rPr>
              <w:t xml:space="preserve">: </w:t>
            </w:r>
            <w:r w:rsidRPr="00632DF2">
              <w:rPr>
                <w:rFonts w:ascii="Arial" w:hAnsi="Arial" w:cs="Arial"/>
                <w:sz w:val="24"/>
                <w:szCs w:val="24"/>
                <w:lang w:eastAsia="en-US"/>
              </w:rPr>
              <w:t xml:space="preserve">Mixed use development comprising 49 apartments, 4 retail units and 3 offices with access arrangements and associated car parking and landscaping </w:t>
            </w:r>
            <w:r>
              <w:rPr>
                <w:rFonts w:ascii="Arial" w:hAnsi="Arial" w:cs="Arial"/>
                <w:sz w:val="24"/>
                <w:szCs w:val="24"/>
                <w:lang w:eastAsia="en-US"/>
              </w:rPr>
              <w:t>Approved 07/12/</w:t>
            </w:r>
            <w:r w:rsidRPr="00632DF2">
              <w:rPr>
                <w:rFonts w:ascii="Arial" w:hAnsi="Arial" w:cs="Arial"/>
                <w:sz w:val="24"/>
                <w:szCs w:val="24"/>
                <w:lang w:eastAsia="en-US"/>
              </w:rPr>
              <w:t>2017</w:t>
            </w:r>
          </w:p>
          <w:p w14:paraId="3DBFD8A0" w14:textId="77777777" w:rsidR="004502E7" w:rsidRDefault="004502E7" w:rsidP="00632DF2">
            <w:pPr>
              <w:spacing w:line="276" w:lineRule="auto"/>
              <w:jc w:val="both"/>
              <w:rPr>
                <w:rFonts w:ascii="Arial" w:hAnsi="Arial" w:cs="Arial"/>
                <w:sz w:val="24"/>
                <w:szCs w:val="24"/>
                <w:lang w:eastAsia="en-US"/>
              </w:rPr>
            </w:pPr>
          </w:p>
          <w:p w14:paraId="24520DC5" w14:textId="77777777" w:rsidR="004502E7" w:rsidRDefault="004502E7" w:rsidP="004502E7">
            <w:pPr>
              <w:spacing w:line="276" w:lineRule="auto"/>
              <w:jc w:val="both"/>
              <w:rPr>
                <w:rFonts w:ascii="Arial" w:hAnsi="Arial" w:cs="Arial"/>
                <w:sz w:val="24"/>
                <w:szCs w:val="24"/>
                <w:lang w:eastAsia="en-US"/>
              </w:rPr>
            </w:pPr>
            <w:r w:rsidRPr="004502E7">
              <w:rPr>
                <w:rFonts w:ascii="Arial" w:hAnsi="Arial" w:cs="Arial"/>
                <w:sz w:val="24"/>
                <w:szCs w:val="24"/>
                <w:lang w:eastAsia="en-US"/>
              </w:rPr>
              <w:t>LA05/2015/0580/F</w:t>
            </w:r>
            <w:r>
              <w:rPr>
                <w:rFonts w:ascii="Arial" w:hAnsi="Arial" w:cs="Arial"/>
                <w:sz w:val="24"/>
                <w:szCs w:val="24"/>
                <w:lang w:eastAsia="en-US"/>
              </w:rPr>
              <w:t xml:space="preserve">: </w:t>
            </w:r>
            <w:r w:rsidRPr="004502E7">
              <w:rPr>
                <w:rFonts w:ascii="Arial" w:hAnsi="Arial" w:cs="Arial"/>
                <w:sz w:val="24"/>
                <w:szCs w:val="24"/>
                <w:lang w:eastAsia="en-US"/>
              </w:rPr>
              <w:t xml:space="preserve">Lands to the rear of 18 </w:t>
            </w:r>
            <w:proofErr w:type="spellStart"/>
            <w:r w:rsidRPr="004502E7">
              <w:rPr>
                <w:rFonts w:ascii="Arial" w:hAnsi="Arial" w:cs="Arial"/>
                <w:sz w:val="24"/>
                <w:szCs w:val="24"/>
                <w:lang w:eastAsia="en-US"/>
              </w:rPr>
              <w:t>Marna</w:t>
            </w:r>
            <w:proofErr w:type="spellEnd"/>
            <w:r w:rsidRPr="004502E7">
              <w:rPr>
                <w:rFonts w:ascii="Arial" w:hAnsi="Arial" w:cs="Arial"/>
                <w:sz w:val="24"/>
                <w:szCs w:val="24"/>
                <w:lang w:eastAsia="en-US"/>
              </w:rPr>
              <w:t xml:space="preserve"> Brae Park and immediately to the west of </w:t>
            </w:r>
            <w:proofErr w:type="spellStart"/>
            <w:r w:rsidRPr="004502E7">
              <w:rPr>
                <w:rFonts w:ascii="Arial" w:hAnsi="Arial" w:cs="Arial"/>
                <w:sz w:val="24"/>
                <w:szCs w:val="24"/>
                <w:lang w:eastAsia="en-US"/>
              </w:rPr>
              <w:t>Marna</w:t>
            </w:r>
            <w:proofErr w:type="spellEnd"/>
            <w:r w:rsidRPr="004502E7">
              <w:rPr>
                <w:rFonts w:ascii="Arial" w:hAnsi="Arial" w:cs="Arial"/>
                <w:sz w:val="24"/>
                <w:szCs w:val="24"/>
                <w:lang w:eastAsia="en-US"/>
              </w:rPr>
              <w:t xml:space="preserve"> Brae House</w:t>
            </w:r>
            <w:r>
              <w:rPr>
                <w:rFonts w:ascii="Arial" w:hAnsi="Arial" w:cs="Arial"/>
                <w:sz w:val="24"/>
                <w:szCs w:val="24"/>
                <w:lang w:eastAsia="en-US"/>
              </w:rPr>
              <w:t xml:space="preserve">, </w:t>
            </w:r>
            <w:r w:rsidRPr="004502E7">
              <w:rPr>
                <w:rFonts w:ascii="Arial" w:hAnsi="Arial" w:cs="Arial"/>
                <w:sz w:val="24"/>
                <w:szCs w:val="24"/>
                <w:lang w:eastAsia="en-US"/>
              </w:rPr>
              <w:t xml:space="preserve">24 </w:t>
            </w:r>
            <w:proofErr w:type="spellStart"/>
            <w:r w:rsidRPr="004502E7">
              <w:rPr>
                <w:rFonts w:ascii="Arial" w:hAnsi="Arial" w:cs="Arial"/>
                <w:sz w:val="24"/>
                <w:szCs w:val="24"/>
                <w:lang w:eastAsia="en-US"/>
              </w:rPr>
              <w:t>Marna</w:t>
            </w:r>
            <w:proofErr w:type="spellEnd"/>
            <w:r w:rsidRPr="004502E7">
              <w:rPr>
                <w:rFonts w:ascii="Arial" w:hAnsi="Arial" w:cs="Arial"/>
                <w:sz w:val="24"/>
                <w:szCs w:val="24"/>
                <w:lang w:eastAsia="en-US"/>
              </w:rPr>
              <w:t xml:space="preserve"> Brae</w:t>
            </w:r>
            <w:r>
              <w:rPr>
                <w:rFonts w:ascii="Arial" w:hAnsi="Arial" w:cs="Arial"/>
                <w:sz w:val="24"/>
                <w:szCs w:val="24"/>
                <w:lang w:eastAsia="en-US"/>
              </w:rPr>
              <w:t xml:space="preserve">, </w:t>
            </w:r>
            <w:proofErr w:type="gramStart"/>
            <w:r w:rsidRPr="004502E7">
              <w:rPr>
                <w:rFonts w:ascii="Arial" w:hAnsi="Arial" w:cs="Arial"/>
                <w:sz w:val="24"/>
                <w:szCs w:val="24"/>
                <w:lang w:eastAsia="en-US"/>
              </w:rPr>
              <w:t>Lisburn</w:t>
            </w:r>
            <w:proofErr w:type="gramEnd"/>
            <w:r>
              <w:rPr>
                <w:rFonts w:ascii="Arial" w:hAnsi="Arial" w:cs="Arial"/>
                <w:sz w:val="24"/>
                <w:szCs w:val="24"/>
                <w:lang w:eastAsia="en-US"/>
              </w:rPr>
              <w:t xml:space="preserve">: </w:t>
            </w:r>
            <w:r w:rsidRPr="004502E7">
              <w:rPr>
                <w:rFonts w:ascii="Arial" w:hAnsi="Arial" w:cs="Arial"/>
                <w:sz w:val="24"/>
                <w:szCs w:val="24"/>
                <w:lang w:eastAsia="en-US"/>
              </w:rPr>
              <w:t xml:space="preserve">Erection of 18 no. dwellings comprising of 3no. </w:t>
            </w:r>
            <w:r w:rsidRPr="004502E7">
              <w:rPr>
                <w:rFonts w:ascii="Arial" w:hAnsi="Arial" w:cs="Arial"/>
                <w:sz w:val="24"/>
                <w:szCs w:val="24"/>
                <w:lang w:eastAsia="en-US"/>
              </w:rPr>
              <w:lastRenderedPageBreak/>
              <w:t>townhouses, 14no semi-detached and 1no detached dwelling, with car parking, landscaping, installation of an NIE sub-st</w:t>
            </w:r>
            <w:r>
              <w:rPr>
                <w:rFonts w:ascii="Arial" w:hAnsi="Arial" w:cs="Arial"/>
                <w:sz w:val="24"/>
                <w:szCs w:val="24"/>
                <w:lang w:eastAsia="en-US"/>
              </w:rPr>
              <w:t>ation and associated site works</w:t>
            </w:r>
            <w:r w:rsidRPr="004502E7">
              <w:rPr>
                <w:rFonts w:ascii="Arial" w:hAnsi="Arial" w:cs="Arial"/>
                <w:sz w:val="24"/>
                <w:szCs w:val="24"/>
                <w:lang w:eastAsia="en-US"/>
              </w:rPr>
              <w:t xml:space="preserve"> </w:t>
            </w:r>
            <w:r>
              <w:rPr>
                <w:rFonts w:ascii="Arial" w:hAnsi="Arial" w:cs="Arial"/>
                <w:sz w:val="24"/>
                <w:szCs w:val="24"/>
                <w:lang w:eastAsia="en-US"/>
              </w:rPr>
              <w:t xml:space="preserve">Approved </w:t>
            </w:r>
            <w:r w:rsidR="008B757B">
              <w:rPr>
                <w:rFonts w:ascii="Arial" w:hAnsi="Arial" w:cs="Arial"/>
                <w:sz w:val="24"/>
                <w:szCs w:val="24"/>
                <w:lang w:eastAsia="en-US"/>
              </w:rPr>
              <w:t>31/10/</w:t>
            </w:r>
            <w:r w:rsidRPr="004502E7">
              <w:rPr>
                <w:rFonts w:ascii="Arial" w:hAnsi="Arial" w:cs="Arial"/>
                <w:sz w:val="24"/>
                <w:szCs w:val="24"/>
                <w:lang w:eastAsia="en-US"/>
              </w:rPr>
              <w:t>2016</w:t>
            </w:r>
          </w:p>
          <w:p w14:paraId="7AE70EA9" w14:textId="77777777" w:rsidR="001F08CC" w:rsidRDefault="001F08CC" w:rsidP="004502E7">
            <w:pPr>
              <w:spacing w:line="276" w:lineRule="auto"/>
              <w:jc w:val="both"/>
              <w:rPr>
                <w:rFonts w:ascii="Arial" w:hAnsi="Arial" w:cs="Arial"/>
                <w:sz w:val="24"/>
                <w:szCs w:val="24"/>
                <w:lang w:eastAsia="en-US"/>
              </w:rPr>
            </w:pPr>
          </w:p>
          <w:p w14:paraId="06F49C80" w14:textId="77777777" w:rsidR="001F08CC" w:rsidRDefault="001F08CC" w:rsidP="001F08CC">
            <w:pPr>
              <w:spacing w:line="276" w:lineRule="auto"/>
              <w:jc w:val="both"/>
              <w:rPr>
                <w:rFonts w:ascii="Arial" w:hAnsi="Arial" w:cs="Arial"/>
                <w:sz w:val="24"/>
                <w:szCs w:val="24"/>
                <w:lang w:eastAsia="en-US"/>
              </w:rPr>
            </w:pPr>
            <w:r w:rsidRPr="001F08CC">
              <w:rPr>
                <w:rFonts w:ascii="Arial" w:hAnsi="Arial" w:cs="Arial"/>
                <w:sz w:val="24"/>
                <w:szCs w:val="24"/>
                <w:lang w:eastAsia="en-US"/>
              </w:rPr>
              <w:t>LA05/2015/0897/F</w:t>
            </w:r>
            <w:r>
              <w:rPr>
                <w:rFonts w:ascii="Arial" w:hAnsi="Arial" w:cs="Arial"/>
                <w:sz w:val="24"/>
                <w:szCs w:val="24"/>
                <w:lang w:eastAsia="en-US"/>
              </w:rPr>
              <w:t xml:space="preserve">: </w:t>
            </w:r>
            <w:r w:rsidRPr="001F08CC">
              <w:rPr>
                <w:rFonts w:ascii="Arial" w:hAnsi="Arial" w:cs="Arial"/>
                <w:sz w:val="24"/>
                <w:szCs w:val="24"/>
                <w:lang w:eastAsia="en-US"/>
              </w:rPr>
              <w:t xml:space="preserve">Lands immediately north of junction of Graham Gardens and </w:t>
            </w:r>
            <w:proofErr w:type="spellStart"/>
            <w:r w:rsidRPr="001F08CC">
              <w:rPr>
                <w:rFonts w:ascii="Arial" w:hAnsi="Arial" w:cs="Arial"/>
                <w:sz w:val="24"/>
                <w:szCs w:val="24"/>
                <w:lang w:eastAsia="en-US"/>
              </w:rPr>
              <w:t>Wardsborough</w:t>
            </w:r>
            <w:proofErr w:type="spellEnd"/>
            <w:r w:rsidRPr="001F08CC">
              <w:rPr>
                <w:rFonts w:ascii="Arial" w:hAnsi="Arial" w:cs="Arial"/>
                <w:sz w:val="24"/>
                <w:szCs w:val="24"/>
                <w:lang w:eastAsia="en-US"/>
              </w:rPr>
              <w:t xml:space="preserve"> Road</w:t>
            </w:r>
            <w:r>
              <w:rPr>
                <w:rFonts w:ascii="Arial" w:hAnsi="Arial" w:cs="Arial"/>
                <w:sz w:val="24"/>
                <w:szCs w:val="24"/>
                <w:lang w:eastAsia="en-US"/>
              </w:rPr>
              <w:t xml:space="preserve">, </w:t>
            </w:r>
            <w:r w:rsidRPr="001F08CC">
              <w:rPr>
                <w:rFonts w:ascii="Arial" w:hAnsi="Arial" w:cs="Arial"/>
                <w:sz w:val="24"/>
                <w:szCs w:val="24"/>
                <w:lang w:eastAsia="en-US"/>
              </w:rPr>
              <w:t>Lisburn</w:t>
            </w:r>
            <w:r>
              <w:rPr>
                <w:rFonts w:ascii="Arial" w:hAnsi="Arial" w:cs="Arial"/>
                <w:sz w:val="24"/>
                <w:szCs w:val="24"/>
                <w:lang w:eastAsia="en-US"/>
              </w:rPr>
              <w:t xml:space="preserve">:  </w:t>
            </w:r>
            <w:r w:rsidRPr="001F08CC">
              <w:rPr>
                <w:rFonts w:ascii="Arial" w:hAnsi="Arial" w:cs="Arial"/>
                <w:sz w:val="24"/>
                <w:szCs w:val="24"/>
                <w:lang w:eastAsia="en-US"/>
              </w:rPr>
              <w:t>Erection of 36 apartments for social housing with on street parking, landscaping and associated site works</w:t>
            </w:r>
            <w:r>
              <w:rPr>
                <w:rFonts w:ascii="Arial" w:hAnsi="Arial" w:cs="Arial"/>
                <w:sz w:val="24"/>
                <w:szCs w:val="24"/>
                <w:lang w:eastAsia="en-US"/>
              </w:rPr>
              <w:t xml:space="preserve"> Approved 10/02/</w:t>
            </w:r>
            <w:r w:rsidRPr="001F08CC">
              <w:rPr>
                <w:rFonts w:ascii="Arial" w:hAnsi="Arial" w:cs="Arial"/>
                <w:sz w:val="24"/>
                <w:szCs w:val="24"/>
                <w:lang w:eastAsia="en-US"/>
              </w:rPr>
              <w:t>2017</w:t>
            </w:r>
          </w:p>
          <w:p w14:paraId="712488CE" w14:textId="77777777" w:rsidR="0025640D" w:rsidRDefault="0025640D" w:rsidP="001F08CC">
            <w:pPr>
              <w:spacing w:line="276" w:lineRule="auto"/>
              <w:jc w:val="both"/>
              <w:rPr>
                <w:rFonts w:ascii="Arial" w:hAnsi="Arial" w:cs="Arial"/>
                <w:sz w:val="24"/>
                <w:szCs w:val="24"/>
                <w:lang w:eastAsia="en-US"/>
              </w:rPr>
            </w:pPr>
          </w:p>
          <w:p w14:paraId="7F90489D" w14:textId="2F30367A" w:rsidR="0025640D" w:rsidRPr="0025640D" w:rsidRDefault="0025640D" w:rsidP="0025640D">
            <w:pPr>
              <w:spacing w:line="276" w:lineRule="auto"/>
              <w:jc w:val="both"/>
              <w:rPr>
                <w:rFonts w:ascii="Arial" w:hAnsi="Arial" w:cs="Arial"/>
                <w:sz w:val="24"/>
                <w:szCs w:val="24"/>
                <w:lang w:eastAsia="en-US"/>
              </w:rPr>
            </w:pPr>
            <w:r w:rsidRPr="0025640D">
              <w:rPr>
                <w:rFonts w:ascii="Arial" w:hAnsi="Arial" w:cs="Arial"/>
                <w:sz w:val="24"/>
                <w:szCs w:val="24"/>
                <w:lang w:eastAsia="en-US"/>
              </w:rPr>
              <w:t>LA05/2015/0705/F</w:t>
            </w:r>
            <w:r>
              <w:rPr>
                <w:rFonts w:ascii="Arial" w:hAnsi="Arial" w:cs="Arial"/>
                <w:sz w:val="24"/>
                <w:szCs w:val="24"/>
                <w:lang w:eastAsia="en-US"/>
              </w:rPr>
              <w:t xml:space="preserve">: </w:t>
            </w:r>
            <w:r w:rsidRPr="0025640D">
              <w:rPr>
                <w:rFonts w:ascii="Arial" w:hAnsi="Arial" w:cs="Arial"/>
                <w:sz w:val="24"/>
                <w:szCs w:val="24"/>
                <w:lang w:eastAsia="en-US"/>
              </w:rPr>
              <w:t>Lands to the north and east of Willow Gardens and to the west of No. 57 Willow Gardens</w:t>
            </w:r>
            <w:r>
              <w:rPr>
                <w:rFonts w:ascii="Arial" w:hAnsi="Arial" w:cs="Arial"/>
                <w:sz w:val="24"/>
                <w:szCs w:val="24"/>
                <w:lang w:eastAsia="en-US"/>
              </w:rPr>
              <w:t xml:space="preserve">, </w:t>
            </w:r>
            <w:proofErr w:type="spellStart"/>
            <w:r w:rsidRPr="0025640D">
              <w:rPr>
                <w:rFonts w:ascii="Arial" w:hAnsi="Arial" w:cs="Arial"/>
                <w:sz w:val="24"/>
                <w:szCs w:val="24"/>
                <w:lang w:eastAsia="en-US"/>
              </w:rPr>
              <w:t>Dunmurry</w:t>
            </w:r>
            <w:proofErr w:type="spellEnd"/>
          </w:p>
          <w:p w14:paraId="4F34118B" w14:textId="77777777" w:rsidR="0025640D" w:rsidRDefault="0025640D" w:rsidP="0025640D">
            <w:pPr>
              <w:spacing w:line="276" w:lineRule="auto"/>
              <w:jc w:val="both"/>
              <w:rPr>
                <w:rFonts w:ascii="Arial" w:hAnsi="Arial" w:cs="Arial"/>
                <w:sz w:val="24"/>
                <w:szCs w:val="24"/>
                <w:lang w:eastAsia="en-US"/>
              </w:rPr>
            </w:pPr>
            <w:r w:rsidRPr="0025640D">
              <w:rPr>
                <w:rFonts w:ascii="Arial" w:hAnsi="Arial" w:cs="Arial"/>
                <w:sz w:val="24"/>
                <w:szCs w:val="24"/>
                <w:lang w:eastAsia="en-US"/>
              </w:rPr>
              <w:t xml:space="preserve"> Lisburn</w:t>
            </w:r>
            <w:r>
              <w:rPr>
                <w:rFonts w:ascii="Arial" w:hAnsi="Arial" w:cs="Arial"/>
                <w:sz w:val="24"/>
                <w:szCs w:val="24"/>
                <w:lang w:eastAsia="en-US"/>
              </w:rPr>
              <w:t xml:space="preserve">: </w:t>
            </w:r>
            <w:r w:rsidRPr="0025640D">
              <w:rPr>
                <w:rFonts w:ascii="Arial" w:hAnsi="Arial" w:cs="Arial"/>
                <w:sz w:val="24"/>
                <w:szCs w:val="24"/>
                <w:lang w:eastAsia="en-US"/>
              </w:rPr>
              <w:t>Residential Development  of 35 units compris</w:t>
            </w:r>
            <w:r>
              <w:rPr>
                <w:rFonts w:ascii="Arial" w:hAnsi="Arial" w:cs="Arial"/>
                <w:sz w:val="24"/>
                <w:szCs w:val="24"/>
                <w:lang w:eastAsia="en-US"/>
              </w:rPr>
              <w:t>ing 1 no. detached, 10 no. semi-</w:t>
            </w:r>
            <w:r w:rsidRPr="0025640D">
              <w:rPr>
                <w:rFonts w:ascii="Arial" w:hAnsi="Arial" w:cs="Arial"/>
                <w:sz w:val="24"/>
                <w:szCs w:val="24"/>
                <w:lang w:eastAsia="en-US"/>
              </w:rPr>
              <w:t>detached, 20 no. townhouses and 4 no. apartments with associated road works and landscaping</w:t>
            </w:r>
            <w:r>
              <w:rPr>
                <w:rFonts w:ascii="Arial" w:hAnsi="Arial" w:cs="Arial"/>
                <w:sz w:val="24"/>
                <w:szCs w:val="24"/>
                <w:lang w:eastAsia="en-US"/>
              </w:rPr>
              <w:t xml:space="preserve"> Approved 12/04/</w:t>
            </w:r>
            <w:r w:rsidRPr="0025640D">
              <w:rPr>
                <w:rFonts w:ascii="Arial" w:hAnsi="Arial" w:cs="Arial"/>
                <w:sz w:val="24"/>
                <w:szCs w:val="24"/>
                <w:lang w:eastAsia="en-US"/>
              </w:rPr>
              <w:t>2016</w:t>
            </w:r>
          </w:p>
          <w:p w14:paraId="1B91D857" w14:textId="77777777" w:rsidR="00891020" w:rsidRDefault="00891020" w:rsidP="0025640D">
            <w:pPr>
              <w:spacing w:line="276" w:lineRule="auto"/>
              <w:jc w:val="both"/>
              <w:rPr>
                <w:rFonts w:ascii="Arial" w:hAnsi="Arial" w:cs="Arial"/>
                <w:sz w:val="24"/>
                <w:szCs w:val="24"/>
                <w:lang w:eastAsia="en-US"/>
              </w:rPr>
            </w:pPr>
          </w:p>
          <w:p w14:paraId="3892D829" w14:textId="28B0E536" w:rsidR="00891020" w:rsidRPr="001A4992" w:rsidRDefault="00891020" w:rsidP="00891020">
            <w:pPr>
              <w:spacing w:line="276" w:lineRule="auto"/>
              <w:jc w:val="both"/>
              <w:rPr>
                <w:rFonts w:ascii="Arial" w:hAnsi="Arial" w:cs="Arial"/>
                <w:sz w:val="24"/>
                <w:szCs w:val="24"/>
                <w:lang w:eastAsia="en-US"/>
              </w:rPr>
            </w:pPr>
            <w:r w:rsidRPr="00891020">
              <w:rPr>
                <w:rFonts w:ascii="Arial" w:hAnsi="Arial" w:cs="Arial"/>
                <w:sz w:val="24"/>
                <w:szCs w:val="24"/>
                <w:lang w:eastAsia="en-US"/>
              </w:rPr>
              <w:t>S/2015/0258/F</w:t>
            </w:r>
            <w:r>
              <w:rPr>
                <w:rFonts w:ascii="Arial" w:hAnsi="Arial" w:cs="Arial"/>
                <w:sz w:val="24"/>
                <w:szCs w:val="24"/>
                <w:lang w:eastAsia="en-US"/>
              </w:rPr>
              <w:t xml:space="preserve">: </w:t>
            </w:r>
            <w:r w:rsidRPr="00891020">
              <w:rPr>
                <w:rFonts w:ascii="Arial" w:hAnsi="Arial" w:cs="Arial"/>
                <w:sz w:val="24"/>
                <w:szCs w:val="24"/>
                <w:lang w:eastAsia="en-US"/>
              </w:rPr>
              <w:t xml:space="preserve">Lands located to the east of 54 &amp; 56 </w:t>
            </w:r>
            <w:proofErr w:type="spellStart"/>
            <w:r w:rsidRPr="00891020">
              <w:rPr>
                <w:rFonts w:ascii="Arial" w:hAnsi="Arial" w:cs="Arial"/>
                <w:sz w:val="24"/>
                <w:szCs w:val="24"/>
                <w:lang w:eastAsia="en-US"/>
              </w:rPr>
              <w:t>Magheralave</w:t>
            </w:r>
            <w:proofErr w:type="spellEnd"/>
            <w:r w:rsidRPr="00891020">
              <w:rPr>
                <w:rFonts w:ascii="Arial" w:hAnsi="Arial" w:cs="Arial"/>
                <w:sz w:val="24"/>
                <w:szCs w:val="24"/>
                <w:lang w:eastAsia="en-US"/>
              </w:rPr>
              <w:t xml:space="preserve"> Road</w:t>
            </w:r>
            <w:r>
              <w:rPr>
                <w:rFonts w:ascii="Arial" w:hAnsi="Arial" w:cs="Arial"/>
                <w:sz w:val="24"/>
                <w:szCs w:val="24"/>
                <w:lang w:eastAsia="en-US"/>
              </w:rPr>
              <w:t xml:space="preserve">, </w:t>
            </w:r>
            <w:r w:rsidRPr="00891020">
              <w:rPr>
                <w:rFonts w:ascii="Arial" w:hAnsi="Arial" w:cs="Arial"/>
                <w:sz w:val="24"/>
                <w:szCs w:val="24"/>
                <w:lang w:eastAsia="en-US"/>
              </w:rPr>
              <w:t>Lisburn</w:t>
            </w:r>
            <w:r>
              <w:rPr>
                <w:rFonts w:ascii="Arial" w:hAnsi="Arial" w:cs="Arial"/>
                <w:sz w:val="24"/>
                <w:szCs w:val="24"/>
                <w:lang w:eastAsia="en-US"/>
              </w:rPr>
              <w:t xml:space="preserve">: </w:t>
            </w:r>
            <w:r w:rsidRPr="00891020">
              <w:rPr>
                <w:rFonts w:ascii="Arial" w:hAnsi="Arial" w:cs="Arial"/>
                <w:sz w:val="24"/>
                <w:szCs w:val="24"/>
                <w:lang w:eastAsia="en-US"/>
              </w:rPr>
              <w:t xml:space="preserve">Erection of 127 no. Dwellings, comprising detached and semi-detached dwellings, including garages and all other associated </w:t>
            </w:r>
            <w:proofErr w:type="spellStart"/>
            <w:r w:rsidRPr="00891020">
              <w:rPr>
                <w:rFonts w:ascii="Arial" w:hAnsi="Arial" w:cs="Arial"/>
                <w:sz w:val="24"/>
                <w:szCs w:val="24"/>
                <w:lang w:eastAsia="en-US"/>
              </w:rPr>
              <w:t>siteworks</w:t>
            </w:r>
            <w:proofErr w:type="spellEnd"/>
            <w:r>
              <w:rPr>
                <w:rFonts w:ascii="Arial" w:hAnsi="Arial" w:cs="Arial"/>
                <w:sz w:val="24"/>
                <w:szCs w:val="24"/>
                <w:lang w:eastAsia="en-US"/>
              </w:rPr>
              <w:t xml:space="preserve"> Approved 09/12/</w:t>
            </w:r>
            <w:r w:rsidRPr="00891020">
              <w:rPr>
                <w:rFonts w:ascii="Arial" w:hAnsi="Arial" w:cs="Arial"/>
                <w:sz w:val="24"/>
                <w:szCs w:val="24"/>
                <w:lang w:eastAsia="en-US"/>
              </w:rPr>
              <w:t>2016</w:t>
            </w:r>
          </w:p>
        </w:tc>
      </w:tr>
      <w:tr w:rsidR="006967AA" w:rsidRPr="006967AA" w14:paraId="27D03276"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3CACBCD1"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lastRenderedPageBreak/>
              <w:t>Current Major Applications</w:t>
            </w:r>
          </w:p>
        </w:tc>
        <w:tc>
          <w:tcPr>
            <w:tcW w:w="6793" w:type="dxa"/>
            <w:gridSpan w:val="3"/>
            <w:tcBorders>
              <w:top w:val="single" w:sz="4" w:space="0" w:color="auto"/>
              <w:left w:val="single" w:sz="4" w:space="0" w:color="auto"/>
              <w:bottom w:val="single" w:sz="4" w:space="0" w:color="auto"/>
              <w:right w:val="single" w:sz="4" w:space="0" w:color="auto"/>
            </w:tcBorders>
          </w:tcPr>
          <w:p w14:paraId="5E475E7F" w14:textId="1C1B0B5A" w:rsidR="003D2035" w:rsidRPr="003D2035" w:rsidRDefault="003D2035" w:rsidP="003D2035">
            <w:pPr>
              <w:spacing w:line="276" w:lineRule="auto"/>
              <w:rPr>
                <w:rFonts w:ascii="Arial" w:hAnsi="Arial" w:cs="Arial"/>
                <w:sz w:val="24"/>
                <w:szCs w:val="24"/>
                <w:lang w:eastAsia="en-US"/>
              </w:rPr>
            </w:pPr>
            <w:r w:rsidRPr="003D2035">
              <w:rPr>
                <w:rFonts w:ascii="Arial" w:hAnsi="Arial" w:cs="Arial"/>
                <w:sz w:val="24"/>
                <w:szCs w:val="24"/>
                <w:lang w:eastAsia="en-US"/>
              </w:rPr>
              <w:t>LA05/2016/0697/F</w:t>
            </w:r>
            <w:r>
              <w:rPr>
                <w:rFonts w:ascii="Arial" w:hAnsi="Arial" w:cs="Arial"/>
                <w:sz w:val="24"/>
                <w:szCs w:val="24"/>
                <w:lang w:eastAsia="en-US"/>
              </w:rPr>
              <w:t xml:space="preserve">: </w:t>
            </w:r>
            <w:proofErr w:type="spellStart"/>
            <w:r w:rsidRPr="003D2035">
              <w:rPr>
                <w:rFonts w:ascii="Arial" w:hAnsi="Arial" w:cs="Arial"/>
                <w:sz w:val="24"/>
                <w:szCs w:val="24"/>
                <w:lang w:eastAsia="en-US"/>
              </w:rPr>
              <w:t>Derryvolgie</w:t>
            </w:r>
            <w:proofErr w:type="spellEnd"/>
            <w:r w:rsidRPr="003D2035">
              <w:rPr>
                <w:rFonts w:ascii="Arial" w:hAnsi="Arial" w:cs="Arial"/>
                <w:sz w:val="24"/>
                <w:szCs w:val="24"/>
                <w:lang w:eastAsia="en-US"/>
              </w:rPr>
              <w:t xml:space="preserve"> House</w:t>
            </w:r>
            <w:r>
              <w:rPr>
                <w:rFonts w:ascii="Arial" w:hAnsi="Arial" w:cs="Arial"/>
                <w:sz w:val="24"/>
                <w:szCs w:val="24"/>
                <w:lang w:eastAsia="en-US"/>
              </w:rPr>
              <w:t xml:space="preserve">, </w:t>
            </w:r>
            <w:r w:rsidRPr="003D2035">
              <w:rPr>
                <w:rFonts w:ascii="Arial" w:hAnsi="Arial" w:cs="Arial"/>
                <w:sz w:val="24"/>
                <w:szCs w:val="24"/>
                <w:lang w:eastAsia="en-US"/>
              </w:rPr>
              <w:t>15 Belfast Road</w:t>
            </w:r>
            <w:r>
              <w:rPr>
                <w:rFonts w:ascii="Arial" w:hAnsi="Arial" w:cs="Arial"/>
                <w:sz w:val="24"/>
                <w:szCs w:val="24"/>
                <w:lang w:eastAsia="en-US"/>
              </w:rPr>
              <w:t>,</w:t>
            </w:r>
          </w:p>
          <w:p w14:paraId="7895D9C4" w14:textId="548F3A7C" w:rsidR="006967AA" w:rsidRPr="00482E3F" w:rsidRDefault="003D2035" w:rsidP="003D2035">
            <w:pPr>
              <w:spacing w:line="276" w:lineRule="auto"/>
              <w:rPr>
                <w:rFonts w:ascii="Arial" w:hAnsi="Arial" w:cs="Arial"/>
                <w:sz w:val="24"/>
                <w:szCs w:val="24"/>
                <w:highlight w:val="yellow"/>
                <w:lang w:eastAsia="en-US"/>
              </w:rPr>
            </w:pPr>
            <w:r w:rsidRPr="003D2035">
              <w:rPr>
                <w:rFonts w:ascii="Arial" w:hAnsi="Arial" w:cs="Arial"/>
                <w:sz w:val="24"/>
                <w:szCs w:val="24"/>
                <w:lang w:eastAsia="en-US"/>
              </w:rPr>
              <w:t>Lisburn</w:t>
            </w:r>
            <w:r>
              <w:rPr>
                <w:rFonts w:ascii="Arial" w:hAnsi="Arial" w:cs="Arial"/>
                <w:sz w:val="24"/>
                <w:szCs w:val="24"/>
                <w:lang w:eastAsia="en-US"/>
              </w:rPr>
              <w:t>:</w:t>
            </w:r>
            <w:r w:rsidRPr="003D2035">
              <w:rPr>
                <w:rFonts w:ascii="Arial" w:hAnsi="Arial" w:cs="Arial"/>
                <w:sz w:val="24"/>
                <w:szCs w:val="24"/>
                <w:lang w:eastAsia="en-US"/>
              </w:rPr>
              <w:t xml:space="preserve"> Proposed demolition of existing building and construction of residential development comprising of 18 no. detached dwellings including associated car parkin</w:t>
            </w:r>
            <w:r>
              <w:rPr>
                <w:rFonts w:ascii="Arial" w:hAnsi="Arial" w:cs="Arial"/>
                <w:sz w:val="24"/>
                <w:szCs w:val="24"/>
                <w:lang w:eastAsia="en-US"/>
              </w:rPr>
              <w:t>g and landscaping</w:t>
            </w:r>
          </w:p>
        </w:tc>
      </w:tr>
      <w:tr w:rsidR="006967AA" w:rsidRPr="006967AA" w14:paraId="01F8C9A0" w14:textId="77777777" w:rsidTr="0037361B">
        <w:trPr>
          <w:trHeight w:val="730"/>
        </w:trPr>
        <w:tc>
          <w:tcPr>
            <w:tcW w:w="2223" w:type="dxa"/>
            <w:tcBorders>
              <w:top w:val="single" w:sz="4" w:space="0" w:color="auto"/>
              <w:left w:val="single" w:sz="4" w:space="0" w:color="auto"/>
              <w:bottom w:val="single" w:sz="4" w:space="0" w:color="auto"/>
              <w:right w:val="single" w:sz="4" w:space="0" w:color="auto"/>
            </w:tcBorders>
            <w:hideMark/>
          </w:tcPr>
          <w:p w14:paraId="792C8EE3"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Key Challenges</w:t>
            </w:r>
          </w:p>
        </w:tc>
        <w:tc>
          <w:tcPr>
            <w:tcW w:w="6793" w:type="dxa"/>
            <w:gridSpan w:val="3"/>
            <w:tcBorders>
              <w:top w:val="single" w:sz="4" w:space="0" w:color="auto"/>
              <w:left w:val="single" w:sz="4" w:space="0" w:color="auto"/>
              <w:bottom w:val="single" w:sz="4" w:space="0" w:color="auto"/>
              <w:right w:val="single" w:sz="4" w:space="0" w:color="auto"/>
            </w:tcBorders>
            <w:hideMark/>
          </w:tcPr>
          <w:p w14:paraId="3D72993E" w14:textId="77777777" w:rsidR="006967AA" w:rsidRPr="006967AA" w:rsidRDefault="006967AA" w:rsidP="003C5240">
            <w:pPr>
              <w:numPr>
                <w:ilvl w:val="0"/>
                <w:numId w:val="11"/>
              </w:numPr>
              <w:contextualSpacing/>
              <w:rPr>
                <w:rFonts w:ascii="Arial" w:hAnsi="Arial" w:cs="Arial"/>
                <w:sz w:val="24"/>
                <w:szCs w:val="24"/>
                <w:lang w:eastAsia="en-US"/>
              </w:rPr>
            </w:pPr>
            <w:r w:rsidRPr="006967AA">
              <w:rPr>
                <w:rFonts w:ascii="Arial" w:hAnsi="Arial" w:cs="Arial"/>
                <w:sz w:val="24"/>
                <w:szCs w:val="24"/>
                <w:lang w:eastAsia="en-US"/>
              </w:rPr>
              <w:t>Regenerate Lisburn City Centre including night-time economy</w:t>
            </w:r>
          </w:p>
          <w:p w14:paraId="706DC63F" w14:textId="77777777" w:rsidR="006967AA" w:rsidRPr="006967AA" w:rsidRDefault="006967AA" w:rsidP="003C5240">
            <w:pPr>
              <w:numPr>
                <w:ilvl w:val="0"/>
                <w:numId w:val="11"/>
              </w:numPr>
              <w:contextualSpacing/>
              <w:rPr>
                <w:rFonts w:ascii="Arial" w:hAnsi="Arial" w:cs="Arial"/>
                <w:sz w:val="24"/>
                <w:szCs w:val="24"/>
                <w:lang w:eastAsia="en-US"/>
              </w:rPr>
            </w:pPr>
            <w:r w:rsidRPr="006967AA">
              <w:rPr>
                <w:rFonts w:ascii="Arial" w:hAnsi="Arial" w:cs="Arial"/>
                <w:sz w:val="24"/>
                <w:szCs w:val="24"/>
                <w:lang w:eastAsia="en-US"/>
              </w:rPr>
              <w:t>Adhere to Lisburn City Centre Masterplan</w:t>
            </w:r>
          </w:p>
          <w:p w14:paraId="3E5B6037" w14:textId="77777777" w:rsidR="006967AA" w:rsidRPr="006967AA" w:rsidRDefault="006967AA" w:rsidP="003C5240">
            <w:pPr>
              <w:numPr>
                <w:ilvl w:val="0"/>
                <w:numId w:val="11"/>
              </w:numPr>
              <w:contextualSpacing/>
              <w:rPr>
                <w:rFonts w:ascii="Arial" w:hAnsi="Arial" w:cs="Arial"/>
                <w:sz w:val="24"/>
                <w:szCs w:val="24"/>
                <w:lang w:eastAsia="en-US"/>
              </w:rPr>
            </w:pPr>
            <w:r w:rsidRPr="006967AA">
              <w:rPr>
                <w:rFonts w:ascii="Arial" w:hAnsi="Arial" w:cs="Arial"/>
                <w:sz w:val="24"/>
                <w:szCs w:val="24"/>
                <w:lang w:eastAsia="en-US"/>
              </w:rPr>
              <w:t>Link Lisburn city centre to river</w:t>
            </w:r>
          </w:p>
          <w:p w14:paraId="5286E53D" w14:textId="77777777" w:rsidR="006967AA" w:rsidRPr="006967AA" w:rsidRDefault="006967AA" w:rsidP="003C5240">
            <w:pPr>
              <w:numPr>
                <w:ilvl w:val="0"/>
                <w:numId w:val="11"/>
              </w:numPr>
              <w:contextualSpacing/>
              <w:rPr>
                <w:rFonts w:ascii="Arial" w:hAnsi="Arial" w:cs="Arial"/>
                <w:sz w:val="24"/>
                <w:szCs w:val="24"/>
                <w:lang w:eastAsia="en-US"/>
              </w:rPr>
            </w:pPr>
            <w:r w:rsidRPr="006967AA">
              <w:rPr>
                <w:rFonts w:ascii="Arial" w:hAnsi="Arial" w:cs="Arial"/>
                <w:sz w:val="24"/>
                <w:szCs w:val="24"/>
                <w:lang w:eastAsia="en-US"/>
              </w:rPr>
              <w:t>Promote riverside development</w:t>
            </w:r>
          </w:p>
          <w:p w14:paraId="1C152509" w14:textId="77777777" w:rsidR="006967AA" w:rsidRPr="006967AA" w:rsidRDefault="006967AA" w:rsidP="003C5240">
            <w:pPr>
              <w:numPr>
                <w:ilvl w:val="0"/>
                <w:numId w:val="11"/>
              </w:numPr>
              <w:contextualSpacing/>
              <w:rPr>
                <w:rFonts w:ascii="Arial" w:hAnsi="Arial" w:cs="Arial"/>
                <w:sz w:val="24"/>
                <w:szCs w:val="24"/>
                <w:lang w:eastAsia="en-US"/>
              </w:rPr>
            </w:pPr>
            <w:r w:rsidRPr="006967AA">
              <w:rPr>
                <w:rFonts w:ascii="Arial" w:hAnsi="Arial" w:cs="Arial"/>
                <w:sz w:val="24"/>
                <w:szCs w:val="24"/>
                <w:lang w:eastAsia="en-US"/>
              </w:rPr>
              <w:t>Maintain Landscape Wedge between Lisburn City and its surrounding smaller settlements</w:t>
            </w:r>
          </w:p>
          <w:p w14:paraId="723A95DF" w14:textId="77777777" w:rsidR="006967AA" w:rsidRPr="006967AA" w:rsidRDefault="006967AA" w:rsidP="003C5240">
            <w:pPr>
              <w:numPr>
                <w:ilvl w:val="0"/>
                <w:numId w:val="11"/>
              </w:numPr>
              <w:contextualSpacing/>
              <w:rPr>
                <w:rFonts w:ascii="Arial" w:hAnsi="Arial" w:cs="Arial"/>
                <w:sz w:val="24"/>
                <w:szCs w:val="24"/>
                <w:lang w:eastAsia="en-US"/>
              </w:rPr>
            </w:pPr>
            <w:r w:rsidRPr="006967AA">
              <w:rPr>
                <w:rFonts w:ascii="Arial" w:hAnsi="Arial" w:cs="Arial"/>
                <w:sz w:val="24"/>
                <w:szCs w:val="24"/>
                <w:lang w:eastAsia="en-US"/>
              </w:rPr>
              <w:t>Promote recreation/tourism with access to river</w:t>
            </w:r>
          </w:p>
          <w:p w14:paraId="4C94706A" w14:textId="77777777" w:rsidR="006967AA" w:rsidRPr="006967AA" w:rsidRDefault="006967AA" w:rsidP="003C5240">
            <w:pPr>
              <w:numPr>
                <w:ilvl w:val="0"/>
                <w:numId w:val="11"/>
              </w:numPr>
              <w:contextualSpacing/>
              <w:rPr>
                <w:rFonts w:ascii="Arial" w:hAnsi="Arial" w:cs="Arial"/>
                <w:sz w:val="24"/>
                <w:szCs w:val="24"/>
                <w:lang w:eastAsia="en-US"/>
              </w:rPr>
            </w:pPr>
            <w:r w:rsidRPr="006967AA">
              <w:rPr>
                <w:rFonts w:ascii="Arial" w:hAnsi="Arial" w:cs="Arial"/>
                <w:sz w:val="24"/>
                <w:szCs w:val="24"/>
                <w:lang w:eastAsia="en-US"/>
              </w:rPr>
              <w:t xml:space="preserve">Promote office development </w:t>
            </w:r>
          </w:p>
          <w:p w14:paraId="75A97BA1" w14:textId="77777777" w:rsidR="006967AA" w:rsidRPr="006967AA" w:rsidRDefault="006967AA" w:rsidP="006967AA">
            <w:pPr>
              <w:ind w:left="720"/>
              <w:contextualSpacing/>
              <w:rPr>
                <w:rFonts w:ascii="Arial" w:hAnsi="Arial" w:cs="Arial"/>
                <w:sz w:val="24"/>
                <w:szCs w:val="24"/>
                <w:lang w:eastAsia="en-US"/>
              </w:rPr>
            </w:pPr>
          </w:p>
        </w:tc>
      </w:tr>
    </w:tbl>
    <w:p w14:paraId="405BB599" w14:textId="77777777" w:rsidR="00E55749" w:rsidRDefault="00E55749" w:rsidP="006A3724"/>
    <w:p w14:paraId="19528A73" w14:textId="77777777" w:rsidR="00E55749" w:rsidRDefault="00E55749" w:rsidP="006A3724"/>
    <w:p w14:paraId="46063DEA" w14:textId="77777777" w:rsidR="00E55749" w:rsidRDefault="00E55749" w:rsidP="006A3724"/>
    <w:p w14:paraId="788219EA" w14:textId="77777777" w:rsidR="00E55749" w:rsidRDefault="00E55749" w:rsidP="006A3724"/>
    <w:p w14:paraId="32291308" w14:textId="77777777" w:rsidR="00E55749" w:rsidRDefault="00E55749" w:rsidP="006A3724"/>
    <w:p w14:paraId="6CCBD878" w14:textId="77777777" w:rsidR="00E55749" w:rsidRDefault="00E55749" w:rsidP="006A3724"/>
    <w:p w14:paraId="633C6722" w14:textId="77777777" w:rsidR="00E55749" w:rsidRDefault="00E55749" w:rsidP="006A3724"/>
    <w:p w14:paraId="492A73C8" w14:textId="77777777" w:rsidR="00241E97" w:rsidRDefault="00241E97" w:rsidP="006A3724"/>
    <w:p w14:paraId="7CA89452" w14:textId="77777777" w:rsidR="00241E97" w:rsidRDefault="00241E97" w:rsidP="006A3724"/>
    <w:p w14:paraId="6A4F17BB" w14:textId="77777777" w:rsidR="00241E97" w:rsidRDefault="00241E97" w:rsidP="006A3724"/>
    <w:p w14:paraId="774E4A34" w14:textId="77777777" w:rsidR="00241E97" w:rsidRDefault="00241E97" w:rsidP="006A3724"/>
    <w:p w14:paraId="1181B4F7" w14:textId="77777777" w:rsidR="00241E97" w:rsidRDefault="00241E97" w:rsidP="006A3724"/>
    <w:p w14:paraId="380815D0" w14:textId="77777777" w:rsidR="00241E97" w:rsidRDefault="00241E97" w:rsidP="006A3724"/>
    <w:p w14:paraId="29399B3D" w14:textId="77777777" w:rsidR="00241E97" w:rsidRDefault="00241E97" w:rsidP="006A3724"/>
    <w:p w14:paraId="2205425D" w14:textId="77777777" w:rsidR="00241E97" w:rsidRDefault="00241E97" w:rsidP="006A3724"/>
    <w:p w14:paraId="3ECF9D09" w14:textId="77777777" w:rsidR="00241E97" w:rsidRDefault="00241E97" w:rsidP="006A3724"/>
    <w:p w14:paraId="3DC84566" w14:textId="77777777" w:rsidR="00241E97" w:rsidRDefault="00241E97" w:rsidP="006A3724"/>
    <w:p w14:paraId="471B3FCF" w14:textId="77777777" w:rsidR="00241E97" w:rsidRDefault="00241E97" w:rsidP="006A3724"/>
    <w:p w14:paraId="7B6BB54C" w14:textId="77777777" w:rsidR="00241E97" w:rsidRDefault="00241E97" w:rsidP="006A3724"/>
    <w:p w14:paraId="6D289C97" w14:textId="77777777" w:rsidR="00400E0F" w:rsidRDefault="00400E0F" w:rsidP="00521E11">
      <w:pPr>
        <w:rPr>
          <w:rFonts w:ascii="Arial" w:hAnsi="Arial" w:cs="Arial"/>
          <w:b/>
          <w:sz w:val="22"/>
          <w:szCs w:val="22"/>
        </w:rPr>
      </w:pPr>
    </w:p>
    <w:p w14:paraId="4A0C3561" w14:textId="77777777" w:rsidR="00E55749" w:rsidRPr="00FD7D4D" w:rsidRDefault="00E55749" w:rsidP="00FD7D4D">
      <w:pPr>
        <w:jc w:val="center"/>
        <w:rPr>
          <w:rFonts w:ascii="Arial" w:hAnsi="Arial" w:cs="Arial"/>
          <w:b/>
          <w:sz w:val="22"/>
          <w:szCs w:val="22"/>
        </w:rPr>
      </w:pPr>
      <w:r>
        <w:rPr>
          <w:rFonts w:ascii="Arial" w:hAnsi="Arial" w:cs="Arial"/>
          <w:b/>
          <w:sz w:val="22"/>
          <w:szCs w:val="22"/>
        </w:rPr>
        <w:t>LISBURN SOUTH DEA</w:t>
      </w:r>
    </w:p>
    <w:p w14:paraId="5168B310" w14:textId="77777777" w:rsidR="00BC48A0" w:rsidRDefault="00BC48A0" w:rsidP="006E7F9F">
      <w:pPr>
        <w:spacing w:line="36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941"/>
        <w:gridCol w:w="1919"/>
        <w:gridCol w:w="1933"/>
      </w:tblGrid>
      <w:tr w:rsidR="006967AA" w:rsidRPr="006967AA" w14:paraId="22F7C911" w14:textId="77777777" w:rsidTr="0037361B">
        <w:trPr>
          <w:trHeight w:val="1925"/>
        </w:trPr>
        <w:tc>
          <w:tcPr>
            <w:tcW w:w="2223" w:type="dxa"/>
            <w:tcBorders>
              <w:top w:val="single" w:sz="4" w:space="0" w:color="auto"/>
              <w:left w:val="single" w:sz="4" w:space="0" w:color="auto"/>
              <w:bottom w:val="single" w:sz="4" w:space="0" w:color="auto"/>
              <w:right w:val="single" w:sz="4" w:space="0" w:color="auto"/>
            </w:tcBorders>
          </w:tcPr>
          <w:p w14:paraId="38AA4B13"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b/>
                <w:sz w:val="24"/>
                <w:szCs w:val="24"/>
                <w:lang w:eastAsia="en-US"/>
              </w:rPr>
              <w:t xml:space="preserve">Wards </w:t>
            </w:r>
          </w:p>
          <w:p w14:paraId="780EDEB5" w14:textId="77777777" w:rsidR="006967AA" w:rsidRPr="006967AA" w:rsidRDefault="006967AA" w:rsidP="006967AA">
            <w:pPr>
              <w:spacing w:line="276" w:lineRule="auto"/>
              <w:jc w:val="center"/>
              <w:rPr>
                <w:rFonts w:ascii="Arial" w:hAnsi="Arial" w:cs="Arial"/>
                <w:sz w:val="16"/>
                <w:szCs w:val="16"/>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6D82B88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BALLYMACASH</w:t>
            </w:r>
          </w:p>
          <w:p w14:paraId="4AEE90D3"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BALLYMACOSS</w:t>
            </w:r>
          </w:p>
          <w:p w14:paraId="3D36D0E2"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KNOCKMORE</w:t>
            </w:r>
          </w:p>
          <w:p w14:paraId="7AF84CF5"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LAGAN VALLEY</w:t>
            </w:r>
          </w:p>
          <w:p w14:paraId="22AD518F"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LISNAGARVEY</w:t>
            </w:r>
          </w:p>
          <w:p w14:paraId="6E1EACD8"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OLDWARREN</w:t>
            </w:r>
          </w:p>
          <w:p w14:paraId="29D9C8C4" w14:textId="77777777" w:rsidR="006967AA" w:rsidRPr="006967AA" w:rsidRDefault="006967AA" w:rsidP="006967AA">
            <w:pPr>
              <w:spacing w:line="276" w:lineRule="auto"/>
              <w:jc w:val="both"/>
              <w:rPr>
                <w:rFonts w:ascii="Arial" w:hAnsi="Arial" w:cs="Arial"/>
                <w:sz w:val="24"/>
                <w:szCs w:val="24"/>
                <w:lang w:eastAsia="en-US"/>
              </w:rPr>
            </w:pPr>
          </w:p>
        </w:tc>
      </w:tr>
      <w:tr w:rsidR="006967AA" w:rsidRPr="006967AA" w14:paraId="51A7C0E5" w14:textId="77777777" w:rsidTr="006967AA">
        <w:trPr>
          <w:trHeight w:val="384"/>
        </w:trPr>
        <w:tc>
          <w:tcPr>
            <w:tcW w:w="2223" w:type="dxa"/>
            <w:vMerge w:val="restart"/>
            <w:tcBorders>
              <w:top w:val="single" w:sz="4" w:space="0" w:color="auto"/>
              <w:left w:val="single" w:sz="4" w:space="0" w:color="auto"/>
              <w:bottom w:val="single" w:sz="4" w:space="0" w:color="auto"/>
              <w:right w:val="single" w:sz="4" w:space="0" w:color="auto"/>
            </w:tcBorders>
            <w:hideMark/>
          </w:tcPr>
          <w:p w14:paraId="16E95E0E"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Key Settlements, Population and Households</w:t>
            </w:r>
          </w:p>
          <w:p w14:paraId="11CA0080" w14:textId="77777777" w:rsidR="006967AA" w:rsidRPr="006967AA" w:rsidRDefault="006967AA" w:rsidP="006967AA">
            <w:pPr>
              <w:spacing w:line="276" w:lineRule="auto"/>
              <w:jc w:val="center"/>
              <w:rPr>
                <w:rFonts w:ascii="Arial" w:hAnsi="Arial" w:cs="Arial"/>
                <w:sz w:val="16"/>
                <w:szCs w:val="16"/>
                <w:lang w:eastAsia="en-US"/>
              </w:rPr>
            </w:pPr>
            <w:r w:rsidRPr="006967AA">
              <w:rPr>
                <w:rFonts w:ascii="Arial" w:hAnsi="Arial" w:cs="Arial"/>
                <w:sz w:val="16"/>
                <w:szCs w:val="16"/>
                <w:lang w:eastAsia="en-US"/>
              </w:rPr>
              <w:t>(Source: NISRA Headcount &amp; Household Estimates for Settlements – March 2015)</w:t>
            </w:r>
          </w:p>
        </w:tc>
        <w:tc>
          <w:tcPr>
            <w:tcW w:w="2941" w:type="dxa"/>
            <w:tcBorders>
              <w:top w:val="single" w:sz="4" w:space="0" w:color="auto"/>
              <w:left w:val="single" w:sz="4" w:space="0" w:color="auto"/>
              <w:bottom w:val="single" w:sz="4" w:space="0" w:color="auto"/>
              <w:right w:val="single" w:sz="4" w:space="0" w:color="auto"/>
            </w:tcBorders>
            <w:shd w:val="clear" w:color="auto" w:fill="C6D9F1"/>
            <w:hideMark/>
          </w:tcPr>
          <w:p w14:paraId="0D81F7EF"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SETTLEMENT</w:t>
            </w:r>
          </w:p>
        </w:tc>
        <w:tc>
          <w:tcPr>
            <w:tcW w:w="1919" w:type="dxa"/>
            <w:tcBorders>
              <w:top w:val="single" w:sz="4" w:space="0" w:color="auto"/>
              <w:left w:val="single" w:sz="4" w:space="0" w:color="auto"/>
              <w:bottom w:val="single" w:sz="4" w:space="0" w:color="auto"/>
              <w:right w:val="single" w:sz="4" w:space="0" w:color="auto"/>
            </w:tcBorders>
            <w:shd w:val="clear" w:color="auto" w:fill="C6D9F1"/>
            <w:hideMark/>
          </w:tcPr>
          <w:p w14:paraId="4E113F99"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POPULATION</w:t>
            </w:r>
          </w:p>
        </w:tc>
        <w:tc>
          <w:tcPr>
            <w:tcW w:w="1933" w:type="dxa"/>
            <w:tcBorders>
              <w:top w:val="single" w:sz="4" w:space="0" w:color="auto"/>
              <w:left w:val="single" w:sz="4" w:space="0" w:color="auto"/>
              <w:bottom w:val="single" w:sz="4" w:space="0" w:color="auto"/>
              <w:right w:val="single" w:sz="4" w:space="0" w:color="auto"/>
            </w:tcBorders>
            <w:shd w:val="clear" w:color="auto" w:fill="C6D9F1"/>
          </w:tcPr>
          <w:p w14:paraId="06C1BE22"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HOUSEHOLDS</w:t>
            </w:r>
          </w:p>
        </w:tc>
      </w:tr>
      <w:tr w:rsidR="006967AA" w:rsidRPr="006967AA" w14:paraId="4A853A1E" w14:textId="77777777" w:rsidTr="0037361B">
        <w:trPr>
          <w:trHeight w:val="1008"/>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2B9FE0EB" w14:textId="77777777" w:rsidR="006967AA" w:rsidRPr="006967AA" w:rsidRDefault="006967AA" w:rsidP="006967AA">
            <w:pPr>
              <w:spacing w:line="276" w:lineRule="auto"/>
              <w:rPr>
                <w:rFonts w:ascii="Arial" w:hAnsi="Arial" w:cs="Arial"/>
                <w:sz w:val="16"/>
                <w:szCs w:val="16"/>
                <w:lang w:eastAsia="en-US"/>
              </w:rPr>
            </w:pPr>
          </w:p>
        </w:tc>
        <w:tc>
          <w:tcPr>
            <w:tcW w:w="2941" w:type="dxa"/>
            <w:tcBorders>
              <w:top w:val="single" w:sz="4" w:space="0" w:color="auto"/>
              <w:left w:val="single" w:sz="4" w:space="0" w:color="auto"/>
              <w:bottom w:val="single" w:sz="4" w:space="0" w:color="auto"/>
              <w:right w:val="single" w:sz="4" w:space="0" w:color="auto"/>
            </w:tcBorders>
          </w:tcPr>
          <w:p w14:paraId="2F84550A"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LISBURN CITY</w:t>
            </w:r>
          </w:p>
          <w:p w14:paraId="02BF26E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(approx. 45% in DEA)</w:t>
            </w:r>
          </w:p>
        </w:tc>
        <w:tc>
          <w:tcPr>
            <w:tcW w:w="1919" w:type="dxa"/>
            <w:tcBorders>
              <w:top w:val="single" w:sz="4" w:space="0" w:color="auto"/>
              <w:left w:val="single" w:sz="4" w:space="0" w:color="auto"/>
              <w:bottom w:val="single" w:sz="4" w:space="0" w:color="auto"/>
              <w:right w:val="single" w:sz="4" w:space="0" w:color="auto"/>
            </w:tcBorders>
            <w:hideMark/>
          </w:tcPr>
          <w:p w14:paraId="7A44C761"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45,410 (approx. 21,893in DEA)</w:t>
            </w:r>
          </w:p>
        </w:tc>
        <w:tc>
          <w:tcPr>
            <w:tcW w:w="1933" w:type="dxa"/>
            <w:tcBorders>
              <w:top w:val="single" w:sz="4" w:space="0" w:color="auto"/>
              <w:left w:val="single" w:sz="4" w:space="0" w:color="auto"/>
              <w:bottom w:val="single" w:sz="4" w:space="0" w:color="auto"/>
              <w:right w:val="single" w:sz="4" w:space="0" w:color="auto"/>
            </w:tcBorders>
            <w:hideMark/>
          </w:tcPr>
          <w:p w14:paraId="3BA1D56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18,415 (approx. 8,852)</w:t>
            </w:r>
          </w:p>
        </w:tc>
      </w:tr>
      <w:tr w:rsidR="006967AA" w:rsidRPr="006967AA" w14:paraId="6C04FEB2" w14:textId="77777777" w:rsidTr="0037361B">
        <w:tc>
          <w:tcPr>
            <w:tcW w:w="2223" w:type="dxa"/>
            <w:tcBorders>
              <w:top w:val="single" w:sz="4" w:space="0" w:color="auto"/>
              <w:left w:val="single" w:sz="4" w:space="0" w:color="auto"/>
              <w:bottom w:val="single" w:sz="4" w:space="0" w:color="auto"/>
              <w:right w:val="single" w:sz="4" w:space="0" w:color="auto"/>
            </w:tcBorders>
          </w:tcPr>
          <w:p w14:paraId="74137F57"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Environmental Characteristics</w:t>
            </w:r>
          </w:p>
          <w:p w14:paraId="2B0922C5"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sz w:val="16"/>
                <w:szCs w:val="16"/>
                <w:lang w:eastAsia="en-US"/>
              </w:rPr>
              <w:t>(see attached maps)</w:t>
            </w:r>
          </w:p>
          <w:p w14:paraId="1887A447" w14:textId="77777777" w:rsidR="006967AA" w:rsidRPr="006967AA" w:rsidRDefault="006967AA" w:rsidP="006967AA">
            <w:pPr>
              <w:spacing w:line="276" w:lineRule="auto"/>
              <w:jc w:val="center"/>
              <w:rPr>
                <w:rFonts w:ascii="Arial" w:hAnsi="Arial" w:cs="Arial"/>
                <w:b/>
                <w:sz w:val="24"/>
                <w:szCs w:val="24"/>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26B600ED"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 xml:space="preserve">Natural </w:t>
            </w:r>
          </w:p>
          <w:p w14:paraId="2F4E425D"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 Regional Park-Lagan Valley Regional Park</w:t>
            </w:r>
          </w:p>
          <w:p w14:paraId="6854C173" w14:textId="77777777" w:rsidR="006967AA" w:rsidRPr="006967AA" w:rsidRDefault="006967AA" w:rsidP="006967AA">
            <w:pPr>
              <w:spacing w:line="276" w:lineRule="auto"/>
              <w:jc w:val="both"/>
              <w:rPr>
                <w:rFonts w:ascii="Arial" w:hAnsi="Arial" w:cs="Arial"/>
                <w:sz w:val="24"/>
                <w:szCs w:val="24"/>
                <w:lang w:eastAsia="en-US"/>
              </w:rPr>
            </w:pPr>
          </w:p>
          <w:p w14:paraId="168E468D" w14:textId="77777777" w:rsidR="006967AA" w:rsidRPr="006967AA" w:rsidRDefault="006967AA" w:rsidP="006967AA">
            <w:pPr>
              <w:spacing w:line="276" w:lineRule="auto"/>
              <w:jc w:val="both"/>
              <w:rPr>
                <w:rFonts w:ascii="Arial" w:hAnsi="Arial" w:cs="Arial"/>
                <w:b/>
                <w:sz w:val="24"/>
                <w:szCs w:val="24"/>
                <w:lang w:eastAsia="en-US"/>
              </w:rPr>
            </w:pPr>
            <w:r w:rsidRPr="006967AA">
              <w:rPr>
                <w:rFonts w:ascii="Arial" w:hAnsi="Arial" w:cs="Arial"/>
                <w:b/>
                <w:sz w:val="24"/>
                <w:szCs w:val="24"/>
                <w:lang w:eastAsia="en-US"/>
              </w:rPr>
              <w:t>Built</w:t>
            </w:r>
          </w:p>
          <w:p w14:paraId="6B3546AB" w14:textId="77777777" w:rsidR="006967AA" w:rsidRPr="006967AA" w:rsidRDefault="006967AA" w:rsidP="006967AA">
            <w:pPr>
              <w:spacing w:line="276" w:lineRule="auto"/>
              <w:jc w:val="both"/>
              <w:rPr>
                <w:rFonts w:ascii="Arial" w:hAnsi="Arial" w:cs="Arial"/>
                <w:sz w:val="24"/>
                <w:szCs w:val="24"/>
                <w:lang w:eastAsia="en-US"/>
              </w:rPr>
            </w:pPr>
            <w:r w:rsidRPr="006967AA">
              <w:rPr>
                <w:rFonts w:ascii="Arial" w:hAnsi="Arial" w:cs="Arial"/>
                <w:sz w:val="24"/>
                <w:szCs w:val="24"/>
                <w:lang w:eastAsia="en-US"/>
              </w:rPr>
              <w:t>1 Area of Townscape Character – Warren Park</w:t>
            </w:r>
          </w:p>
          <w:p w14:paraId="75E4F7D8" w14:textId="77777777" w:rsidR="006967AA" w:rsidRPr="006967AA" w:rsidRDefault="006967AA" w:rsidP="006967AA">
            <w:pPr>
              <w:spacing w:line="276" w:lineRule="auto"/>
              <w:jc w:val="both"/>
              <w:rPr>
                <w:rFonts w:ascii="Arial" w:hAnsi="Arial" w:cs="Arial"/>
                <w:sz w:val="24"/>
                <w:szCs w:val="24"/>
                <w:lang w:eastAsia="en-US"/>
              </w:rPr>
            </w:pPr>
          </w:p>
        </w:tc>
      </w:tr>
      <w:tr w:rsidR="006967AA" w:rsidRPr="006967AA" w14:paraId="14460C52" w14:textId="77777777" w:rsidTr="0037361B">
        <w:trPr>
          <w:trHeight w:val="1070"/>
        </w:trPr>
        <w:tc>
          <w:tcPr>
            <w:tcW w:w="2223" w:type="dxa"/>
            <w:tcBorders>
              <w:top w:val="single" w:sz="4" w:space="0" w:color="auto"/>
              <w:left w:val="single" w:sz="4" w:space="0" w:color="auto"/>
              <w:bottom w:val="single" w:sz="4" w:space="0" w:color="auto"/>
              <w:right w:val="single" w:sz="4" w:space="0" w:color="auto"/>
            </w:tcBorders>
            <w:hideMark/>
          </w:tcPr>
          <w:p w14:paraId="16ABDBCB"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Level of Services/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5A1BA83A"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Services and Facilities:</w:t>
            </w:r>
          </w:p>
          <w:p w14:paraId="72119CB9"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 xml:space="preserve">Driver Test Centre, Fire Station, Tesco/Lidl Supermarkets, Government Offices, Coca-Cola bottling plant, Crescent Business Park, </w:t>
            </w:r>
            <w:proofErr w:type="spellStart"/>
            <w:r w:rsidRPr="006967AA">
              <w:rPr>
                <w:rFonts w:ascii="Arial" w:hAnsi="Arial" w:cs="Arial"/>
                <w:sz w:val="24"/>
                <w:szCs w:val="24"/>
                <w:lang w:eastAsia="en-US"/>
              </w:rPr>
              <w:t>Knockmore</w:t>
            </w:r>
            <w:proofErr w:type="spellEnd"/>
            <w:r w:rsidRPr="006967AA">
              <w:rPr>
                <w:rFonts w:ascii="Arial" w:hAnsi="Arial" w:cs="Arial"/>
                <w:sz w:val="24"/>
                <w:szCs w:val="24"/>
                <w:lang w:eastAsia="en-US"/>
              </w:rPr>
              <w:t xml:space="preserve"> Business Centre, </w:t>
            </w:r>
            <w:proofErr w:type="spellStart"/>
            <w:r w:rsidRPr="006967AA">
              <w:rPr>
                <w:rFonts w:ascii="Arial" w:hAnsi="Arial" w:cs="Arial"/>
                <w:sz w:val="24"/>
                <w:szCs w:val="24"/>
                <w:lang w:eastAsia="en-US"/>
              </w:rPr>
              <w:t>Knockmore</w:t>
            </w:r>
            <w:proofErr w:type="spellEnd"/>
            <w:r w:rsidRPr="006967AA">
              <w:rPr>
                <w:rFonts w:ascii="Arial" w:hAnsi="Arial" w:cs="Arial"/>
                <w:sz w:val="24"/>
                <w:szCs w:val="24"/>
                <w:lang w:eastAsia="en-US"/>
              </w:rPr>
              <w:t xml:space="preserve"> Hill Industrial Estate, Lisburn Enterprise Centre, </w:t>
            </w:r>
            <w:proofErr w:type="spellStart"/>
            <w:r w:rsidRPr="006967AA">
              <w:rPr>
                <w:rFonts w:ascii="Arial" w:hAnsi="Arial" w:cs="Arial"/>
                <w:sz w:val="24"/>
                <w:szCs w:val="24"/>
                <w:lang w:eastAsia="en-US"/>
              </w:rPr>
              <w:t>Lissue</w:t>
            </w:r>
            <w:proofErr w:type="spellEnd"/>
            <w:r w:rsidRPr="006967AA">
              <w:rPr>
                <w:rFonts w:ascii="Arial" w:hAnsi="Arial" w:cs="Arial"/>
                <w:sz w:val="24"/>
                <w:szCs w:val="24"/>
                <w:lang w:eastAsia="en-US"/>
              </w:rPr>
              <w:t xml:space="preserve"> Industrial Estate, Rosevale Industrial Estate</w:t>
            </w:r>
          </w:p>
          <w:p w14:paraId="28B65560" w14:textId="77777777" w:rsidR="006967AA" w:rsidRPr="006967AA" w:rsidRDefault="006967AA" w:rsidP="006967AA">
            <w:pPr>
              <w:rPr>
                <w:rFonts w:ascii="Arial" w:hAnsi="Arial" w:cs="Arial"/>
                <w:b/>
                <w:sz w:val="24"/>
                <w:szCs w:val="24"/>
                <w:lang w:eastAsia="en-US"/>
              </w:rPr>
            </w:pPr>
          </w:p>
          <w:p w14:paraId="75F61A90"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Schools in the DEA:</w:t>
            </w:r>
          </w:p>
          <w:p w14:paraId="7D660C95"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Approximately 9 primary schools, 3 high schools, 1 special school and 1 nursery school</w:t>
            </w:r>
          </w:p>
          <w:p w14:paraId="4EFD9D26" w14:textId="77777777" w:rsidR="006967AA" w:rsidRPr="006967AA" w:rsidRDefault="006967AA" w:rsidP="006967AA">
            <w:pPr>
              <w:rPr>
                <w:rFonts w:ascii="Arial" w:hAnsi="Arial" w:cs="Arial"/>
                <w:b/>
                <w:sz w:val="24"/>
                <w:szCs w:val="24"/>
                <w:lang w:eastAsia="en-US"/>
              </w:rPr>
            </w:pPr>
          </w:p>
          <w:p w14:paraId="72829FBB" w14:textId="77777777" w:rsidR="006967AA" w:rsidRPr="006967AA" w:rsidRDefault="006967AA" w:rsidP="006967AA">
            <w:pPr>
              <w:rPr>
                <w:rFonts w:ascii="Arial" w:hAnsi="Arial" w:cs="Arial"/>
                <w:b/>
                <w:sz w:val="24"/>
                <w:szCs w:val="24"/>
                <w:lang w:eastAsia="en-US"/>
              </w:rPr>
            </w:pPr>
            <w:r w:rsidRPr="006967AA">
              <w:rPr>
                <w:rFonts w:ascii="Arial" w:hAnsi="Arial" w:cs="Arial"/>
                <w:b/>
                <w:sz w:val="24"/>
                <w:szCs w:val="24"/>
                <w:lang w:eastAsia="en-US"/>
              </w:rPr>
              <w:t>Recreational uses in the DEA include:</w:t>
            </w:r>
          </w:p>
          <w:p w14:paraId="1836BC7A"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 xml:space="preserve">Community Centre – </w:t>
            </w:r>
            <w:proofErr w:type="spellStart"/>
            <w:r w:rsidRPr="006967AA">
              <w:rPr>
                <w:rFonts w:ascii="Arial" w:hAnsi="Arial" w:cs="Arial"/>
                <w:sz w:val="24"/>
                <w:szCs w:val="24"/>
                <w:lang w:eastAsia="en-US"/>
              </w:rPr>
              <w:t>Dundrod</w:t>
            </w:r>
            <w:proofErr w:type="spellEnd"/>
            <w:r w:rsidRPr="006967AA">
              <w:rPr>
                <w:rFonts w:ascii="Arial" w:hAnsi="Arial" w:cs="Arial"/>
                <w:sz w:val="24"/>
                <w:szCs w:val="24"/>
                <w:lang w:eastAsia="en-US"/>
              </w:rPr>
              <w:t xml:space="preserve"> Drive</w:t>
            </w:r>
          </w:p>
          <w:p w14:paraId="06E94B65"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Community Centre – Warren Park</w:t>
            </w:r>
          </w:p>
          <w:p w14:paraId="3EFE2893"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Grove Activity Centre</w:t>
            </w:r>
          </w:p>
          <w:p w14:paraId="376762CC" w14:textId="77777777" w:rsidR="006967AA" w:rsidRPr="006967AA" w:rsidRDefault="006967AA" w:rsidP="006967AA">
            <w:pPr>
              <w:rPr>
                <w:rFonts w:ascii="Arial" w:hAnsi="Arial" w:cs="Arial"/>
                <w:sz w:val="24"/>
                <w:szCs w:val="24"/>
                <w:lang w:eastAsia="en-US"/>
              </w:rPr>
            </w:pPr>
          </w:p>
        </w:tc>
      </w:tr>
      <w:tr w:rsidR="006967AA" w:rsidRPr="006967AA" w14:paraId="24A1DA1B"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5E5361F4"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Transport Facilities</w:t>
            </w:r>
          </w:p>
        </w:tc>
        <w:tc>
          <w:tcPr>
            <w:tcW w:w="6793" w:type="dxa"/>
            <w:gridSpan w:val="3"/>
            <w:tcBorders>
              <w:top w:val="single" w:sz="4" w:space="0" w:color="auto"/>
              <w:left w:val="single" w:sz="4" w:space="0" w:color="auto"/>
              <w:bottom w:val="single" w:sz="4" w:space="0" w:color="auto"/>
              <w:right w:val="single" w:sz="4" w:space="0" w:color="auto"/>
            </w:tcBorders>
            <w:hideMark/>
          </w:tcPr>
          <w:p w14:paraId="3FE1C860"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The DEA contains some Transport NI Protected Routes:</w:t>
            </w:r>
          </w:p>
          <w:p w14:paraId="53D0D295"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A520, B101</w:t>
            </w:r>
          </w:p>
          <w:p w14:paraId="0D2B7174" w14:textId="77777777" w:rsidR="006967AA" w:rsidRPr="006967AA" w:rsidRDefault="006967AA" w:rsidP="006967AA">
            <w:pPr>
              <w:rPr>
                <w:rFonts w:ascii="Arial" w:hAnsi="Arial" w:cs="Arial"/>
                <w:sz w:val="24"/>
                <w:szCs w:val="24"/>
                <w:lang w:eastAsia="en-US"/>
              </w:rPr>
            </w:pPr>
            <w:r w:rsidRPr="006967AA">
              <w:rPr>
                <w:rFonts w:ascii="Arial" w:hAnsi="Arial" w:cs="Arial"/>
                <w:sz w:val="24"/>
                <w:szCs w:val="24"/>
                <w:lang w:eastAsia="en-US"/>
              </w:rPr>
              <w:t>Disused rail halt (</w:t>
            </w:r>
            <w:proofErr w:type="spellStart"/>
            <w:r w:rsidRPr="006967AA">
              <w:rPr>
                <w:rFonts w:ascii="Arial" w:hAnsi="Arial" w:cs="Arial"/>
                <w:sz w:val="24"/>
                <w:szCs w:val="24"/>
                <w:lang w:eastAsia="en-US"/>
              </w:rPr>
              <w:t>Knockmore</w:t>
            </w:r>
            <w:proofErr w:type="spellEnd"/>
            <w:r w:rsidRPr="006967AA">
              <w:rPr>
                <w:rFonts w:ascii="Arial" w:hAnsi="Arial" w:cs="Arial"/>
                <w:sz w:val="24"/>
                <w:szCs w:val="24"/>
                <w:lang w:eastAsia="en-US"/>
              </w:rPr>
              <w:t>) which is accessible from West Lisburn</w:t>
            </w:r>
          </w:p>
          <w:p w14:paraId="56AC2204" w14:textId="77777777" w:rsidR="006967AA" w:rsidRPr="006967AA" w:rsidRDefault="006967AA" w:rsidP="006967AA">
            <w:pPr>
              <w:rPr>
                <w:rFonts w:ascii="Arial" w:hAnsi="Arial" w:cs="Arial"/>
                <w:b/>
                <w:sz w:val="24"/>
                <w:szCs w:val="24"/>
                <w:lang w:eastAsia="en-US"/>
              </w:rPr>
            </w:pPr>
          </w:p>
        </w:tc>
      </w:tr>
      <w:tr w:rsidR="006967AA" w:rsidRPr="006967AA" w14:paraId="3724A806" w14:textId="77777777" w:rsidTr="0037361B">
        <w:tc>
          <w:tcPr>
            <w:tcW w:w="2223" w:type="dxa"/>
            <w:tcBorders>
              <w:top w:val="single" w:sz="4" w:space="0" w:color="auto"/>
              <w:left w:val="single" w:sz="4" w:space="0" w:color="auto"/>
              <w:bottom w:val="single" w:sz="4" w:space="0" w:color="auto"/>
              <w:right w:val="single" w:sz="4" w:space="0" w:color="auto"/>
            </w:tcBorders>
          </w:tcPr>
          <w:p w14:paraId="703911CD"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lastRenderedPageBreak/>
              <w:t>Major Developments Approved</w:t>
            </w:r>
          </w:p>
          <w:p w14:paraId="586CD710" w14:textId="77777777" w:rsidR="006967AA" w:rsidRPr="006967AA" w:rsidRDefault="006967AA" w:rsidP="006967AA">
            <w:pPr>
              <w:spacing w:line="276" w:lineRule="auto"/>
              <w:jc w:val="center"/>
              <w:rPr>
                <w:rFonts w:ascii="Arial" w:hAnsi="Arial" w:cs="Arial"/>
                <w:b/>
                <w:sz w:val="24"/>
                <w:szCs w:val="24"/>
                <w:lang w:eastAsia="en-US"/>
              </w:rPr>
            </w:pPr>
          </w:p>
        </w:tc>
        <w:tc>
          <w:tcPr>
            <w:tcW w:w="6793" w:type="dxa"/>
            <w:gridSpan w:val="3"/>
            <w:tcBorders>
              <w:top w:val="single" w:sz="4" w:space="0" w:color="auto"/>
              <w:left w:val="single" w:sz="4" w:space="0" w:color="auto"/>
              <w:bottom w:val="single" w:sz="4" w:space="0" w:color="auto"/>
              <w:right w:val="single" w:sz="4" w:space="0" w:color="auto"/>
            </w:tcBorders>
          </w:tcPr>
          <w:p w14:paraId="2C18E4BF" w14:textId="367E6FC3" w:rsidR="008E74B2" w:rsidRPr="008E74B2" w:rsidRDefault="008E74B2" w:rsidP="008E74B2">
            <w:pPr>
              <w:spacing w:line="276" w:lineRule="auto"/>
              <w:jc w:val="both"/>
              <w:rPr>
                <w:rFonts w:ascii="Arial" w:hAnsi="Arial" w:cs="Arial"/>
                <w:sz w:val="24"/>
                <w:szCs w:val="24"/>
                <w:lang w:eastAsia="en-US"/>
              </w:rPr>
            </w:pPr>
            <w:r w:rsidRPr="008E74B2">
              <w:rPr>
                <w:rFonts w:ascii="Arial" w:hAnsi="Arial" w:cs="Arial"/>
                <w:sz w:val="24"/>
                <w:szCs w:val="24"/>
                <w:lang w:eastAsia="en-US"/>
              </w:rPr>
              <w:t>S/2014/0728/F</w:t>
            </w:r>
            <w:r>
              <w:rPr>
                <w:rFonts w:ascii="Arial" w:hAnsi="Arial" w:cs="Arial"/>
                <w:sz w:val="24"/>
                <w:szCs w:val="24"/>
                <w:lang w:eastAsia="en-US"/>
              </w:rPr>
              <w:t xml:space="preserve">: </w:t>
            </w:r>
            <w:proofErr w:type="spellStart"/>
            <w:r w:rsidRPr="008E74B2">
              <w:rPr>
                <w:rFonts w:ascii="Arial" w:hAnsi="Arial" w:cs="Arial"/>
                <w:sz w:val="24"/>
                <w:szCs w:val="24"/>
                <w:lang w:eastAsia="en-US"/>
              </w:rPr>
              <w:t>Wyncroft</w:t>
            </w:r>
            <w:proofErr w:type="spellEnd"/>
            <w:r w:rsidRPr="008E74B2">
              <w:rPr>
                <w:rFonts w:ascii="Arial" w:hAnsi="Arial" w:cs="Arial"/>
                <w:sz w:val="24"/>
                <w:szCs w:val="24"/>
                <w:lang w:eastAsia="en-US"/>
              </w:rPr>
              <w:t xml:space="preserve"> Lisburn</w:t>
            </w:r>
            <w:r>
              <w:rPr>
                <w:rFonts w:ascii="Arial" w:hAnsi="Arial" w:cs="Arial"/>
                <w:sz w:val="24"/>
                <w:szCs w:val="24"/>
                <w:lang w:eastAsia="en-US"/>
              </w:rPr>
              <w:t xml:space="preserve">, </w:t>
            </w:r>
            <w:r w:rsidRPr="008E74B2">
              <w:rPr>
                <w:rFonts w:ascii="Arial" w:hAnsi="Arial" w:cs="Arial"/>
                <w:sz w:val="24"/>
                <w:szCs w:val="24"/>
                <w:lang w:eastAsia="en-US"/>
              </w:rPr>
              <w:t xml:space="preserve">Lands 15m East of 21 </w:t>
            </w:r>
            <w:proofErr w:type="spellStart"/>
            <w:r w:rsidRPr="008E74B2">
              <w:rPr>
                <w:rFonts w:ascii="Arial" w:hAnsi="Arial" w:cs="Arial"/>
                <w:sz w:val="24"/>
                <w:szCs w:val="24"/>
                <w:lang w:eastAsia="en-US"/>
              </w:rPr>
              <w:t>Wyncroft</w:t>
            </w:r>
            <w:proofErr w:type="spellEnd"/>
            <w:r w:rsidRPr="008E74B2">
              <w:rPr>
                <w:rFonts w:ascii="Arial" w:hAnsi="Arial" w:cs="Arial"/>
                <w:sz w:val="24"/>
                <w:szCs w:val="24"/>
                <w:lang w:eastAsia="en-US"/>
              </w:rPr>
              <w:t xml:space="preserve"> Crescent</w:t>
            </w:r>
            <w:r>
              <w:rPr>
                <w:rFonts w:ascii="Arial" w:hAnsi="Arial" w:cs="Arial"/>
                <w:sz w:val="24"/>
                <w:szCs w:val="24"/>
                <w:lang w:eastAsia="en-US"/>
              </w:rPr>
              <w:t xml:space="preserve">; </w:t>
            </w:r>
            <w:r w:rsidRPr="008E74B2">
              <w:rPr>
                <w:rFonts w:ascii="Arial" w:hAnsi="Arial" w:cs="Arial"/>
                <w:sz w:val="24"/>
                <w:szCs w:val="24"/>
                <w:lang w:eastAsia="en-US"/>
              </w:rPr>
              <w:t>Proposed residential development for 24 units</w:t>
            </w:r>
            <w:r>
              <w:rPr>
                <w:rFonts w:ascii="Arial" w:hAnsi="Arial" w:cs="Arial"/>
                <w:sz w:val="24"/>
                <w:szCs w:val="24"/>
                <w:lang w:eastAsia="en-US"/>
              </w:rPr>
              <w:t xml:space="preserve"> Approved 29/02/</w:t>
            </w:r>
            <w:r w:rsidRPr="008E74B2">
              <w:rPr>
                <w:rFonts w:ascii="Arial" w:hAnsi="Arial" w:cs="Arial"/>
                <w:sz w:val="24"/>
                <w:szCs w:val="24"/>
                <w:lang w:eastAsia="en-US"/>
              </w:rPr>
              <w:t>2016</w:t>
            </w:r>
          </w:p>
          <w:p w14:paraId="0A32C871" w14:textId="77777777" w:rsidR="006967AA" w:rsidRPr="00482E3F" w:rsidRDefault="006967AA" w:rsidP="006967AA">
            <w:pPr>
              <w:spacing w:line="276" w:lineRule="auto"/>
              <w:jc w:val="both"/>
              <w:rPr>
                <w:rFonts w:ascii="Arial" w:hAnsi="Arial" w:cs="Arial"/>
                <w:sz w:val="24"/>
                <w:szCs w:val="24"/>
                <w:highlight w:val="yellow"/>
                <w:lang w:eastAsia="en-US"/>
              </w:rPr>
            </w:pPr>
          </w:p>
          <w:p w14:paraId="59405EFB" w14:textId="6932DC06" w:rsidR="006967AA" w:rsidRPr="00E25C40" w:rsidRDefault="006967AA" w:rsidP="006967AA">
            <w:pPr>
              <w:spacing w:line="276" w:lineRule="auto"/>
              <w:jc w:val="both"/>
              <w:rPr>
                <w:rFonts w:ascii="Arial" w:hAnsi="Arial" w:cs="Arial"/>
                <w:sz w:val="24"/>
                <w:szCs w:val="24"/>
                <w:lang w:eastAsia="en-US"/>
              </w:rPr>
            </w:pPr>
            <w:r w:rsidRPr="00E25C40">
              <w:rPr>
                <w:rFonts w:ascii="Arial" w:hAnsi="Arial" w:cs="Arial"/>
                <w:sz w:val="24"/>
                <w:szCs w:val="24"/>
                <w:lang w:eastAsia="en-US"/>
              </w:rPr>
              <w:t xml:space="preserve">S/2014/0621/F: 19a </w:t>
            </w:r>
            <w:proofErr w:type="spellStart"/>
            <w:r w:rsidRPr="00E25C40">
              <w:rPr>
                <w:rFonts w:ascii="Arial" w:hAnsi="Arial" w:cs="Arial"/>
                <w:sz w:val="24"/>
                <w:szCs w:val="24"/>
                <w:lang w:eastAsia="en-US"/>
              </w:rPr>
              <w:t>Ballinderry</w:t>
            </w:r>
            <w:proofErr w:type="spellEnd"/>
            <w:r w:rsidRPr="00E25C40">
              <w:rPr>
                <w:rFonts w:ascii="Arial" w:hAnsi="Arial" w:cs="Arial"/>
                <w:sz w:val="24"/>
                <w:szCs w:val="24"/>
                <w:lang w:eastAsia="en-US"/>
              </w:rPr>
              <w:t xml:space="preserve"> Road Lisburn: Part demolition of existing manufacturing factory and proposed extension, alterations and part change of use to include Class B1 offices and Class A1 retail</w:t>
            </w:r>
            <w:r w:rsidR="00E25C40" w:rsidRPr="00E25C40">
              <w:rPr>
                <w:rFonts w:ascii="Arial" w:hAnsi="Arial" w:cs="Arial"/>
                <w:sz w:val="24"/>
                <w:szCs w:val="24"/>
                <w:lang w:eastAsia="en-US"/>
              </w:rPr>
              <w:t xml:space="preserve"> Approved 10/08/2015</w:t>
            </w:r>
          </w:p>
          <w:p w14:paraId="1588AB69" w14:textId="77777777" w:rsidR="006967AA" w:rsidRPr="00482E3F" w:rsidRDefault="006967AA" w:rsidP="006967AA">
            <w:pPr>
              <w:spacing w:line="276" w:lineRule="auto"/>
              <w:jc w:val="both"/>
              <w:rPr>
                <w:rFonts w:ascii="Arial" w:hAnsi="Arial" w:cs="Arial"/>
                <w:sz w:val="24"/>
                <w:szCs w:val="24"/>
                <w:highlight w:val="yellow"/>
                <w:lang w:eastAsia="en-US"/>
              </w:rPr>
            </w:pPr>
          </w:p>
        </w:tc>
      </w:tr>
      <w:tr w:rsidR="006967AA" w:rsidRPr="006967AA" w14:paraId="6E699422" w14:textId="77777777" w:rsidTr="0037361B">
        <w:tc>
          <w:tcPr>
            <w:tcW w:w="2223" w:type="dxa"/>
            <w:tcBorders>
              <w:top w:val="single" w:sz="4" w:space="0" w:color="auto"/>
              <w:left w:val="single" w:sz="4" w:space="0" w:color="auto"/>
              <w:bottom w:val="single" w:sz="4" w:space="0" w:color="auto"/>
              <w:right w:val="single" w:sz="4" w:space="0" w:color="auto"/>
            </w:tcBorders>
            <w:hideMark/>
          </w:tcPr>
          <w:p w14:paraId="144EAF98" w14:textId="77777777" w:rsidR="006967AA" w:rsidRPr="006967AA" w:rsidRDefault="006967AA" w:rsidP="006967AA">
            <w:pPr>
              <w:spacing w:line="276" w:lineRule="auto"/>
              <w:jc w:val="center"/>
              <w:rPr>
                <w:rFonts w:ascii="Arial" w:hAnsi="Arial" w:cs="Arial"/>
                <w:b/>
                <w:sz w:val="24"/>
                <w:szCs w:val="24"/>
                <w:lang w:eastAsia="en-US"/>
              </w:rPr>
            </w:pPr>
            <w:r w:rsidRPr="006967AA">
              <w:rPr>
                <w:rFonts w:ascii="Arial" w:hAnsi="Arial" w:cs="Arial"/>
                <w:b/>
                <w:sz w:val="24"/>
                <w:szCs w:val="24"/>
                <w:lang w:eastAsia="en-US"/>
              </w:rPr>
              <w:t>Current Major Applications</w:t>
            </w:r>
          </w:p>
        </w:tc>
        <w:tc>
          <w:tcPr>
            <w:tcW w:w="6793" w:type="dxa"/>
            <w:gridSpan w:val="3"/>
            <w:tcBorders>
              <w:top w:val="single" w:sz="4" w:space="0" w:color="auto"/>
              <w:left w:val="single" w:sz="4" w:space="0" w:color="auto"/>
              <w:bottom w:val="single" w:sz="4" w:space="0" w:color="auto"/>
              <w:right w:val="single" w:sz="4" w:space="0" w:color="auto"/>
            </w:tcBorders>
          </w:tcPr>
          <w:p w14:paraId="2CEBE999" w14:textId="77777777" w:rsidR="006967AA" w:rsidRPr="00366EA2" w:rsidRDefault="006967AA" w:rsidP="006967AA">
            <w:pPr>
              <w:spacing w:line="276" w:lineRule="auto"/>
              <w:jc w:val="both"/>
              <w:rPr>
                <w:rFonts w:ascii="Arial" w:hAnsi="Arial" w:cs="Arial"/>
                <w:sz w:val="24"/>
                <w:szCs w:val="24"/>
                <w:lang w:eastAsia="en-US"/>
              </w:rPr>
            </w:pPr>
            <w:r w:rsidRPr="00366EA2">
              <w:rPr>
                <w:rFonts w:ascii="Arial" w:hAnsi="Arial" w:cs="Arial"/>
                <w:sz w:val="24"/>
                <w:szCs w:val="24"/>
                <w:lang w:eastAsia="en-US"/>
              </w:rPr>
              <w:t xml:space="preserve">S/2014/0884/F: Land East of </w:t>
            </w:r>
            <w:proofErr w:type="spellStart"/>
            <w:r w:rsidRPr="00366EA2">
              <w:rPr>
                <w:rFonts w:ascii="Arial" w:hAnsi="Arial" w:cs="Arial"/>
                <w:sz w:val="24"/>
                <w:szCs w:val="24"/>
                <w:lang w:eastAsia="en-US"/>
              </w:rPr>
              <w:t>Knockmore</w:t>
            </w:r>
            <w:proofErr w:type="spellEnd"/>
            <w:r w:rsidRPr="00366EA2">
              <w:rPr>
                <w:rFonts w:ascii="Arial" w:hAnsi="Arial" w:cs="Arial"/>
                <w:sz w:val="24"/>
                <w:szCs w:val="24"/>
                <w:lang w:eastAsia="en-US"/>
              </w:rPr>
              <w:t xml:space="preserve"> Road South of No 68-80 Addison Park and No's 8-10 </w:t>
            </w:r>
            <w:proofErr w:type="spellStart"/>
            <w:r w:rsidRPr="00366EA2">
              <w:rPr>
                <w:rFonts w:ascii="Arial" w:hAnsi="Arial" w:cs="Arial"/>
                <w:sz w:val="24"/>
                <w:szCs w:val="24"/>
                <w:lang w:eastAsia="en-US"/>
              </w:rPr>
              <w:t>Knockmore</w:t>
            </w:r>
            <w:proofErr w:type="spellEnd"/>
            <w:r w:rsidRPr="00366EA2">
              <w:rPr>
                <w:rFonts w:ascii="Arial" w:hAnsi="Arial" w:cs="Arial"/>
                <w:sz w:val="24"/>
                <w:szCs w:val="24"/>
                <w:lang w:eastAsia="en-US"/>
              </w:rPr>
              <w:t xml:space="preserve"> Road and North of Flush Park Lisburn: Proposed new rail halt and park and ride facility </w:t>
            </w:r>
          </w:p>
          <w:p w14:paraId="716D5B7C" w14:textId="77777777" w:rsidR="006967AA" w:rsidRPr="00482E3F" w:rsidRDefault="006967AA" w:rsidP="006967AA">
            <w:pPr>
              <w:spacing w:line="276" w:lineRule="auto"/>
              <w:jc w:val="both"/>
              <w:rPr>
                <w:rFonts w:ascii="Arial" w:hAnsi="Arial" w:cs="Arial"/>
                <w:sz w:val="24"/>
                <w:szCs w:val="24"/>
                <w:highlight w:val="yellow"/>
                <w:lang w:eastAsia="en-US"/>
              </w:rPr>
            </w:pPr>
          </w:p>
          <w:p w14:paraId="0B5B9A23" w14:textId="51F118B3" w:rsidR="006967AA" w:rsidRPr="00482E3F" w:rsidRDefault="006967AA" w:rsidP="006967AA">
            <w:pPr>
              <w:spacing w:line="276" w:lineRule="auto"/>
              <w:jc w:val="both"/>
              <w:rPr>
                <w:rFonts w:ascii="Arial" w:hAnsi="Arial" w:cs="Arial"/>
                <w:sz w:val="24"/>
                <w:szCs w:val="24"/>
                <w:highlight w:val="yellow"/>
                <w:lang w:eastAsia="en-US"/>
              </w:rPr>
            </w:pPr>
            <w:r w:rsidRPr="00366EA2">
              <w:rPr>
                <w:rFonts w:ascii="Arial" w:hAnsi="Arial" w:cs="Arial"/>
                <w:sz w:val="24"/>
                <w:szCs w:val="24"/>
                <w:lang w:eastAsia="en-US"/>
              </w:rPr>
              <w:t>S/2008/05</w:t>
            </w:r>
            <w:r w:rsidR="00105B2A">
              <w:rPr>
                <w:rFonts w:ascii="Arial" w:hAnsi="Arial" w:cs="Arial"/>
                <w:sz w:val="24"/>
                <w:szCs w:val="24"/>
                <w:lang w:eastAsia="en-US"/>
              </w:rPr>
              <w:t xml:space="preserve">51/F: </w:t>
            </w:r>
            <w:r w:rsidRPr="00366EA2">
              <w:rPr>
                <w:rFonts w:ascii="Arial" w:hAnsi="Arial" w:cs="Arial"/>
                <w:sz w:val="24"/>
                <w:szCs w:val="24"/>
                <w:lang w:eastAsia="en-US"/>
              </w:rPr>
              <w:t>Lisburn Leisure Park, Governors Road, Lisburn: Proposed Apart-hotel comprising 70 bedrooms and 35 suites, 25 Apartment Units, associated parking and proposed road improvements</w:t>
            </w:r>
          </w:p>
          <w:p w14:paraId="5434EE61" w14:textId="77777777" w:rsidR="006967AA" w:rsidRPr="00482E3F" w:rsidRDefault="006967AA" w:rsidP="006967AA">
            <w:pPr>
              <w:spacing w:line="276" w:lineRule="auto"/>
              <w:jc w:val="both"/>
              <w:rPr>
                <w:rFonts w:ascii="Arial" w:hAnsi="Arial" w:cs="Arial"/>
                <w:sz w:val="24"/>
                <w:szCs w:val="24"/>
                <w:highlight w:val="yellow"/>
                <w:lang w:eastAsia="en-US"/>
              </w:rPr>
            </w:pPr>
          </w:p>
          <w:p w14:paraId="0DA9EBE3" w14:textId="77777777" w:rsidR="006967AA" w:rsidRDefault="006967AA" w:rsidP="006967AA">
            <w:pPr>
              <w:spacing w:line="276" w:lineRule="auto"/>
              <w:jc w:val="both"/>
              <w:rPr>
                <w:rFonts w:ascii="Arial" w:hAnsi="Arial" w:cs="Arial"/>
                <w:sz w:val="24"/>
                <w:szCs w:val="24"/>
                <w:lang w:eastAsia="en-US"/>
              </w:rPr>
            </w:pPr>
            <w:r w:rsidRPr="007F7356">
              <w:rPr>
                <w:rFonts w:ascii="Arial" w:hAnsi="Arial" w:cs="Arial"/>
                <w:sz w:val="24"/>
                <w:szCs w:val="24"/>
                <w:lang w:eastAsia="en-US"/>
              </w:rPr>
              <w:t xml:space="preserve">S/2014/0623/RM: </w:t>
            </w:r>
            <w:proofErr w:type="spellStart"/>
            <w:r w:rsidRPr="007F7356">
              <w:rPr>
                <w:rFonts w:ascii="Arial" w:hAnsi="Arial" w:cs="Arial"/>
                <w:sz w:val="24"/>
                <w:szCs w:val="24"/>
                <w:lang w:eastAsia="en-US"/>
              </w:rPr>
              <w:t>Brokerstown</w:t>
            </w:r>
            <w:proofErr w:type="spellEnd"/>
            <w:r w:rsidRPr="007F7356">
              <w:rPr>
                <w:rFonts w:ascii="Arial" w:hAnsi="Arial" w:cs="Arial"/>
                <w:sz w:val="24"/>
                <w:szCs w:val="24"/>
                <w:lang w:eastAsia="en-US"/>
              </w:rPr>
              <w:t xml:space="preserve"> Village Phase 2: Lands to the North of </w:t>
            </w:r>
            <w:proofErr w:type="spellStart"/>
            <w:r w:rsidRPr="007F7356">
              <w:rPr>
                <w:rFonts w:ascii="Arial" w:hAnsi="Arial" w:cs="Arial"/>
                <w:sz w:val="24"/>
                <w:szCs w:val="24"/>
                <w:lang w:eastAsia="en-US"/>
              </w:rPr>
              <w:t>Woodbrook</w:t>
            </w:r>
            <w:proofErr w:type="spellEnd"/>
            <w:r w:rsidRPr="007F7356">
              <w:rPr>
                <w:rFonts w:ascii="Arial" w:hAnsi="Arial" w:cs="Arial"/>
                <w:sz w:val="24"/>
                <w:szCs w:val="24"/>
                <w:lang w:eastAsia="en-US"/>
              </w:rPr>
              <w:t xml:space="preserve"> Green and Alder Way Lisburn: Residential development of 307 dwellings</w:t>
            </w:r>
            <w:r w:rsidRPr="006967AA">
              <w:rPr>
                <w:rFonts w:ascii="Arial" w:hAnsi="Arial" w:cs="Arial"/>
                <w:sz w:val="24"/>
                <w:szCs w:val="24"/>
                <w:lang w:eastAsia="en-US"/>
              </w:rPr>
              <w:t xml:space="preserve"> </w:t>
            </w:r>
          </w:p>
          <w:p w14:paraId="27DCE302" w14:textId="77777777" w:rsidR="00105B2A" w:rsidRDefault="00105B2A" w:rsidP="006967AA">
            <w:pPr>
              <w:spacing w:line="276" w:lineRule="auto"/>
              <w:jc w:val="both"/>
              <w:rPr>
                <w:rFonts w:ascii="Arial" w:hAnsi="Arial" w:cs="Arial"/>
                <w:sz w:val="24"/>
                <w:szCs w:val="24"/>
                <w:lang w:eastAsia="en-US"/>
              </w:rPr>
            </w:pPr>
          </w:p>
          <w:p w14:paraId="5FFD7A1F" w14:textId="05B23F88" w:rsidR="00105B2A" w:rsidRPr="006967AA" w:rsidRDefault="00105B2A" w:rsidP="00105B2A">
            <w:pPr>
              <w:spacing w:line="276" w:lineRule="auto"/>
              <w:jc w:val="both"/>
              <w:rPr>
                <w:rFonts w:ascii="Arial" w:hAnsi="Arial" w:cs="Arial"/>
                <w:sz w:val="24"/>
                <w:szCs w:val="24"/>
                <w:lang w:eastAsia="en-US"/>
              </w:rPr>
            </w:pPr>
            <w:r w:rsidRPr="00105B2A">
              <w:rPr>
                <w:rFonts w:ascii="Arial" w:hAnsi="Arial" w:cs="Arial"/>
                <w:sz w:val="24"/>
                <w:szCs w:val="24"/>
                <w:lang w:eastAsia="en-US"/>
              </w:rPr>
              <w:t>LA05/2017/0255/F</w:t>
            </w:r>
            <w:r>
              <w:rPr>
                <w:rFonts w:ascii="Arial" w:hAnsi="Arial" w:cs="Arial"/>
                <w:sz w:val="24"/>
                <w:szCs w:val="24"/>
                <w:lang w:eastAsia="en-US"/>
              </w:rPr>
              <w:t xml:space="preserve">: </w:t>
            </w:r>
            <w:r w:rsidRPr="00105B2A">
              <w:rPr>
                <w:rFonts w:ascii="Arial" w:hAnsi="Arial" w:cs="Arial"/>
                <w:sz w:val="24"/>
                <w:szCs w:val="24"/>
                <w:lang w:eastAsia="en-US"/>
              </w:rPr>
              <w:t xml:space="preserve">Site opposite units F &amp; G </w:t>
            </w:r>
            <w:proofErr w:type="spellStart"/>
            <w:r w:rsidRPr="00105B2A">
              <w:rPr>
                <w:rFonts w:ascii="Arial" w:hAnsi="Arial" w:cs="Arial"/>
                <w:sz w:val="24"/>
                <w:szCs w:val="24"/>
                <w:lang w:eastAsia="en-US"/>
              </w:rPr>
              <w:t>Knockmore</w:t>
            </w:r>
            <w:proofErr w:type="spellEnd"/>
            <w:r w:rsidRPr="00105B2A">
              <w:rPr>
                <w:rFonts w:ascii="Arial" w:hAnsi="Arial" w:cs="Arial"/>
                <w:sz w:val="24"/>
                <w:szCs w:val="24"/>
                <w:lang w:eastAsia="en-US"/>
              </w:rPr>
              <w:t xml:space="preserve"> Industrial Estate</w:t>
            </w:r>
            <w:r>
              <w:rPr>
                <w:rFonts w:ascii="Arial" w:hAnsi="Arial" w:cs="Arial"/>
                <w:sz w:val="24"/>
                <w:szCs w:val="24"/>
                <w:lang w:eastAsia="en-US"/>
              </w:rPr>
              <w:t xml:space="preserve">, </w:t>
            </w:r>
            <w:r w:rsidRPr="00105B2A">
              <w:rPr>
                <w:rFonts w:ascii="Arial" w:hAnsi="Arial" w:cs="Arial"/>
                <w:sz w:val="24"/>
                <w:szCs w:val="24"/>
                <w:lang w:eastAsia="en-US"/>
              </w:rPr>
              <w:t>Moira Road</w:t>
            </w:r>
            <w:r>
              <w:rPr>
                <w:rFonts w:ascii="Arial" w:hAnsi="Arial" w:cs="Arial"/>
                <w:sz w:val="24"/>
                <w:szCs w:val="24"/>
                <w:lang w:eastAsia="en-US"/>
              </w:rPr>
              <w:t xml:space="preserve">, </w:t>
            </w:r>
            <w:r w:rsidRPr="00105B2A">
              <w:rPr>
                <w:rFonts w:ascii="Arial" w:hAnsi="Arial" w:cs="Arial"/>
                <w:sz w:val="24"/>
                <w:szCs w:val="24"/>
                <w:lang w:eastAsia="en-US"/>
              </w:rPr>
              <w:t>Lisburn</w:t>
            </w:r>
            <w:r w:rsidR="00803A16">
              <w:rPr>
                <w:rFonts w:ascii="Arial" w:hAnsi="Arial" w:cs="Arial"/>
                <w:sz w:val="24"/>
                <w:szCs w:val="24"/>
                <w:lang w:eastAsia="en-US"/>
              </w:rPr>
              <w:t xml:space="preserve"> </w:t>
            </w:r>
            <w:r w:rsidR="00803A16" w:rsidRPr="00803A16">
              <w:rPr>
                <w:rFonts w:ascii="Arial" w:hAnsi="Arial" w:cs="Arial"/>
                <w:sz w:val="24"/>
                <w:szCs w:val="24"/>
                <w:lang w:eastAsia="en-US"/>
              </w:rPr>
              <w:t>Proposed</w:t>
            </w:r>
            <w:r w:rsidR="00803A16">
              <w:rPr>
                <w:rFonts w:ascii="Arial" w:hAnsi="Arial" w:cs="Arial"/>
                <w:sz w:val="24"/>
                <w:szCs w:val="24"/>
                <w:lang w:eastAsia="en-US"/>
              </w:rPr>
              <w:t>;</w:t>
            </w:r>
            <w:r w:rsidR="00803A16" w:rsidRPr="00803A16">
              <w:rPr>
                <w:rFonts w:ascii="Arial" w:hAnsi="Arial" w:cs="Arial"/>
                <w:sz w:val="24"/>
                <w:szCs w:val="24"/>
                <w:lang w:eastAsia="en-US"/>
              </w:rPr>
              <w:t xml:space="preserve"> 9 no class B2 light industrial units with associated </w:t>
            </w:r>
            <w:proofErr w:type="spellStart"/>
            <w:r w:rsidR="00803A16" w:rsidRPr="00803A16">
              <w:rPr>
                <w:rFonts w:ascii="Arial" w:hAnsi="Arial" w:cs="Arial"/>
                <w:sz w:val="24"/>
                <w:szCs w:val="24"/>
                <w:lang w:eastAsia="en-US"/>
              </w:rPr>
              <w:t>carparking</w:t>
            </w:r>
            <w:proofErr w:type="spellEnd"/>
          </w:p>
          <w:p w14:paraId="4ACB257A" w14:textId="77777777" w:rsidR="006967AA" w:rsidRPr="006967AA" w:rsidRDefault="006967AA" w:rsidP="006967AA">
            <w:pPr>
              <w:spacing w:line="276" w:lineRule="auto"/>
              <w:jc w:val="both"/>
              <w:rPr>
                <w:rFonts w:ascii="Arial" w:hAnsi="Arial" w:cs="Arial"/>
                <w:sz w:val="24"/>
                <w:szCs w:val="24"/>
                <w:lang w:eastAsia="en-US"/>
              </w:rPr>
            </w:pPr>
          </w:p>
        </w:tc>
      </w:tr>
      <w:tr w:rsidR="006967AA" w:rsidRPr="006967AA" w14:paraId="22AF50A1" w14:textId="77777777" w:rsidTr="0037361B">
        <w:trPr>
          <w:trHeight w:val="1058"/>
        </w:trPr>
        <w:tc>
          <w:tcPr>
            <w:tcW w:w="2223" w:type="dxa"/>
            <w:tcBorders>
              <w:top w:val="single" w:sz="4" w:space="0" w:color="auto"/>
              <w:left w:val="single" w:sz="4" w:space="0" w:color="auto"/>
              <w:bottom w:val="single" w:sz="4" w:space="0" w:color="auto"/>
              <w:right w:val="single" w:sz="4" w:space="0" w:color="auto"/>
            </w:tcBorders>
            <w:hideMark/>
          </w:tcPr>
          <w:p w14:paraId="6364BBE2" w14:textId="77777777" w:rsidR="006967AA" w:rsidRPr="006967AA" w:rsidRDefault="006967AA" w:rsidP="006967AA">
            <w:pPr>
              <w:spacing w:line="276" w:lineRule="auto"/>
              <w:rPr>
                <w:rFonts w:ascii="Arial" w:hAnsi="Arial" w:cs="Arial"/>
                <w:b/>
                <w:sz w:val="24"/>
                <w:szCs w:val="24"/>
                <w:lang w:eastAsia="en-US"/>
              </w:rPr>
            </w:pPr>
            <w:r w:rsidRPr="006967AA">
              <w:rPr>
                <w:rFonts w:ascii="Arial" w:hAnsi="Arial" w:cs="Arial"/>
                <w:b/>
                <w:sz w:val="24"/>
                <w:szCs w:val="24"/>
                <w:lang w:eastAsia="en-US"/>
              </w:rPr>
              <w:t xml:space="preserve">   Key Challenges</w:t>
            </w:r>
          </w:p>
        </w:tc>
        <w:tc>
          <w:tcPr>
            <w:tcW w:w="6793" w:type="dxa"/>
            <w:gridSpan w:val="3"/>
            <w:tcBorders>
              <w:top w:val="single" w:sz="4" w:space="0" w:color="auto"/>
              <w:left w:val="single" w:sz="4" w:space="0" w:color="auto"/>
              <w:bottom w:val="single" w:sz="4" w:space="0" w:color="auto"/>
              <w:right w:val="single" w:sz="4" w:space="0" w:color="auto"/>
            </w:tcBorders>
            <w:hideMark/>
          </w:tcPr>
          <w:p w14:paraId="2A88BDB8" w14:textId="77777777" w:rsidR="006967AA" w:rsidRPr="006967AA" w:rsidRDefault="006967AA" w:rsidP="003C5240">
            <w:pPr>
              <w:numPr>
                <w:ilvl w:val="0"/>
                <w:numId w:val="12"/>
              </w:numPr>
              <w:contextualSpacing/>
              <w:rPr>
                <w:rFonts w:ascii="Arial" w:hAnsi="Arial" w:cs="Arial"/>
                <w:sz w:val="24"/>
                <w:szCs w:val="24"/>
                <w:lang w:eastAsia="en-US"/>
              </w:rPr>
            </w:pPr>
            <w:r w:rsidRPr="006967AA">
              <w:rPr>
                <w:rFonts w:ascii="Arial" w:hAnsi="Arial" w:cs="Arial"/>
                <w:sz w:val="24"/>
                <w:szCs w:val="24"/>
                <w:lang w:eastAsia="en-US"/>
              </w:rPr>
              <w:t xml:space="preserve">Proposed </w:t>
            </w:r>
            <w:proofErr w:type="spellStart"/>
            <w:r w:rsidRPr="006967AA">
              <w:rPr>
                <w:rFonts w:ascii="Arial" w:hAnsi="Arial" w:cs="Arial"/>
                <w:sz w:val="24"/>
                <w:szCs w:val="24"/>
                <w:lang w:eastAsia="en-US"/>
              </w:rPr>
              <w:t>Knockmore</w:t>
            </w:r>
            <w:proofErr w:type="spellEnd"/>
            <w:r w:rsidRPr="006967AA">
              <w:rPr>
                <w:rFonts w:ascii="Arial" w:hAnsi="Arial" w:cs="Arial"/>
                <w:sz w:val="24"/>
                <w:szCs w:val="24"/>
                <w:lang w:eastAsia="en-US"/>
              </w:rPr>
              <w:t xml:space="preserve"> Link Road/rail halt</w:t>
            </w:r>
          </w:p>
          <w:p w14:paraId="5AE315E8" w14:textId="77777777" w:rsidR="006967AA" w:rsidRPr="006967AA" w:rsidRDefault="006967AA" w:rsidP="003C5240">
            <w:pPr>
              <w:numPr>
                <w:ilvl w:val="0"/>
                <w:numId w:val="12"/>
              </w:numPr>
              <w:contextualSpacing/>
              <w:rPr>
                <w:rFonts w:ascii="Arial" w:hAnsi="Arial" w:cs="Arial"/>
                <w:sz w:val="24"/>
                <w:szCs w:val="24"/>
                <w:lang w:eastAsia="en-US"/>
              </w:rPr>
            </w:pPr>
            <w:r w:rsidRPr="006967AA">
              <w:rPr>
                <w:rFonts w:ascii="Arial" w:hAnsi="Arial" w:cs="Arial"/>
                <w:sz w:val="24"/>
                <w:szCs w:val="24"/>
                <w:lang w:eastAsia="en-US"/>
              </w:rPr>
              <w:t xml:space="preserve">Continue to promote expansion for industry to the west of Lisburn  </w:t>
            </w:r>
          </w:p>
          <w:p w14:paraId="3C8703F3" w14:textId="6FCE5CE1" w:rsidR="006967AA" w:rsidRPr="003E3546" w:rsidRDefault="006967AA" w:rsidP="003C5240">
            <w:pPr>
              <w:numPr>
                <w:ilvl w:val="0"/>
                <w:numId w:val="12"/>
              </w:numPr>
              <w:contextualSpacing/>
              <w:rPr>
                <w:rFonts w:ascii="Arial" w:hAnsi="Arial" w:cs="Arial"/>
                <w:sz w:val="24"/>
                <w:szCs w:val="24"/>
                <w:lang w:eastAsia="en-US"/>
              </w:rPr>
            </w:pPr>
            <w:r w:rsidRPr="006967AA">
              <w:rPr>
                <w:rFonts w:ascii="Arial" w:hAnsi="Arial" w:cs="Arial"/>
                <w:sz w:val="24"/>
                <w:szCs w:val="24"/>
                <w:lang w:eastAsia="en-US"/>
              </w:rPr>
              <w:t>North Lisburn Feeder Road to airport</w:t>
            </w:r>
          </w:p>
        </w:tc>
      </w:tr>
    </w:tbl>
    <w:p w14:paraId="3AB4F1AD" w14:textId="77777777" w:rsidR="00BC48A0" w:rsidRDefault="00BC48A0" w:rsidP="006E7F9F">
      <w:pPr>
        <w:spacing w:line="360" w:lineRule="auto"/>
        <w:rPr>
          <w:rFonts w:ascii="Arial" w:hAnsi="Arial" w:cs="Arial"/>
          <w:sz w:val="24"/>
          <w:szCs w:val="24"/>
        </w:rPr>
      </w:pPr>
    </w:p>
    <w:p w14:paraId="4AA854BC" w14:textId="77777777" w:rsidR="00BC48A0" w:rsidRDefault="00BC48A0" w:rsidP="006E7F9F">
      <w:pPr>
        <w:spacing w:line="360" w:lineRule="auto"/>
        <w:rPr>
          <w:rFonts w:ascii="Arial" w:hAnsi="Arial" w:cs="Arial"/>
          <w:sz w:val="24"/>
          <w:szCs w:val="24"/>
        </w:rPr>
      </w:pPr>
    </w:p>
    <w:p w14:paraId="36C796CD" w14:textId="77777777" w:rsidR="00BC48A0" w:rsidRDefault="00BC48A0" w:rsidP="006E7F9F">
      <w:pPr>
        <w:spacing w:line="360" w:lineRule="auto"/>
        <w:rPr>
          <w:rFonts w:ascii="Arial" w:hAnsi="Arial" w:cs="Arial"/>
          <w:sz w:val="24"/>
          <w:szCs w:val="24"/>
        </w:rPr>
      </w:pPr>
    </w:p>
    <w:p w14:paraId="21F0FC88" w14:textId="77777777" w:rsidR="00BC48A0" w:rsidRDefault="00BC48A0" w:rsidP="006E7F9F">
      <w:pPr>
        <w:spacing w:line="360" w:lineRule="auto"/>
        <w:rPr>
          <w:rFonts w:ascii="Arial" w:hAnsi="Arial" w:cs="Arial"/>
          <w:sz w:val="24"/>
          <w:szCs w:val="24"/>
        </w:rPr>
      </w:pPr>
    </w:p>
    <w:p w14:paraId="3514C0E1" w14:textId="77777777" w:rsidR="00BC48A0" w:rsidRDefault="00BC48A0" w:rsidP="006E7F9F">
      <w:pPr>
        <w:spacing w:line="360" w:lineRule="auto"/>
        <w:rPr>
          <w:rFonts w:ascii="Arial" w:hAnsi="Arial" w:cs="Arial"/>
          <w:sz w:val="24"/>
          <w:szCs w:val="24"/>
        </w:rPr>
      </w:pPr>
    </w:p>
    <w:p w14:paraId="7838388C" w14:textId="77777777" w:rsidR="00FD7D4D" w:rsidRDefault="00FD7D4D" w:rsidP="006E7F9F">
      <w:pPr>
        <w:spacing w:line="360" w:lineRule="auto"/>
        <w:rPr>
          <w:rFonts w:ascii="Arial" w:hAnsi="Arial" w:cs="Arial"/>
          <w:sz w:val="24"/>
          <w:szCs w:val="24"/>
        </w:rPr>
      </w:pPr>
    </w:p>
    <w:p w14:paraId="3113052D" w14:textId="77777777" w:rsidR="00521E11" w:rsidRDefault="00521E11" w:rsidP="006E7F9F">
      <w:pPr>
        <w:spacing w:line="360" w:lineRule="auto"/>
        <w:rPr>
          <w:rFonts w:ascii="Arial" w:hAnsi="Arial" w:cs="Arial"/>
          <w:sz w:val="24"/>
          <w:szCs w:val="24"/>
        </w:rPr>
      </w:pPr>
    </w:p>
    <w:p w14:paraId="41BA5E2C" w14:textId="77777777" w:rsidR="00521E11" w:rsidRDefault="00521E11" w:rsidP="006E7F9F">
      <w:pPr>
        <w:spacing w:line="360" w:lineRule="auto"/>
        <w:rPr>
          <w:rFonts w:ascii="Arial" w:hAnsi="Arial" w:cs="Arial"/>
          <w:sz w:val="24"/>
          <w:szCs w:val="24"/>
        </w:rPr>
      </w:pPr>
    </w:p>
    <w:p w14:paraId="25BB9B1F" w14:textId="77777777" w:rsidR="00521E11" w:rsidRDefault="00521E11" w:rsidP="006E7F9F">
      <w:pPr>
        <w:spacing w:line="360" w:lineRule="auto"/>
        <w:rPr>
          <w:rFonts w:ascii="Arial" w:hAnsi="Arial" w:cs="Arial"/>
          <w:sz w:val="24"/>
          <w:szCs w:val="24"/>
        </w:rPr>
      </w:pPr>
    </w:p>
    <w:p w14:paraId="293AC5A3" w14:textId="77777777" w:rsidR="00521E11" w:rsidRDefault="00521E11" w:rsidP="006E7F9F">
      <w:pPr>
        <w:spacing w:line="360" w:lineRule="auto"/>
        <w:rPr>
          <w:rFonts w:ascii="Arial" w:hAnsi="Arial" w:cs="Arial"/>
          <w:sz w:val="24"/>
          <w:szCs w:val="24"/>
        </w:rPr>
      </w:pPr>
    </w:p>
    <w:p w14:paraId="4EBCBBBB" w14:textId="77777777" w:rsidR="00521E11" w:rsidRDefault="00521E11" w:rsidP="006E7F9F">
      <w:pPr>
        <w:spacing w:line="360" w:lineRule="auto"/>
        <w:rPr>
          <w:rFonts w:ascii="Arial" w:hAnsi="Arial" w:cs="Arial"/>
          <w:sz w:val="24"/>
          <w:szCs w:val="24"/>
        </w:rPr>
      </w:pPr>
    </w:p>
    <w:p w14:paraId="4B9C07DE" w14:textId="77777777" w:rsidR="00521E11" w:rsidRDefault="00521E11" w:rsidP="008C741D">
      <w:pPr>
        <w:pStyle w:val="Default"/>
        <w:rPr>
          <w:b/>
          <w:bCs/>
          <w:sz w:val="23"/>
          <w:szCs w:val="23"/>
        </w:rPr>
        <w:sectPr w:rsidR="00521E11" w:rsidSect="00FD609F">
          <w:headerReference w:type="default" r:id="rId20"/>
          <w:footerReference w:type="even" r:id="rId21"/>
          <w:footerReference w:type="default" r:id="rId22"/>
          <w:pgSz w:w="11906" w:h="16838"/>
          <w:pgMar w:top="1440" w:right="1440" w:bottom="1440" w:left="1440" w:header="720" w:footer="720" w:gutter="0"/>
          <w:cols w:space="720"/>
          <w:titlePg/>
          <w:docGrid w:linePitch="272"/>
        </w:sectPr>
      </w:pPr>
    </w:p>
    <w:p w14:paraId="686C8C1C" w14:textId="4FCECD05" w:rsidR="008C741D" w:rsidRPr="008C741D" w:rsidRDefault="00E20355" w:rsidP="008C741D">
      <w:pPr>
        <w:pStyle w:val="Default"/>
        <w:rPr>
          <w:b/>
          <w:bCs/>
          <w:sz w:val="23"/>
          <w:szCs w:val="23"/>
        </w:rPr>
      </w:pPr>
      <w:r>
        <w:rPr>
          <w:b/>
          <w:bCs/>
          <w:sz w:val="23"/>
          <w:szCs w:val="23"/>
        </w:rPr>
        <w:lastRenderedPageBreak/>
        <w:t xml:space="preserve">Appendix 3: </w:t>
      </w:r>
      <w:r w:rsidR="008C741D" w:rsidRPr="008C741D">
        <w:rPr>
          <w:b/>
          <w:bCs/>
          <w:sz w:val="23"/>
          <w:szCs w:val="23"/>
        </w:rPr>
        <w:t xml:space="preserve">Enrolments and unfilled places of all schools in Lisburn and Castlereagh LGD, </w:t>
      </w:r>
      <w:r w:rsidR="008C741D" w:rsidRPr="00482E3F">
        <w:rPr>
          <w:b/>
          <w:bCs/>
          <w:sz w:val="23"/>
          <w:szCs w:val="23"/>
          <w:highlight w:val="yellow"/>
        </w:rPr>
        <w:t>2015/16</w:t>
      </w:r>
    </w:p>
    <w:p w14:paraId="2747EE3B" w14:textId="77777777" w:rsidR="00E20355" w:rsidRPr="00194FBD" w:rsidRDefault="00E20355" w:rsidP="00E20355">
      <w:pPr>
        <w:pStyle w:val="Default"/>
        <w:rPr>
          <w:b/>
          <w:bCs/>
          <w:sz w:val="23"/>
          <w:szCs w:val="23"/>
        </w:rPr>
      </w:pPr>
    </w:p>
    <w:p w14:paraId="0D8B2208" w14:textId="77777777" w:rsidR="00E20355" w:rsidRDefault="00E20355" w:rsidP="00BC48A0">
      <w:pPr>
        <w:pStyle w:val="Default"/>
        <w:rPr>
          <w:b/>
          <w:bCs/>
          <w:sz w:val="23"/>
          <w:szCs w:val="23"/>
        </w:rPr>
      </w:pPr>
    </w:p>
    <w:p w14:paraId="6D10DA44" w14:textId="1761678C" w:rsidR="005D7539" w:rsidRDefault="00304D00" w:rsidP="00BC48A0">
      <w:pPr>
        <w:pStyle w:val="Default"/>
        <w:rPr>
          <w:rFonts w:ascii="Times New Roman" w:hAnsi="Times New Roman" w:cs="Times New Roman"/>
          <w:color w:val="auto"/>
          <w:sz w:val="20"/>
          <w:szCs w:val="20"/>
        </w:rPr>
      </w:pPr>
      <w:r>
        <w:rPr>
          <w:b/>
          <w:bCs/>
          <w:sz w:val="23"/>
          <w:szCs w:val="23"/>
        </w:rPr>
        <w:fldChar w:fldCharType="begin"/>
      </w:r>
      <w:r>
        <w:rPr>
          <w:b/>
          <w:bCs/>
          <w:sz w:val="23"/>
          <w:szCs w:val="23"/>
        </w:rPr>
        <w:instrText xml:space="preserve"> LINK </w:instrText>
      </w:r>
      <w:r w:rsidR="005D7539">
        <w:rPr>
          <w:b/>
          <w:bCs/>
          <w:sz w:val="23"/>
          <w:szCs w:val="23"/>
        </w:rPr>
        <w:instrText xml:space="preserve">Excel.Sheet.12 "\\\\lvi-planning-01\\plandata\\Development Plan\\Development Plan Preparatory Work\\Education, Health, Community &amp; Cultural Facilities\\Education\\Copy of Enrolments and unfilled places of all schools in Lisburn and Castlereagh LGD 2015 16.xlsx" Sheet1!R3C2:R88C7 </w:instrText>
      </w:r>
      <w:r>
        <w:rPr>
          <w:b/>
          <w:bCs/>
          <w:sz w:val="23"/>
          <w:szCs w:val="23"/>
        </w:rPr>
        <w:instrText xml:space="preserve">\a \f 5 \h  \* MERGEFORMAT </w:instrText>
      </w:r>
      <w:r w:rsidR="005D7539">
        <w:rPr>
          <w:b/>
          <w:bCs/>
          <w:sz w:val="23"/>
          <w:szCs w:val="23"/>
        </w:rPr>
        <w:fldChar w:fldCharType="separate"/>
      </w:r>
    </w:p>
    <w:tbl>
      <w:tblPr>
        <w:tblStyle w:val="TableGrid"/>
        <w:tblW w:w="13353" w:type="dxa"/>
        <w:tblInd w:w="-856" w:type="dxa"/>
        <w:tblLook w:val="04A0" w:firstRow="1" w:lastRow="0" w:firstColumn="1" w:lastColumn="0" w:noHBand="0" w:noVBand="1"/>
      </w:tblPr>
      <w:tblGrid>
        <w:gridCol w:w="3232"/>
        <w:gridCol w:w="164"/>
        <w:gridCol w:w="1821"/>
        <w:gridCol w:w="839"/>
        <w:gridCol w:w="720"/>
        <w:gridCol w:w="480"/>
        <w:gridCol w:w="938"/>
        <w:gridCol w:w="602"/>
        <w:gridCol w:w="957"/>
        <w:gridCol w:w="1103"/>
        <w:gridCol w:w="2360"/>
        <w:gridCol w:w="137"/>
      </w:tblGrid>
      <w:tr w:rsidR="005D7539" w:rsidRPr="005D7539" w14:paraId="56FDCC5F" w14:textId="77777777" w:rsidTr="005D7539">
        <w:trPr>
          <w:divId w:val="36129311"/>
          <w:trHeight w:val="288"/>
        </w:trPr>
        <w:tc>
          <w:tcPr>
            <w:tcW w:w="3232" w:type="dxa"/>
            <w:noWrap/>
            <w:hideMark/>
          </w:tcPr>
          <w:p w14:paraId="31F624FF" w14:textId="77777777" w:rsidR="005D7539" w:rsidRPr="005D7539" w:rsidRDefault="005D7539" w:rsidP="005D7539">
            <w:pPr>
              <w:pStyle w:val="Default"/>
              <w:rPr>
                <w:b/>
                <w:bCs/>
                <w:sz w:val="20"/>
                <w:szCs w:val="20"/>
              </w:rPr>
            </w:pPr>
            <w:r w:rsidRPr="005D7539">
              <w:rPr>
                <w:b/>
                <w:bCs/>
                <w:sz w:val="20"/>
                <w:szCs w:val="20"/>
              </w:rPr>
              <w:t>School Name</w:t>
            </w:r>
          </w:p>
        </w:tc>
        <w:tc>
          <w:tcPr>
            <w:tcW w:w="1985" w:type="dxa"/>
            <w:gridSpan w:val="2"/>
            <w:noWrap/>
            <w:hideMark/>
          </w:tcPr>
          <w:p w14:paraId="4AF61DBB" w14:textId="77777777" w:rsidR="005D7539" w:rsidRPr="005D7539" w:rsidRDefault="005D7539" w:rsidP="005D7539">
            <w:pPr>
              <w:pStyle w:val="Default"/>
            </w:pPr>
            <w:r w:rsidRPr="005D7539">
              <w:rPr>
                <w:b/>
                <w:bCs/>
                <w:sz w:val="20"/>
                <w:szCs w:val="20"/>
              </w:rPr>
              <w:t>School</w:t>
            </w:r>
            <w:r w:rsidRPr="005D7539">
              <w:t xml:space="preserve"> </w:t>
            </w:r>
            <w:r w:rsidRPr="005D7539">
              <w:rPr>
                <w:b/>
                <w:sz w:val="20"/>
                <w:szCs w:val="20"/>
              </w:rPr>
              <w:t>Type</w:t>
            </w:r>
          </w:p>
        </w:tc>
        <w:tc>
          <w:tcPr>
            <w:tcW w:w="1559" w:type="dxa"/>
            <w:gridSpan w:val="2"/>
            <w:noWrap/>
            <w:hideMark/>
          </w:tcPr>
          <w:p w14:paraId="5EDF79A1" w14:textId="77777777" w:rsidR="005D7539" w:rsidRPr="005D7539" w:rsidRDefault="005D7539" w:rsidP="005D7539">
            <w:pPr>
              <w:pStyle w:val="Default"/>
              <w:rPr>
                <w:b/>
                <w:bCs/>
                <w:sz w:val="20"/>
                <w:szCs w:val="20"/>
              </w:rPr>
            </w:pPr>
            <w:r w:rsidRPr="005D7539">
              <w:rPr>
                <w:b/>
                <w:bCs/>
                <w:sz w:val="20"/>
                <w:szCs w:val="20"/>
              </w:rPr>
              <w:t>Enrolments</w:t>
            </w:r>
          </w:p>
        </w:tc>
        <w:tc>
          <w:tcPr>
            <w:tcW w:w="1418" w:type="dxa"/>
            <w:gridSpan w:val="2"/>
            <w:noWrap/>
            <w:hideMark/>
          </w:tcPr>
          <w:p w14:paraId="3E4A0881" w14:textId="77777777" w:rsidR="005D7539" w:rsidRPr="005D7539" w:rsidRDefault="005D7539" w:rsidP="005D7539">
            <w:pPr>
              <w:pStyle w:val="Default"/>
              <w:rPr>
                <w:b/>
                <w:bCs/>
                <w:sz w:val="20"/>
                <w:szCs w:val="20"/>
              </w:rPr>
            </w:pPr>
            <w:r w:rsidRPr="005D7539">
              <w:rPr>
                <w:b/>
                <w:bCs/>
                <w:sz w:val="20"/>
                <w:szCs w:val="20"/>
              </w:rPr>
              <w:t>Unfilled places</w:t>
            </w:r>
          </w:p>
        </w:tc>
        <w:tc>
          <w:tcPr>
            <w:tcW w:w="1559" w:type="dxa"/>
            <w:gridSpan w:val="2"/>
            <w:noWrap/>
            <w:hideMark/>
          </w:tcPr>
          <w:p w14:paraId="39350FBC" w14:textId="77777777" w:rsidR="005D7539" w:rsidRPr="005D7539" w:rsidRDefault="005D7539" w:rsidP="005D7539">
            <w:pPr>
              <w:pStyle w:val="Default"/>
              <w:rPr>
                <w:b/>
                <w:bCs/>
                <w:sz w:val="20"/>
                <w:szCs w:val="20"/>
              </w:rPr>
            </w:pPr>
            <w:r w:rsidRPr="005D7539">
              <w:rPr>
                <w:b/>
                <w:bCs/>
                <w:sz w:val="20"/>
                <w:szCs w:val="20"/>
              </w:rPr>
              <w:t>Nursery enrolments</w:t>
            </w:r>
          </w:p>
        </w:tc>
        <w:tc>
          <w:tcPr>
            <w:tcW w:w="3600" w:type="dxa"/>
            <w:gridSpan w:val="3"/>
            <w:noWrap/>
            <w:hideMark/>
          </w:tcPr>
          <w:p w14:paraId="43A97517" w14:textId="77777777" w:rsidR="005D7539" w:rsidRPr="005D7539" w:rsidRDefault="005D7539" w:rsidP="005D7539">
            <w:pPr>
              <w:pStyle w:val="Default"/>
            </w:pPr>
            <w:r w:rsidRPr="005D7539">
              <w:rPr>
                <w:b/>
                <w:bCs/>
                <w:sz w:val="20"/>
                <w:szCs w:val="20"/>
              </w:rPr>
              <w:t>Nursery unfilled places</w:t>
            </w:r>
          </w:p>
        </w:tc>
      </w:tr>
      <w:tr w:rsidR="005D7539" w:rsidRPr="005D7539" w14:paraId="3068025B" w14:textId="77777777" w:rsidTr="005D7539">
        <w:trPr>
          <w:divId w:val="36129311"/>
          <w:trHeight w:val="288"/>
        </w:trPr>
        <w:tc>
          <w:tcPr>
            <w:tcW w:w="3232" w:type="dxa"/>
            <w:noWrap/>
            <w:hideMark/>
          </w:tcPr>
          <w:p w14:paraId="61962A42" w14:textId="77777777" w:rsidR="005D7539" w:rsidRPr="005D7539" w:rsidRDefault="005D7539" w:rsidP="005D7539">
            <w:pPr>
              <w:pStyle w:val="Default"/>
              <w:rPr>
                <w:b/>
                <w:bCs/>
                <w:sz w:val="20"/>
                <w:szCs w:val="20"/>
              </w:rPr>
            </w:pPr>
            <w:r w:rsidRPr="005D7539">
              <w:rPr>
                <w:b/>
                <w:bCs/>
                <w:sz w:val="20"/>
                <w:szCs w:val="20"/>
              </w:rPr>
              <w:t xml:space="preserve">McKinney Primary School </w:t>
            </w:r>
            <w:proofErr w:type="spellStart"/>
            <w:r w:rsidRPr="005D7539">
              <w:rPr>
                <w:b/>
                <w:bCs/>
                <w:sz w:val="20"/>
                <w:szCs w:val="20"/>
              </w:rPr>
              <w:t>Dundrod</w:t>
            </w:r>
            <w:proofErr w:type="spellEnd"/>
          </w:p>
        </w:tc>
        <w:tc>
          <w:tcPr>
            <w:tcW w:w="1985" w:type="dxa"/>
            <w:gridSpan w:val="2"/>
            <w:noWrap/>
            <w:hideMark/>
          </w:tcPr>
          <w:p w14:paraId="58E00655"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255FDB59" w14:textId="77777777" w:rsidR="005D7539" w:rsidRPr="005D7539" w:rsidRDefault="005D7539" w:rsidP="005D7539">
            <w:pPr>
              <w:pStyle w:val="Default"/>
              <w:rPr>
                <w:b/>
                <w:bCs/>
                <w:sz w:val="20"/>
                <w:szCs w:val="20"/>
              </w:rPr>
            </w:pPr>
            <w:r w:rsidRPr="005D7539">
              <w:rPr>
                <w:b/>
                <w:bCs/>
                <w:sz w:val="20"/>
                <w:szCs w:val="20"/>
              </w:rPr>
              <w:t>130</w:t>
            </w:r>
          </w:p>
        </w:tc>
        <w:tc>
          <w:tcPr>
            <w:tcW w:w="1418" w:type="dxa"/>
            <w:gridSpan w:val="2"/>
            <w:noWrap/>
            <w:hideMark/>
          </w:tcPr>
          <w:p w14:paraId="696EB175" w14:textId="77777777" w:rsidR="005D7539" w:rsidRPr="005D7539" w:rsidRDefault="005D7539" w:rsidP="005D7539">
            <w:pPr>
              <w:pStyle w:val="Default"/>
              <w:rPr>
                <w:b/>
                <w:bCs/>
                <w:sz w:val="20"/>
                <w:szCs w:val="20"/>
              </w:rPr>
            </w:pPr>
            <w:r w:rsidRPr="005D7539">
              <w:rPr>
                <w:b/>
                <w:bCs/>
                <w:sz w:val="20"/>
                <w:szCs w:val="20"/>
              </w:rPr>
              <w:t>17</w:t>
            </w:r>
          </w:p>
        </w:tc>
        <w:tc>
          <w:tcPr>
            <w:tcW w:w="1559" w:type="dxa"/>
            <w:gridSpan w:val="2"/>
            <w:noWrap/>
            <w:hideMark/>
          </w:tcPr>
          <w:p w14:paraId="569AC452" w14:textId="77777777" w:rsidR="005D7539" w:rsidRPr="005D7539" w:rsidRDefault="005D7539" w:rsidP="005D7539">
            <w:pPr>
              <w:pStyle w:val="Default"/>
              <w:rPr>
                <w:b/>
                <w:bCs/>
                <w:sz w:val="20"/>
                <w:szCs w:val="20"/>
              </w:rPr>
            </w:pPr>
            <w:r w:rsidRPr="005D7539">
              <w:rPr>
                <w:b/>
                <w:bCs/>
                <w:sz w:val="20"/>
                <w:szCs w:val="20"/>
              </w:rPr>
              <w:t>26</w:t>
            </w:r>
          </w:p>
        </w:tc>
        <w:tc>
          <w:tcPr>
            <w:tcW w:w="3600" w:type="dxa"/>
            <w:gridSpan w:val="3"/>
            <w:noWrap/>
            <w:hideMark/>
          </w:tcPr>
          <w:p w14:paraId="0A6A706F"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2AF1D7C3" w14:textId="77777777" w:rsidTr="005D7539">
        <w:trPr>
          <w:divId w:val="36129311"/>
          <w:trHeight w:val="288"/>
        </w:trPr>
        <w:tc>
          <w:tcPr>
            <w:tcW w:w="3232" w:type="dxa"/>
            <w:noWrap/>
            <w:hideMark/>
          </w:tcPr>
          <w:p w14:paraId="212F2118" w14:textId="77777777" w:rsidR="005D7539" w:rsidRPr="005D7539" w:rsidRDefault="005D7539" w:rsidP="005D7539">
            <w:pPr>
              <w:pStyle w:val="Default"/>
              <w:rPr>
                <w:b/>
                <w:bCs/>
                <w:sz w:val="20"/>
                <w:szCs w:val="20"/>
              </w:rPr>
            </w:pPr>
            <w:proofErr w:type="spellStart"/>
            <w:r w:rsidRPr="005D7539">
              <w:rPr>
                <w:b/>
                <w:bCs/>
                <w:sz w:val="20"/>
                <w:szCs w:val="20"/>
              </w:rPr>
              <w:t>Ballycarrickmaddy</w:t>
            </w:r>
            <w:proofErr w:type="spellEnd"/>
            <w:r w:rsidRPr="005D7539">
              <w:rPr>
                <w:b/>
                <w:bCs/>
                <w:sz w:val="20"/>
                <w:szCs w:val="20"/>
              </w:rPr>
              <w:t xml:space="preserve"> Primary School</w:t>
            </w:r>
          </w:p>
        </w:tc>
        <w:tc>
          <w:tcPr>
            <w:tcW w:w="1985" w:type="dxa"/>
            <w:gridSpan w:val="2"/>
            <w:noWrap/>
            <w:hideMark/>
          </w:tcPr>
          <w:p w14:paraId="28156CDD"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58FE1747" w14:textId="77777777" w:rsidR="005D7539" w:rsidRPr="005D7539" w:rsidRDefault="005D7539" w:rsidP="005D7539">
            <w:pPr>
              <w:pStyle w:val="Default"/>
              <w:rPr>
                <w:b/>
                <w:bCs/>
                <w:sz w:val="20"/>
                <w:szCs w:val="20"/>
              </w:rPr>
            </w:pPr>
            <w:r w:rsidRPr="005D7539">
              <w:rPr>
                <w:b/>
                <w:bCs/>
                <w:sz w:val="20"/>
                <w:szCs w:val="20"/>
              </w:rPr>
              <w:t>178</w:t>
            </w:r>
          </w:p>
        </w:tc>
        <w:tc>
          <w:tcPr>
            <w:tcW w:w="1418" w:type="dxa"/>
            <w:gridSpan w:val="2"/>
            <w:noWrap/>
            <w:hideMark/>
          </w:tcPr>
          <w:p w14:paraId="26CFD317" w14:textId="77777777" w:rsidR="005D7539" w:rsidRPr="005D7539" w:rsidRDefault="005D7539" w:rsidP="005D7539">
            <w:pPr>
              <w:pStyle w:val="Default"/>
              <w:rPr>
                <w:b/>
                <w:bCs/>
                <w:sz w:val="20"/>
                <w:szCs w:val="20"/>
              </w:rPr>
            </w:pPr>
            <w:r w:rsidRPr="005D7539">
              <w:rPr>
                <w:b/>
                <w:bCs/>
                <w:sz w:val="20"/>
                <w:szCs w:val="20"/>
              </w:rPr>
              <w:t>33</w:t>
            </w:r>
          </w:p>
        </w:tc>
        <w:tc>
          <w:tcPr>
            <w:tcW w:w="1559" w:type="dxa"/>
            <w:gridSpan w:val="2"/>
            <w:noWrap/>
            <w:hideMark/>
          </w:tcPr>
          <w:p w14:paraId="0DE1DA19" w14:textId="77777777" w:rsidR="005D7539" w:rsidRPr="005D7539" w:rsidRDefault="005D7539" w:rsidP="005D7539">
            <w:pPr>
              <w:pStyle w:val="Default"/>
              <w:rPr>
                <w:b/>
                <w:bCs/>
                <w:sz w:val="20"/>
                <w:szCs w:val="20"/>
              </w:rPr>
            </w:pPr>
          </w:p>
        </w:tc>
        <w:tc>
          <w:tcPr>
            <w:tcW w:w="3600" w:type="dxa"/>
            <w:gridSpan w:val="3"/>
            <w:noWrap/>
            <w:hideMark/>
          </w:tcPr>
          <w:p w14:paraId="2C78A229" w14:textId="77777777" w:rsidR="005D7539" w:rsidRPr="005D7539" w:rsidRDefault="005D7539" w:rsidP="005D7539">
            <w:pPr>
              <w:pStyle w:val="Default"/>
              <w:rPr>
                <w:b/>
                <w:bCs/>
              </w:rPr>
            </w:pPr>
          </w:p>
        </w:tc>
      </w:tr>
      <w:tr w:rsidR="005D7539" w:rsidRPr="005D7539" w14:paraId="2BDD30D4" w14:textId="77777777" w:rsidTr="005D7539">
        <w:trPr>
          <w:divId w:val="36129311"/>
          <w:trHeight w:val="288"/>
        </w:trPr>
        <w:tc>
          <w:tcPr>
            <w:tcW w:w="3232" w:type="dxa"/>
            <w:noWrap/>
            <w:hideMark/>
          </w:tcPr>
          <w:p w14:paraId="1AEF17A7" w14:textId="77777777" w:rsidR="005D7539" w:rsidRPr="005D7539" w:rsidRDefault="005D7539" w:rsidP="005D7539">
            <w:pPr>
              <w:pStyle w:val="Default"/>
              <w:rPr>
                <w:b/>
                <w:bCs/>
                <w:sz w:val="20"/>
                <w:szCs w:val="20"/>
              </w:rPr>
            </w:pPr>
            <w:proofErr w:type="spellStart"/>
            <w:r w:rsidRPr="005D7539">
              <w:rPr>
                <w:b/>
                <w:bCs/>
                <w:sz w:val="20"/>
                <w:szCs w:val="20"/>
              </w:rPr>
              <w:t>Largymore</w:t>
            </w:r>
            <w:proofErr w:type="spellEnd"/>
            <w:r w:rsidRPr="005D7539">
              <w:rPr>
                <w:b/>
                <w:bCs/>
                <w:sz w:val="20"/>
                <w:szCs w:val="20"/>
              </w:rPr>
              <w:t xml:space="preserve"> Primary School</w:t>
            </w:r>
          </w:p>
        </w:tc>
        <w:tc>
          <w:tcPr>
            <w:tcW w:w="1985" w:type="dxa"/>
            <w:gridSpan w:val="2"/>
            <w:noWrap/>
            <w:hideMark/>
          </w:tcPr>
          <w:p w14:paraId="616B23E7"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664D44A2" w14:textId="77777777" w:rsidR="005D7539" w:rsidRPr="005D7539" w:rsidRDefault="005D7539" w:rsidP="005D7539">
            <w:pPr>
              <w:pStyle w:val="Default"/>
              <w:rPr>
                <w:b/>
                <w:bCs/>
                <w:sz w:val="20"/>
                <w:szCs w:val="20"/>
              </w:rPr>
            </w:pPr>
            <w:r w:rsidRPr="005D7539">
              <w:rPr>
                <w:b/>
                <w:bCs/>
                <w:sz w:val="20"/>
                <w:szCs w:val="20"/>
              </w:rPr>
              <w:t>168</w:t>
            </w:r>
          </w:p>
        </w:tc>
        <w:tc>
          <w:tcPr>
            <w:tcW w:w="1418" w:type="dxa"/>
            <w:gridSpan w:val="2"/>
            <w:noWrap/>
            <w:hideMark/>
          </w:tcPr>
          <w:p w14:paraId="3D4EF463" w14:textId="77777777" w:rsidR="005D7539" w:rsidRPr="005D7539" w:rsidRDefault="005D7539" w:rsidP="005D7539">
            <w:pPr>
              <w:pStyle w:val="Default"/>
              <w:rPr>
                <w:b/>
                <w:bCs/>
                <w:sz w:val="20"/>
                <w:szCs w:val="20"/>
              </w:rPr>
            </w:pPr>
            <w:r w:rsidRPr="005D7539">
              <w:rPr>
                <w:b/>
                <w:bCs/>
                <w:sz w:val="20"/>
                <w:szCs w:val="20"/>
              </w:rPr>
              <w:t>72</w:t>
            </w:r>
          </w:p>
        </w:tc>
        <w:tc>
          <w:tcPr>
            <w:tcW w:w="1559" w:type="dxa"/>
            <w:gridSpan w:val="2"/>
            <w:noWrap/>
            <w:hideMark/>
          </w:tcPr>
          <w:p w14:paraId="19024545" w14:textId="77777777" w:rsidR="005D7539" w:rsidRPr="005D7539" w:rsidRDefault="005D7539" w:rsidP="005D7539">
            <w:pPr>
              <w:pStyle w:val="Default"/>
              <w:rPr>
                <w:b/>
                <w:bCs/>
                <w:sz w:val="20"/>
                <w:szCs w:val="20"/>
              </w:rPr>
            </w:pPr>
          </w:p>
        </w:tc>
        <w:tc>
          <w:tcPr>
            <w:tcW w:w="3600" w:type="dxa"/>
            <w:gridSpan w:val="3"/>
            <w:noWrap/>
            <w:hideMark/>
          </w:tcPr>
          <w:p w14:paraId="0728309A" w14:textId="77777777" w:rsidR="005D7539" w:rsidRPr="005D7539" w:rsidRDefault="005D7539" w:rsidP="005D7539">
            <w:pPr>
              <w:pStyle w:val="Default"/>
              <w:rPr>
                <w:b/>
                <w:bCs/>
              </w:rPr>
            </w:pPr>
          </w:p>
        </w:tc>
      </w:tr>
      <w:tr w:rsidR="005D7539" w:rsidRPr="005D7539" w14:paraId="6BD25BC5" w14:textId="77777777" w:rsidTr="005D7539">
        <w:trPr>
          <w:divId w:val="36129311"/>
          <w:trHeight w:val="288"/>
        </w:trPr>
        <w:tc>
          <w:tcPr>
            <w:tcW w:w="3232" w:type="dxa"/>
            <w:noWrap/>
            <w:hideMark/>
          </w:tcPr>
          <w:p w14:paraId="5FA70749" w14:textId="77777777" w:rsidR="005D7539" w:rsidRPr="005D7539" w:rsidRDefault="005D7539" w:rsidP="005D7539">
            <w:pPr>
              <w:pStyle w:val="Default"/>
              <w:rPr>
                <w:b/>
                <w:bCs/>
                <w:sz w:val="20"/>
                <w:szCs w:val="20"/>
              </w:rPr>
            </w:pPr>
            <w:r w:rsidRPr="005D7539">
              <w:rPr>
                <w:b/>
                <w:bCs/>
                <w:sz w:val="20"/>
                <w:szCs w:val="20"/>
              </w:rPr>
              <w:t>Brownlee Primary School</w:t>
            </w:r>
          </w:p>
        </w:tc>
        <w:tc>
          <w:tcPr>
            <w:tcW w:w="1985" w:type="dxa"/>
            <w:gridSpan w:val="2"/>
            <w:noWrap/>
            <w:hideMark/>
          </w:tcPr>
          <w:p w14:paraId="25CF664B"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20941EDE" w14:textId="77777777" w:rsidR="005D7539" w:rsidRPr="005D7539" w:rsidRDefault="005D7539" w:rsidP="005D7539">
            <w:pPr>
              <w:pStyle w:val="Default"/>
              <w:rPr>
                <w:b/>
                <w:bCs/>
                <w:sz w:val="20"/>
                <w:szCs w:val="20"/>
              </w:rPr>
            </w:pPr>
            <w:r w:rsidRPr="005D7539">
              <w:rPr>
                <w:b/>
                <w:bCs/>
                <w:sz w:val="20"/>
                <w:szCs w:val="20"/>
              </w:rPr>
              <w:t>200</w:t>
            </w:r>
          </w:p>
        </w:tc>
        <w:tc>
          <w:tcPr>
            <w:tcW w:w="1418" w:type="dxa"/>
            <w:gridSpan w:val="2"/>
            <w:noWrap/>
            <w:hideMark/>
          </w:tcPr>
          <w:p w14:paraId="6D70F965" w14:textId="77777777" w:rsidR="005D7539" w:rsidRPr="005D7539" w:rsidRDefault="005D7539" w:rsidP="005D7539">
            <w:pPr>
              <w:pStyle w:val="Default"/>
              <w:rPr>
                <w:b/>
                <w:bCs/>
                <w:sz w:val="20"/>
                <w:szCs w:val="20"/>
              </w:rPr>
            </w:pPr>
            <w:r w:rsidRPr="005D7539">
              <w:rPr>
                <w:b/>
                <w:bCs/>
                <w:sz w:val="20"/>
                <w:szCs w:val="20"/>
              </w:rPr>
              <w:t>0</w:t>
            </w:r>
          </w:p>
        </w:tc>
        <w:tc>
          <w:tcPr>
            <w:tcW w:w="1559" w:type="dxa"/>
            <w:gridSpan w:val="2"/>
            <w:noWrap/>
            <w:hideMark/>
          </w:tcPr>
          <w:p w14:paraId="221C9439" w14:textId="77777777" w:rsidR="005D7539" w:rsidRPr="005D7539" w:rsidRDefault="005D7539" w:rsidP="005D7539">
            <w:pPr>
              <w:pStyle w:val="Default"/>
              <w:rPr>
                <w:b/>
                <w:bCs/>
                <w:sz w:val="20"/>
                <w:szCs w:val="20"/>
              </w:rPr>
            </w:pPr>
          </w:p>
        </w:tc>
        <w:tc>
          <w:tcPr>
            <w:tcW w:w="3600" w:type="dxa"/>
            <w:gridSpan w:val="3"/>
            <w:noWrap/>
            <w:hideMark/>
          </w:tcPr>
          <w:p w14:paraId="3D6F245A" w14:textId="77777777" w:rsidR="005D7539" w:rsidRPr="005D7539" w:rsidRDefault="005D7539" w:rsidP="005D7539">
            <w:pPr>
              <w:pStyle w:val="Default"/>
              <w:rPr>
                <w:b/>
                <w:bCs/>
              </w:rPr>
            </w:pPr>
          </w:p>
        </w:tc>
      </w:tr>
      <w:tr w:rsidR="005D7539" w:rsidRPr="005D7539" w14:paraId="342A679B" w14:textId="77777777" w:rsidTr="005D7539">
        <w:trPr>
          <w:divId w:val="36129311"/>
          <w:trHeight w:val="288"/>
        </w:trPr>
        <w:tc>
          <w:tcPr>
            <w:tcW w:w="3232" w:type="dxa"/>
            <w:noWrap/>
            <w:hideMark/>
          </w:tcPr>
          <w:p w14:paraId="001794EC" w14:textId="77777777" w:rsidR="005D7539" w:rsidRPr="005D7539" w:rsidRDefault="005D7539" w:rsidP="005D7539">
            <w:pPr>
              <w:pStyle w:val="Default"/>
              <w:rPr>
                <w:b/>
                <w:bCs/>
                <w:sz w:val="20"/>
                <w:szCs w:val="20"/>
              </w:rPr>
            </w:pPr>
            <w:r w:rsidRPr="005D7539">
              <w:rPr>
                <w:b/>
                <w:bCs/>
                <w:sz w:val="20"/>
                <w:szCs w:val="20"/>
              </w:rPr>
              <w:t>Lisburn Central Primary School</w:t>
            </w:r>
          </w:p>
        </w:tc>
        <w:tc>
          <w:tcPr>
            <w:tcW w:w="1985" w:type="dxa"/>
            <w:gridSpan w:val="2"/>
            <w:noWrap/>
            <w:hideMark/>
          </w:tcPr>
          <w:p w14:paraId="23B8DB0E"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05B88035" w14:textId="77777777" w:rsidR="005D7539" w:rsidRPr="005D7539" w:rsidRDefault="005D7539" w:rsidP="005D7539">
            <w:pPr>
              <w:pStyle w:val="Default"/>
              <w:rPr>
                <w:b/>
                <w:bCs/>
                <w:sz w:val="20"/>
                <w:szCs w:val="20"/>
              </w:rPr>
            </w:pPr>
            <w:r w:rsidRPr="005D7539">
              <w:rPr>
                <w:b/>
                <w:bCs/>
                <w:sz w:val="20"/>
                <w:szCs w:val="20"/>
              </w:rPr>
              <w:t>187</w:t>
            </w:r>
          </w:p>
        </w:tc>
        <w:tc>
          <w:tcPr>
            <w:tcW w:w="1418" w:type="dxa"/>
            <w:gridSpan w:val="2"/>
            <w:noWrap/>
            <w:hideMark/>
          </w:tcPr>
          <w:p w14:paraId="121B2362" w14:textId="77777777" w:rsidR="005D7539" w:rsidRPr="005D7539" w:rsidRDefault="005D7539" w:rsidP="005D7539">
            <w:pPr>
              <w:pStyle w:val="Default"/>
              <w:rPr>
                <w:b/>
                <w:bCs/>
                <w:sz w:val="20"/>
                <w:szCs w:val="20"/>
              </w:rPr>
            </w:pPr>
            <w:r w:rsidRPr="005D7539">
              <w:rPr>
                <w:b/>
                <w:bCs/>
                <w:sz w:val="20"/>
                <w:szCs w:val="20"/>
              </w:rPr>
              <w:t>70</w:t>
            </w:r>
          </w:p>
        </w:tc>
        <w:tc>
          <w:tcPr>
            <w:tcW w:w="1559" w:type="dxa"/>
            <w:gridSpan w:val="2"/>
            <w:noWrap/>
            <w:hideMark/>
          </w:tcPr>
          <w:p w14:paraId="36292DEF" w14:textId="77777777" w:rsidR="005D7539" w:rsidRPr="005D7539" w:rsidRDefault="005D7539" w:rsidP="005D7539">
            <w:pPr>
              <w:pStyle w:val="Default"/>
              <w:rPr>
                <w:b/>
                <w:bCs/>
                <w:sz w:val="20"/>
                <w:szCs w:val="20"/>
              </w:rPr>
            </w:pPr>
            <w:r w:rsidRPr="005D7539">
              <w:rPr>
                <w:b/>
                <w:bCs/>
                <w:sz w:val="20"/>
                <w:szCs w:val="20"/>
              </w:rPr>
              <w:t>26</w:t>
            </w:r>
          </w:p>
        </w:tc>
        <w:tc>
          <w:tcPr>
            <w:tcW w:w="3600" w:type="dxa"/>
            <w:gridSpan w:val="3"/>
            <w:noWrap/>
            <w:hideMark/>
          </w:tcPr>
          <w:p w14:paraId="64D400AA"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249B6E5C" w14:textId="77777777" w:rsidTr="005D7539">
        <w:trPr>
          <w:divId w:val="36129311"/>
          <w:trHeight w:val="288"/>
        </w:trPr>
        <w:tc>
          <w:tcPr>
            <w:tcW w:w="3232" w:type="dxa"/>
            <w:noWrap/>
            <w:hideMark/>
          </w:tcPr>
          <w:p w14:paraId="59D563B9" w14:textId="77777777" w:rsidR="005D7539" w:rsidRPr="005D7539" w:rsidRDefault="005D7539" w:rsidP="005D7539">
            <w:pPr>
              <w:pStyle w:val="Default"/>
              <w:rPr>
                <w:b/>
                <w:bCs/>
                <w:sz w:val="20"/>
                <w:szCs w:val="20"/>
              </w:rPr>
            </w:pPr>
            <w:r w:rsidRPr="005D7539">
              <w:rPr>
                <w:b/>
                <w:bCs/>
                <w:sz w:val="20"/>
                <w:szCs w:val="20"/>
              </w:rPr>
              <w:t>Seymour Hill Primary School</w:t>
            </w:r>
          </w:p>
        </w:tc>
        <w:tc>
          <w:tcPr>
            <w:tcW w:w="1985" w:type="dxa"/>
            <w:gridSpan w:val="2"/>
            <w:noWrap/>
            <w:hideMark/>
          </w:tcPr>
          <w:p w14:paraId="6A5F95CF"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70030BB9" w14:textId="77777777" w:rsidR="005D7539" w:rsidRPr="005D7539" w:rsidRDefault="005D7539" w:rsidP="005D7539">
            <w:pPr>
              <w:pStyle w:val="Default"/>
              <w:rPr>
                <w:b/>
                <w:bCs/>
                <w:sz w:val="20"/>
                <w:szCs w:val="20"/>
              </w:rPr>
            </w:pPr>
            <w:r w:rsidRPr="005D7539">
              <w:rPr>
                <w:b/>
                <w:bCs/>
                <w:sz w:val="20"/>
                <w:szCs w:val="20"/>
              </w:rPr>
              <w:t>229</w:t>
            </w:r>
          </w:p>
        </w:tc>
        <w:tc>
          <w:tcPr>
            <w:tcW w:w="1418" w:type="dxa"/>
            <w:gridSpan w:val="2"/>
            <w:noWrap/>
            <w:hideMark/>
          </w:tcPr>
          <w:p w14:paraId="3FE5BD21" w14:textId="77777777" w:rsidR="005D7539" w:rsidRPr="005D7539" w:rsidRDefault="005D7539" w:rsidP="005D7539">
            <w:pPr>
              <w:pStyle w:val="Default"/>
              <w:rPr>
                <w:b/>
                <w:bCs/>
                <w:sz w:val="20"/>
                <w:szCs w:val="20"/>
              </w:rPr>
            </w:pPr>
            <w:r w:rsidRPr="005D7539">
              <w:rPr>
                <w:b/>
                <w:bCs/>
                <w:sz w:val="20"/>
                <w:szCs w:val="20"/>
              </w:rPr>
              <w:t>52</w:t>
            </w:r>
          </w:p>
        </w:tc>
        <w:tc>
          <w:tcPr>
            <w:tcW w:w="1559" w:type="dxa"/>
            <w:gridSpan w:val="2"/>
            <w:noWrap/>
            <w:hideMark/>
          </w:tcPr>
          <w:p w14:paraId="6B957DD1" w14:textId="77777777" w:rsidR="005D7539" w:rsidRPr="005D7539" w:rsidRDefault="005D7539" w:rsidP="005D7539">
            <w:pPr>
              <w:pStyle w:val="Default"/>
              <w:rPr>
                <w:b/>
                <w:bCs/>
                <w:sz w:val="20"/>
                <w:szCs w:val="20"/>
              </w:rPr>
            </w:pPr>
          </w:p>
        </w:tc>
        <w:tc>
          <w:tcPr>
            <w:tcW w:w="3600" w:type="dxa"/>
            <w:gridSpan w:val="3"/>
            <w:noWrap/>
            <w:hideMark/>
          </w:tcPr>
          <w:p w14:paraId="6108AB2B" w14:textId="77777777" w:rsidR="005D7539" w:rsidRPr="005D7539" w:rsidRDefault="005D7539" w:rsidP="005D7539">
            <w:pPr>
              <w:pStyle w:val="Default"/>
              <w:rPr>
                <w:b/>
                <w:bCs/>
              </w:rPr>
            </w:pPr>
          </w:p>
        </w:tc>
      </w:tr>
      <w:tr w:rsidR="005D7539" w:rsidRPr="005D7539" w14:paraId="28EFE46C" w14:textId="77777777" w:rsidTr="005D7539">
        <w:trPr>
          <w:divId w:val="36129311"/>
          <w:trHeight w:val="288"/>
        </w:trPr>
        <w:tc>
          <w:tcPr>
            <w:tcW w:w="3232" w:type="dxa"/>
            <w:noWrap/>
            <w:hideMark/>
          </w:tcPr>
          <w:p w14:paraId="79E57BD0" w14:textId="77777777" w:rsidR="005D7539" w:rsidRPr="005D7539" w:rsidRDefault="005D7539" w:rsidP="005D7539">
            <w:pPr>
              <w:pStyle w:val="Default"/>
              <w:rPr>
                <w:b/>
                <w:bCs/>
                <w:sz w:val="20"/>
                <w:szCs w:val="20"/>
              </w:rPr>
            </w:pPr>
            <w:proofErr w:type="spellStart"/>
            <w:r w:rsidRPr="005D7539">
              <w:rPr>
                <w:b/>
                <w:bCs/>
                <w:sz w:val="20"/>
                <w:szCs w:val="20"/>
              </w:rPr>
              <w:t>Tonagh</w:t>
            </w:r>
            <w:proofErr w:type="spellEnd"/>
            <w:r w:rsidRPr="005D7539">
              <w:rPr>
                <w:b/>
                <w:bCs/>
                <w:sz w:val="20"/>
                <w:szCs w:val="20"/>
              </w:rPr>
              <w:t xml:space="preserve"> Primary School</w:t>
            </w:r>
          </w:p>
        </w:tc>
        <w:tc>
          <w:tcPr>
            <w:tcW w:w="1985" w:type="dxa"/>
            <w:gridSpan w:val="2"/>
            <w:noWrap/>
            <w:hideMark/>
          </w:tcPr>
          <w:p w14:paraId="73CBC3D5"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6B24CA85" w14:textId="77777777" w:rsidR="005D7539" w:rsidRPr="005D7539" w:rsidRDefault="005D7539" w:rsidP="005D7539">
            <w:pPr>
              <w:pStyle w:val="Default"/>
              <w:rPr>
                <w:b/>
                <w:bCs/>
                <w:sz w:val="20"/>
                <w:szCs w:val="20"/>
              </w:rPr>
            </w:pPr>
            <w:r w:rsidRPr="005D7539">
              <w:rPr>
                <w:b/>
                <w:bCs/>
                <w:sz w:val="20"/>
                <w:szCs w:val="20"/>
              </w:rPr>
              <w:t>229</w:t>
            </w:r>
          </w:p>
        </w:tc>
        <w:tc>
          <w:tcPr>
            <w:tcW w:w="1418" w:type="dxa"/>
            <w:gridSpan w:val="2"/>
            <w:noWrap/>
            <w:hideMark/>
          </w:tcPr>
          <w:p w14:paraId="7D7A522A" w14:textId="77777777" w:rsidR="005D7539" w:rsidRPr="005D7539" w:rsidRDefault="005D7539" w:rsidP="005D7539">
            <w:pPr>
              <w:pStyle w:val="Default"/>
              <w:rPr>
                <w:b/>
                <w:bCs/>
                <w:sz w:val="20"/>
                <w:szCs w:val="20"/>
              </w:rPr>
            </w:pPr>
            <w:r w:rsidRPr="005D7539">
              <w:rPr>
                <w:b/>
                <w:bCs/>
                <w:sz w:val="20"/>
                <w:szCs w:val="20"/>
              </w:rPr>
              <w:t>9</w:t>
            </w:r>
          </w:p>
        </w:tc>
        <w:tc>
          <w:tcPr>
            <w:tcW w:w="1559" w:type="dxa"/>
            <w:gridSpan w:val="2"/>
            <w:noWrap/>
            <w:hideMark/>
          </w:tcPr>
          <w:p w14:paraId="58AF0D38" w14:textId="77777777" w:rsidR="005D7539" w:rsidRPr="005D7539" w:rsidRDefault="005D7539" w:rsidP="005D7539">
            <w:pPr>
              <w:pStyle w:val="Default"/>
              <w:rPr>
                <w:b/>
                <w:bCs/>
                <w:sz w:val="20"/>
                <w:szCs w:val="20"/>
              </w:rPr>
            </w:pPr>
            <w:r w:rsidRPr="005D7539">
              <w:rPr>
                <w:b/>
                <w:bCs/>
                <w:sz w:val="20"/>
                <w:szCs w:val="20"/>
              </w:rPr>
              <w:t>30</w:t>
            </w:r>
          </w:p>
        </w:tc>
        <w:tc>
          <w:tcPr>
            <w:tcW w:w="3600" w:type="dxa"/>
            <w:gridSpan w:val="3"/>
            <w:noWrap/>
            <w:hideMark/>
          </w:tcPr>
          <w:p w14:paraId="4E9AEFD7"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6E496118" w14:textId="77777777" w:rsidTr="005D7539">
        <w:trPr>
          <w:divId w:val="36129311"/>
          <w:trHeight w:val="288"/>
        </w:trPr>
        <w:tc>
          <w:tcPr>
            <w:tcW w:w="3232" w:type="dxa"/>
            <w:noWrap/>
            <w:hideMark/>
          </w:tcPr>
          <w:p w14:paraId="161ACA7E" w14:textId="77777777" w:rsidR="005D7539" w:rsidRPr="005D7539" w:rsidRDefault="005D7539" w:rsidP="005D7539">
            <w:pPr>
              <w:pStyle w:val="Default"/>
              <w:rPr>
                <w:b/>
                <w:bCs/>
                <w:sz w:val="20"/>
                <w:szCs w:val="20"/>
              </w:rPr>
            </w:pPr>
            <w:r w:rsidRPr="005D7539">
              <w:rPr>
                <w:b/>
                <w:bCs/>
                <w:sz w:val="20"/>
                <w:szCs w:val="20"/>
              </w:rPr>
              <w:t>Carr Primary School</w:t>
            </w:r>
          </w:p>
        </w:tc>
        <w:tc>
          <w:tcPr>
            <w:tcW w:w="1985" w:type="dxa"/>
            <w:gridSpan w:val="2"/>
            <w:noWrap/>
            <w:hideMark/>
          </w:tcPr>
          <w:p w14:paraId="1CD713A6"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021992E9" w14:textId="77777777" w:rsidR="005D7539" w:rsidRPr="005D7539" w:rsidRDefault="005D7539" w:rsidP="005D7539">
            <w:pPr>
              <w:pStyle w:val="Default"/>
              <w:rPr>
                <w:b/>
                <w:bCs/>
                <w:sz w:val="20"/>
                <w:szCs w:val="20"/>
              </w:rPr>
            </w:pPr>
            <w:r w:rsidRPr="005D7539">
              <w:rPr>
                <w:b/>
                <w:bCs/>
                <w:sz w:val="20"/>
                <w:szCs w:val="20"/>
              </w:rPr>
              <w:t>62</w:t>
            </w:r>
          </w:p>
        </w:tc>
        <w:tc>
          <w:tcPr>
            <w:tcW w:w="1418" w:type="dxa"/>
            <w:gridSpan w:val="2"/>
            <w:noWrap/>
            <w:hideMark/>
          </w:tcPr>
          <w:p w14:paraId="2A25B2B0" w14:textId="77777777" w:rsidR="005D7539" w:rsidRPr="005D7539" w:rsidRDefault="005D7539" w:rsidP="005D7539">
            <w:pPr>
              <w:pStyle w:val="Default"/>
              <w:rPr>
                <w:b/>
                <w:bCs/>
                <w:sz w:val="20"/>
                <w:szCs w:val="20"/>
              </w:rPr>
            </w:pPr>
            <w:r w:rsidRPr="005D7539">
              <w:rPr>
                <w:b/>
                <w:bCs/>
                <w:sz w:val="20"/>
                <w:szCs w:val="20"/>
              </w:rPr>
              <w:t>41</w:t>
            </w:r>
          </w:p>
        </w:tc>
        <w:tc>
          <w:tcPr>
            <w:tcW w:w="1559" w:type="dxa"/>
            <w:gridSpan w:val="2"/>
            <w:noWrap/>
            <w:hideMark/>
          </w:tcPr>
          <w:p w14:paraId="0344CCB4" w14:textId="77777777" w:rsidR="005D7539" w:rsidRPr="005D7539" w:rsidRDefault="005D7539" w:rsidP="005D7539">
            <w:pPr>
              <w:pStyle w:val="Default"/>
              <w:rPr>
                <w:b/>
                <w:bCs/>
                <w:sz w:val="20"/>
                <w:szCs w:val="20"/>
              </w:rPr>
            </w:pPr>
          </w:p>
        </w:tc>
        <w:tc>
          <w:tcPr>
            <w:tcW w:w="3600" w:type="dxa"/>
            <w:gridSpan w:val="3"/>
            <w:noWrap/>
            <w:hideMark/>
          </w:tcPr>
          <w:p w14:paraId="016DD9CE" w14:textId="77777777" w:rsidR="005D7539" w:rsidRPr="005D7539" w:rsidRDefault="005D7539" w:rsidP="005D7539">
            <w:pPr>
              <w:pStyle w:val="Default"/>
              <w:rPr>
                <w:b/>
                <w:bCs/>
              </w:rPr>
            </w:pPr>
          </w:p>
        </w:tc>
      </w:tr>
      <w:tr w:rsidR="005D7539" w:rsidRPr="005D7539" w14:paraId="26A88371" w14:textId="77777777" w:rsidTr="005D7539">
        <w:trPr>
          <w:divId w:val="36129311"/>
          <w:trHeight w:val="288"/>
        </w:trPr>
        <w:tc>
          <w:tcPr>
            <w:tcW w:w="3232" w:type="dxa"/>
            <w:noWrap/>
            <w:hideMark/>
          </w:tcPr>
          <w:p w14:paraId="101EBB78" w14:textId="77777777" w:rsidR="005D7539" w:rsidRPr="005D7539" w:rsidRDefault="005D7539" w:rsidP="005D7539">
            <w:pPr>
              <w:pStyle w:val="Default"/>
              <w:rPr>
                <w:b/>
                <w:bCs/>
                <w:sz w:val="20"/>
                <w:szCs w:val="20"/>
              </w:rPr>
            </w:pPr>
            <w:proofErr w:type="spellStart"/>
            <w:r w:rsidRPr="005D7539">
              <w:rPr>
                <w:b/>
                <w:bCs/>
                <w:sz w:val="20"/>
                <w:szCs w:val="20"/>
              </w:rPr>
              <w:t>Dundonald</w:t>
            </w:r>
            <w:proofErr w:type="spellEnd"/>
            <w:r w:rsidRPr="005D7539">
              <w:rPr>
                <w:b/>
                <w:bCs/>
                <w:sz w:val="20"/>
                <w:szCs w:val="20"/>
              </w:rPr>
              <w:t xml:space="preserve"> Primary School</w:t>
            </w:r>
          </w:p>
        </w:tc>
        <w:tc>
          <w:tcPr>
            <w:tcW w:w="1985" w:type="dxa"/>
            <w:gridSpan w:val="2"/>
            <w:noWrap/>
            <w:hideMark/>
          </w:tcPr>
          <w:p w14:paraId="060AA4AB"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615BDED4" w14:textId="77777777" w:rsidR="005D7539" w:rsidRPr="005D7539" w:rsidRDefault="005D7539" w:rsidP="005D7539">
            <w:pPr>
              <w:pStyle w:val="Default"/>
              <w:rPr>
                <w:b/>
                <w:bCs/>
                <w:sz w:val="20"/>
                <w:szCs w:val="20"/>
              </w:rPr>
            </w:pPr>
            <w:r w:rsidRPr="005D7539">
              <w:rPr>
                <w:b/>
                <w:bCs/>
                <w:sz w:val="20"/>
                <w:szCs w:val="20"/>
              </w:rPr>
              <w:t>773</w:t>
            </w:r>
          </w:p>
        </w:tc>
        <w:tc>
          <w:tcPr>
            <w:tcW w:w="1418" w:type="dxa"/>
            <w:gridSpan w:val="2"/>
            <w:noWrap/>
            <w:hideMark/>
          </w:tcPr>
          <w:p w14:paraId="1C805963" w14:textId="77777777" w:rsidR="005D7539" w:rsidRPr="005D7539" w:rsidRDefault="005D7539" w:rsidP="005D7539">
            <w:pPr>
              <w:pStyle w:val="Default"/>
              <w:rPr>
                <w:b/>
                <w:bCs/>
                <w:sz w:val="20"/>
                <w:szCs w:val="20"/>
              </w:rPr>
            </w:pPr>
            <w:r w:rsidRPr="005D7539">
              <w:rPr>
                <w:b/>
                <w:bCs/>
                <w:sz w:val="20"/>
                <w:szCs w:val="20"/>
              </w:rPr>
              <w:t>29</w:t>
            </w:r>
          </w:p>
        </w:tc>
        <w:tc>
          <w:tcPr>
            <w:tcW w:w="1559" w:type="dxa"/>
            <w:gridSpan w:val="2"/>
            <w:noWrap/>
            <w:hideMark/>
          </w:tcPr>
          <w:p w14:paraId="02F1F3CD" w14:textId="77777777" w:rsidR="005D7539" w:rsidRPr="005D7539" w:rsidRDefault="005D7539" w:rsidP="005D7539">
            <w:pPr>
              <w:pStyle w:val="Default"/>
              <w:rPr>
                <w:b/>
                <w:bCs/>
                <w:sz w:val="20"/>
                <w:szCs w:val="20"/>
              </w:rPr>
            </w:pPr>
            <w:r w:rsidRPr="005D7539">
              <w:rPr>
                <w:b/>
                <w:bCs/>
                <w:sz w:val="20"/>
                <w:szCs w:val="20"/>
              </w:rPr>
              <w:t>26</w:t>
            </w:r>
          </w:p>
        </w:tc>
        <w:tc>
          <w:tcPr>
            <w:tcW w:w="3600" w:type="dxa"/>
            <w:gridSpan w:val="3"/>
            <w:noWrap/>
            <w:hideMark/>
          </w:tcPr>
          <w:p w14:paraId="1722A1DE"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3AC186A7" w14:textId="77777777" w:rsidTr="005D7539">
        <w:trPr>
          <w:divId w:val="36129311"/>
          <w:trHeight w:val="288"/>
        </w:trPr>
        <w:tc>
          <w:tcPr>
            <w:tcW w:w="3232" w:type="dxa"/>
            <w:noWrap/>
            <w:hideMark/>
          </w:tcPr>
          <w:p w14:paraId="29C73C9A" w14:textId="77777777" w:rsidR="005D7539" w:rsidRPr="005D7539" w:rsidRDefault="005D7539" w:rsidP="005D7539">
            <w:pPr>
              <w:pStyle w:val="Default"/>
              <w:rPr>
                <w:b/>
                <w:bCs/>
                <w:sz w:val="20"/>
                <w:szCs w:val="20"/>
              </w:rPr>
            </w:pPr>
            <w:proofErr w:type="spellStart"/>
            <w:r w:rsidRPr="005D7539">
              <w:rPr>
                <w:b/>
                <w:bCs/>
                <w:sz w:val="20"/>
                <w:szCs w:val="20"/>
              </w:rPr>
              <w:t>Anahilt</w:t>
            </w:r>
            <w:proofErr w:type="spellEnd"/>
            <w:r w:rsidRPr="005D7539">
              <w:rPr>
                <w:b/>
                <w:bCs/>
                <w:sz w:val="20"/>
                <w:szCs w:val="20"/>
              </w:rPr>
              <w:t xml:space="preserve"> Primary School</w:t>
            </w:r>
          </w:p>
        </w:tc>
        <w:tc>
          <w:tcPr>
            <w:tcW w:w="1985" w:type="dxa"/>
            <w:gridSpan w:val="2"/>
            <w:noWrap/>
            <w:hideMark/>
          </w:tcPr>
          <w:p w14:paraId="5B6C9C69"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70B95862" w14:textId="77777777" w:rsidR="005D7539" w:rsidRPr="005D7539" w:rsidRDefault="005D7539" w:rsidP="005D7539">
            <w:pPr>
              <w:pStyle w:val="Default"/>
              <w:rPr>
                <w:b/>
                <w:bCs/>
                <w:sz w:val="20"/>
                <w:szCs w:val="20"/>
              </w:rPr>
            </w:pPr>
            <w:r w:rsidRPr="005D7539">
              <w:rPr>
                <w:b/>
                <w:bCs/>
                <w:sz w:val="20"/>
                <w:szCs w:val="20"/>
              </w:rPr>
              <w:t>123</w:t>
            </w:r>
          </w:p>
        </w:tc>
        <w:tc>
          <w:tcPr>
            <w:tcW w:w="1418" w:type="dxa"/>
            <w:gridSpan w:val="2"/>
            <w:noWrap/>
            <w:hideMark/>
          </w:tcPr>
          <w:p w14:paraId="1180AB8E" w14:textId="77777777" w:rsidR="005D7539" w:rsidRPr="005D7539" w:rsidRDefault="005D7539" w:rsidP="005D7539">
            <w:pPr>
              <w:pStyle w:val="Default"/>
              <w:rPr>
                <w:b/>
                <w:bCs/>
                <w:sz w:val="20"/>
                <w:szCs w:val="20"/>
              </w:rPr>
            </w:pPr>
            <w:r w:rsidRPr="005D7539">
              <w:rPr>
                <w:b/>
                <w:bCs/>
                <w:sz w:val="20"/>
                <w:szCs w:val="20"/>
              </w:rPr>
              <w:t>184</w:t>
            </w:r>
          </w:p>
        </w:tc>
        <w:tc>
          <w:tcPr>
            <w:tcW w:w="1559" w:type="dxa"/>
            <w:gridSpan w:val="2"/>
            <w:noWrap/>
            <w:hideMark/>
          </w:tcPr>
          <w:p w14:paraId="1042151F" w14:textId="77777777" w:rsidR="005D7539" w:rsidRPr="005D7539" w:rsidRDefault="005D7539" w:rsidP="005D7539">
            <w:pPr>
              <w:pStyle w:val="Default"/>
              <w:rPr>
                <w:b/>
                <w:bCs/>
                <w:sz w:val="20"/>
                <w:szCs w:val="20"/>
              </w:rPr>
            </w:pPr>
          </w:p>
        </w:tc>
        <w:tc>
          <w:tcPr>
            <w:tcW w:w="3600" w:type="dxa"/>
            <w:gridSpan w:val="3"/>
            <w:noWrap/>
            <w:hideMark/>
          </w:tcPr>
          <w:p w14:paraId="5230F205" w14:textId="77777777" w:rsidR="005D7539" w:rsidRPr="005D7539" w:rsidRDefault="005D7539" w:rsidP="005D7539">
            <w:pPr>
              <w:pStyle w:val="Default"/>
              <w:rPr>
                <w:b/>
                <w:bCs/>
              </w:rPr>
            </w:pPr>
          </w:p>
        </w:tc>
      </w:tr>
      <w:tr w:rsidR="005D7539" w:rsidRPr="005D7539" w14:paraId="59E3D71C" w14:textId="77777777" w:rsidTr="005D7539">
        <w:trPr>
          <w:divId w:val="36129311"/>
          <w:trHeight w:val="288"/>
        </w:trPr>
        <w:tc>
          <w:tcPr>
            <w:tcW w:w="3232" w:type="dxa"/>
            <w:noWrap/>
            <w:hideMark/>
          </w:tcPr>
          <w:p w14:paraId="2D579088" w14:textId="77777777" w:rsidR="005D7539" w:rsidRPr="005D7539" w:rsidRDefault="005D7539" w:rsidP="005D7539">
            <w:pPr>
              <w:pStyle w:val="Default"/>
              <w:rPr>
                <w:b/>
                <w:bCs/>
                <w:sz w:val="20"/>
                <w:szCs w:val="20"/>
              </w:rPr>
            </w:pPr>
            <w:proofErr w:type="spellStart"/>
            <w:r w:rsidRPr="005D7539">
              <w:rPr>
                <w:b/>
                <w:bCs/>
                <w:sz w:val="20"/>
                <w:szCs w:val="20"/>
              </w:rPr>
              <w:t>Dromara</w:t>
            </w:r>
            <w:proofErr w:type="spellEnd"/>
            <w:r w:rsidRPr="005D7539">
              <w:rPr>
                <w:b/>
                <w:bCs/>
                <w:sz w:val="20"/>
                <w:szCs w:val="20"/>
              </w:rPr>
              <w:t xml:space="preserve"> Primary School</w:t>
            </w:r>
          </w:p>
        </w:tc>
        <w:tc>
          <w:tcPr>
            <w:tcW w:w="1985" w:type="dxa"/>
            <w:gridSpan w:val="2"/>
            <w:noWrap/>
            <w:hideMark/>
          </w:tcPr>
          <w:p w14:paraId="13507F69"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123495FF" w14:textId="77777777" w:rsidR="005D7539" w:rsidRPr="005D7539" w:rsidRDefault="005D7539" w:rsidP="005D7539">
            <w:pPr>
              <w:pStyle w:val="Default"/>
              <w:rPr>
                <w:b/>
                <w:bCs/>
                <w:sz w:val="20"/>
                <w:szCs w:val="20"/>
              </w:rPr>
            </w:pPr>
            <w:r w:rsidRPr="005D7539">
              <w:rPr>
                <w:b/>
                <w:bCs/>
                <w:sz w:val="20"/>
                <w:szCs w:val="20"/>
              </w:rPr>
              <w:t>180</w:t>
            </w:r>
          </w:p>
        </w:tc>
        <w:tc>
          <w:tcPr>
            <w:tcW w:w="1418" w:type="dxa"/>
            <w:gridSpan w:val="2"/>
            <w:noWrap/>
            <w:hideMark/>
          </w:tcPr>
          <w:p w14:paraId="066B099E" w14:textId="77777777" w:rsidR="005D7539" w:rsidRPr="005D7539" w:rsidRDefault="005D7539" w:rsidP="005D7539">
            <w:pPr>
              <w:pStyle w:val="Default"/>
              <w:rPr>
                <w:b/>
                <w:bCs/>
                <w:sz w:val="20"/>
                <w:szCs w:val="20"/>
              </w:rPr>
            </w:pPr>
            <w:r w:rsidRPr="005D7539">
              <w:rPr>
                <w:b/>
                <w:bCs/>
                <w:sz w:val="20"/>
                <w:szCs w:val="20"/>
              </w:rPr>
              <w:t>28</w:t>
            </w:r>
          </w:p>
        </w:tc>
        <w:tc>
          <w:tcPr>
            <w:tcW w:w="1559" w:type="dxa"/>
            <w:gridSpan w:val="2"/>
            <w:noWrap/>
            <w:hideMark/>
          </w:tcPr>
          <w:p w14:paraId="535CABCB" w14:textId="77777777" w:rsidR="005D7539" w:rsidRPr="005D7539" w:rsidRDefault="005D7539" w:rsidP="005D7539">
            <w:pPr>
              <w:pStyle w:val="Default"/>
              <w:rPr>
                <w:b/>
                <w:bCs/>
                <w:sz w:val="20"/>
                <w:szCs w:val="20"/>
              </w:rPr>
            </w:pPr>
          </w:p>
        </w:tc>
        <w:tc>
          <w:tcPr>
            <w:tcW w:w="3600" w:type="dxa"/>
            <w:gridSpan w:val="3"/>
            <w:noWrap/>
            <w:hideMark/>
          </w:tcPr>
          <w:p w14:paraId="253769D5" w14:textId="77777777" w:rsidR="005D7539" w:rsidRPr="005D7539" w:rsidRDefault="005D7539" w:rsidP="005D7539">
            <w:pPr>
              <w:pStyle w:val="Default"/>
              <w:rPr>
                <w:b/>
                <w:bCs/>
              </w:rPr>
            </w:pPr>
          </w:p>
        </w:tc>
      </w:tr>
      <w:tr w:rsidR="005D7539" w:rsidRPr="005D7539" w14:paraId="5E4C6C9B" w14:textId="77777777" w:rsidTr="005D7539">
        <w:trPr>
          <w:divId w:val="36129311"/>
          <w:trHeight w:val="288"/>
        </w:trPr>
        <w:tc>
          <w:tcPr>
            <w:tcW w:w="3232" w:type="dxa"/>
            <w:noWrap/>
            <w:hideMark/>
          </w:tcPr>
          <w:p w14:paraId="14C038FF" w14:textId="77777777" w:rsidR="005D7539" w:rsidRPr="005D7539" w:rsidRDefault="005D7539" w:rsidP="005D7539">
            <w:pPr>
              <w:pStyle w:val="Default"/>
              <w:rPr>
                <w:b/>
                <w:bCs/>
                <w:sz w:val="20"/>
                <w:szCs w:val="20"/>
              </w:rPr>
            </w:pPr>
            <w:proofErr w:type="spellStart"/>
            <w:r w:rsidRPr="005D7539">
              <w:rPr>
                <w:b/>
                <w:bCs/>
                <w:sz w:val="20"/>
                <w:szCs w:val="20"/>
              </w:rPr>
              <w:t>Moneyrea</w:t>
            </w:r>
            <w:proofErr w:type="spellEnd"/>
            <w:r w:rsidRPr="005D7539">
              <w:rPr>
                <w:b/>
                <w:bCs/>
                <w:sz w:val="20"/>
                <w:szCs w:val="20"/>
              </w:rPr>
              <w:t xml:space="preserve"> Primary School</w:t>
            </w:r>
          </w:p>
        </w:tc>
        <w:tc>
          <w:tcPr>
            <w:tcW w:w="1985" w:type="dxa"/>
            <w:gridSpan w:val="2"/>
            <w:noWrap/>
            <w:hideMark/>
          </w:tcPr>
          <w:p w14:paraId="2D5750BA"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09C0AAFE" w14:textId="77777777" w:rsidR="005D7539" w:rsidRPr="005D7539" w:rsidRDefault="005D7539" w:rsidP="005D7539">
            <w:pPr>
              <w:pStyle w:val="Default"/>
              <w:rPr>
                <w:b/>
                <w:bCs/>
                <w:sz w:val="20"/>
                <w:szCs w:val="20"/>
              </w:rPr>
            </w:pPr>
            <w:r w:rsidRPr="005D7539">
              <w:rPr>
                <w:b/>
                <w:bCs/>
                <w:sz w:val="20"/>
                <w:szCs w:val="20"/>
              </w:rPr>
              <w:t>210</w:t>
            </w:r>
          </w:p>
        </w:tc>
        <w:tc>
          <w:tcPr>
            <w:tcW w:w="1418" w:type="dxa"/>
            <w:gridSpan w:val="2"/>
            <w:noWrap/>
            <w:hideMark/>
          </w:tcPr>
          <w:p w14:paraId="3F6C8753" w14:textId="77777777" w:rsidR="005D7539" w:rsidRPr="005D7539" w:rsidRDefault="005D7539" w:rsidP="005D7539">
            <w:pPr>
              <w:pStyle w:val="Default"/>
              <w:rPr>
                <w:b/>
                <w:bCs/>
                <w:sz w:val="20"/>
                <w:szCs w:val="20"/>
              </w:rPr>
            </w:pPr>
            <w:r w:rsidRPr="005D7539">
              <w:rPr>
                <w:b/>
                <w:bCs/>
                <w:sz w:val="20"/>
                <w:szCs w:val="20"/>
              </w:rPr>
              <w:t>0</w:t>
            </w:r>
          </w:p>
        </w:tc>
        <w:tc>
          <w:tcPr>
            <w:tcW w:w="1559" w:type="dxa"/>
            <w:gridSpan w:val="2"/>
            <w:noWrap/>
            <w:hideMark/>
          </w:tcPr>
          <w:p w14:paraId="419045B5" w14:textId="77777777" w:rsidR="005D7539" w:rsidRPr="005D7539" w:rsidRDefault="005D7539" w:rsidP="005D7539">
            <w:pPr>
              <w:pStyle w:val="Default"/>
              <w:rPr>
                <w:b/>
                <w:bCs/>
                <w:sz w:val="20"/>
                <w:szCs w:val="20"/>
              </w:rPr>
            </w:pPr>
          </w:p>
        </w:tc>
        <w:tc>
          <w:tcPr>
            <w:tcW w:w="3600" w:type="dxa"/>
            <w:gridSpan w:val="3"/>
            <w:noWrap/>
            <w:hideMark/>
          </w:tcPr>
          <w:p w14:paraId="56CF0054" w14:textId="77777777" w:rsidR="005D7539" w:rsidRPr="005D7539" w:rsidRDefault="005D7539" w:rsidP="005D7539">
            <w:pPr>
              <w:pStyle w:val="Default"/>
              <w:rPr>
                <w:b/>
                <w:bCs/>
              </w:rPr>
            </w:pPr>
          </w:p>
        </w:tc>
      </w:tr>
      <w:tr w:rsidR="005D7539" w:rsidRPr="005D7539" w14:paraId="4451B3B7" w14:textId="77777777" w:rsidTr="005D7539">
        <w:trPr>
          <w:divId w:val="36129311"/>
          <w:trHeight w:val="288"/>
        </w:trPr>
        <w:tc>
          <w:tcPr>
            <w:tcW w:w="3232" w:type="dxa"/>
            <w:noWrap/>
            <w:hideMark/>
          </w:tcPr>
          <w:p w14:paraId="34EF6B33" w14:textId="77777777" w:rsidR="005D7539" w:rsidRPr="005D7539" w:rsidRDefault="005D7539" w:rsidP="005D7539">
            <w:pPr>
              <w:pStyle w:val="Default"/>
              <w:rPr>
                <w:b/>
                <w:bCs/>
                <w:sz w:val="20"/>
                <w:szCs w:val="20"/>
              </w:rPr>
            </w:pPr>
            <w:proofErr w:type="spellStart"/>
            <w:r w:rsidRPr="005D7539">
              <w:rPr>
                <w:b/>
                <w:bCs/>
                <w:sz w:val="20"/>
                <w:szCs w:val="20"/>
              </w:rPr>
              <w:t>Cairnshill</w:t>
            </w:r>
            <w:proofErr w:type="spellEnd"/>
            <w:r w:rsidRPr="005D7539">
              <w:rPr>
                <w:b/>
                <w:bCs/>
                <w:sz w:val="20"/>
                <w:szCs w:val="20"/>
              </w:rPr>
              <w:t xml:space="preserve"> Primary School</w:t>
            </w:r>
          </w:p>
        </w:tc>
        <w:tc>
          <w:tcPr>
            <w:tcW w:w="1985" w:type="dxa"/>
            <w:gridSpan w:val="2"/>
            <w:noWrap/>
            <w:hideMark/>
          </w:tcPr>
          <w:p w14:paraId="5FF044CA"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1F8BDB3E" w14:textId="77777777" w:rsidR="005D7539" w:rsidRPr="005D7539" w:rsidRDefault="005D7539" w:rsidP="005D7539">
            <w:pPr>
              <w:pStyle w:val="Default"/>
              <w:rPr>
                <w:b/>
                <w:bCs/>
                <w:sz w:val="20"/>
                <w:szCs w:val="20"/>
              </w:rPr>
            </w:pPr>
            <w:r w:rsidRPr="005D7539">
              <w:rPr>
                <w:b/>
                <w:bCs/>
                <w:sz w:val="20"/>
                <w:szCs w:val="20"/>
              </w:rPr>
              <w:t>476</w:t>
            </w:r>
          </w:p>
        </w:tc>
        <w:tc>
          <w:tcPr>
            <w:tcW w:w="1418" w:type="dxa"/>
            <w:gridSpan w:val="2"/>
            <w:noWrap/>
            <w:hideMark/>
          </w:tcPr>
          <w:p w14:paraId="5366958A" w14:textId="77777777" w:rsidR="005D7539" w:rsidRPr="005D7539" w:rsidRDefault="005D7539" w:rsidP="005D7539">
            <w:pPr>
              <w:pStyle w:val="Default"/>
              <w:rPr>
                <w:b/>
                <w:bCs/>
                <w:sz w:val="20"/>
                <w:szCs w:val="20"/>
              </w:rPr>
            </w:pPr>
            <w:r w:rsidRPr="005D7539">
              <w:rPr>
                <w:b/>
                <w:bCs/>
                <w:sz w:val="20"/>
                <w:szCs w:val="20"/>
              </w:rPr>
              <w:t>114</w:t>
            </w:r>
          </w:p>
        </w:tc>
        <w:tc>
          <w:tcPr>
            <w:tcW w:w="1559" w:type="dxa"/>
            <w:gridSpan w:val="2"/>
            <w:noWrap/>
            <w:hideMark/>
          </w:tcPr>
          <w:p w14:paraId="2183BBEE" w14:textId="77777777" w:rsidR="005D7539" w:rsidRPr="005D7539" w:rsidRDefault="005D7539" w:rsidP="005D7539">
            <w:pPr>
              <w:pStyle w:val="Default"/>
              <w:rPr>
                <w:b/>
                <w:bCs/>
                <w:sz w:val="20"/>
                <w:szCs w:val="20"/>
              </w:rPr>
            </w:pPr>
            <w:r w:rsidRPr="005D7539">
              <w:rPr>
                <w:b/>
                <w:bCs/>
                <w:sz w:val="20"/>
                <w:szCs w:val="20"/>
              </w:rPr>
              <w:t>53</w:t>
            </w:r>
          </w:p>
        </w:tc>
        <w:tc>
          <w:tcPr>
            <w:tcW w:w="3600" w:type="dxa"/>
            <w:gridSpan w:val="3"/>
            <w:noWrap/>
            <w:hideMark/>
          </w:tcPr>
          <w:p w14:paraId="55CD6969"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19B412BE" w14:textId="77777777" w:rsidTr="005D7539">
        <w:trPr>
          <w:divId w:val="36129311"/>
          <w:trHeight w:val="288"/>
        </w:trPr>
        <w:tc>
          <w:tcPr>
            <w:tcW w:w="3232" w:type="dxa"/>
            <w:noWrap/>
            <w:hideMark/>
          </w:tcPr>
          <w:p w14:paraId="0D6853C4" w14:textId="77777777" w:rsidR="005D7539" w:rsidRPr="005D7539" w:rsidRDefault="005D7539" w:rsidP="005D7539">
            <w:pPr>
              <w:pStyle w:val="Default"/>
              <w:rPr>
                <w:b/>
                <w:bCs/>
                <w:sz w:val="20"/>
                <w:szCs w:val="20"/>
              </w:rPr>
            </w:pPr>
            <w:r w:rsidRPr="005D7539">
              <w:rPr>
                <w:b/>
                <w:bCs/>
                <w:sz w:val="20"/>
                <w:szCs w:val="20"/>
              </w:rPr>
              <w:t>Carryduff Primary School</w:t>
            </w:r>
          </w:p>
        </w:tc>
        <w:tc>
          <w:tcPr>
            <w:tcW w:w="1985" w:type="dxa"/>
            <w:gridSpan w:val="2"/>
            <w:noWrap/>
            <w:hideMark/>
          </w:tcPr>
          <w:p w14:paraId="76624956"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33A45EDB" w14:textId="77777777" w:rsidR="005D7539" w:rsidRPr="005D7539" w:rsidRDefault="005D7539" w:rsidP="005D7539">
            <w:pPr>
              <w:pStyle w:val="Default"/>
              <w:rPr>
                <w:b/>
                <w:bCs/>
                <w:sz w:val="20"/>
                <w:szCs w:val="20"/>
              </w:rPr>
            </w:pPr>
            <w:r w:rsidRPr="005D7539">
              <w:rPr>
                <w:b/>
                <w:bCs/>
                <w:sz w:val="20"/>
                <w:szCs w:val="20"/>
              </w:rPr>
              <w:t>193</w:t>
            </w:r>
          </w:p>
        </w:tc>
        <w:tc>
          <w:tcPr>
            <w:tcW w:w="1418" w:type="dxa"/>
            <w:gridSpan w:val="2"/>
            <w:noWrap/>
            <w:hideMark/>
          </w:tcPr>
          <w:p w14:paraId="43D7BFB7" w14:textId="77777777" w:rsidR="005D7539" w:rsidRPr="005D7539" w:rsidRDefault="005D7539" w:rsidP="005D7539">
            <w:pPr>
              <w:pStyle w:val="Default"/>
              <w:rPr>
                <w:b/>
                <w:bCs/>
                <w:sz w:val="20"/>
                <w:szCs w:val="20"/>
              </w:rPr>
            </w:pPr>
            <w:r w:rsidRPr="005D7539">
              <w:rPr>
                <w:b/>
                <w:bCs/>
                <w:sz w:val="20"/>
                <w:szCs w:val="20"/>
              </w:rPr>
              <w:t>154</w:t>
            </w:r>
          </w:p>
        </w:tc>
        <w:tc>
          <w:tcPr>
            <w:tcW w:w="1559" w:type="dxa"/>
            <w:gridSpan w:val="2"/>
            <w:noWrap/>
            <w:hideMark/>
          </w:tcPr>
          <w:p w14:paraId="46E2A63F" w14:textId="77777777" w:rsidR="005D7539" w:rsidRPr="005D7539" w:rsidRDefault="005D7539" w:rsidP="005D7539">
            <w:pPr>
              <w:pStyle w:val="Default"/>
              <w:rPr>
                <w:b/>
                <w:bCs/>
                <w:sz w:val="20"/>
                <w:szCs w:val="20"/>
              </w:rPr>
            </w:pPr>
          </w:p>
        </w:tc>
        <w:tc>
          <w:tcPr>
            <w:tcW w:w="3600" w:type="dxa"/>
            <w:gridSpan w:val="3"/>
            <w:noWrap/>
            <w:hideMark/>
          </w:tcPr>
          <w:p w14:paraId="0010A5C4" w14:textId="77777777" w:rsidR="005D7539" w:rsidRPr="005D7539" w:rsidRDefault="005D7539" w:rsidP="005D7539">
            <w:pPr>
              <w:pStyle w:val="Default"/>
              <w:rPr>
                <w:b/>
                <w:bCs/>
              </w:rPr>
            </w:pPr>
          </w:p>
        </w:tc>
      </w:tr>
      <w:tr w:rsidR="005D7539" w:rsidRPr="005D7539" w14:paraId="304ADE15" w14:textId="77777777" w:rsidTr="005D7539">
        <w:trPr>
          <w:divId w:val="36129311"/>
          <w:trHeight w:val="288"/>
        </w:trPr>
        <w:tc>
          <w:tcPr>
            <w:tcW w:w="3232" w:type="dxa"/>
            <w:noWrap/>
            <w:hideMark/>
          </w:tcPr>
          <w:p w14:paraId="2C3FC1E4" w14:textId="77777777" w:rsidR="005D7539" w:rsidRPr="005D7539" w:rsidRDefault="005D7539" w:rsidP="005D7539">
            <w:pPr>
              <w:pStyle w:val="Default"/>
              <w:rPr>
                <w:b/>
                <w:bCs/>
                <w:sz w:val="20"/>
                <w:szCs w:val="20"/>
              </w:rPr>
            </w:pPr>
            <w:r w:rsidRPr="005D7539">
              <w:rPr>
                <w:b/>
                <w:bCs/>
                <w:sz w:val="20"/>
                <w:szCs w:val="20"/>
              </w:rPr>
              <w:t>Harmony Hill Primary School, Lisburn</w:t>
            </w:r>
          </w:p>
        </w:tc>
        <w:tc>
          <w:tcPr>
            <w:tcW w:w="1985" w:type="dxa"/>
            <w:gridSpan w:val="2"/>
            <w:noWrap/>
            <w:hideMark/>
          </w:tcPr>
          <w:p w14:paraId="24FE182C"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42F2172B" w14:textId="77777777" w:rsidR="005D7539" w:rsidRPr="005D7539" w:rsidRDefault="005D7539" w:rsidP="005D7539">
            <w:pPr>
              <w:pStyle w:val="Default"/>
              <w:rPr>
                <w:b/>
                <w:bCs/>
                <w:sz w:val="20"/>
                <w:szCs w:val="20"/>
              </w:rPr>
            </w:pPr>
            <w:r w:rsidRPr="005D7539">
              <w:rPr>
                <w:b/>
                <w:bCs/>
                <w:sz w:val="20"/>
                <w:szCs w:val="20"/>
              </w:rPr>
              <w:t>581</w:t>
            </w:r>
          </w:p>
        </w:tc>
        <w:tc>
          <w:tcPr>
            <w:tcW w:w="1418" w:type="dxa"/>
            <w:gridSpan w:val="2"/>
            <w:noWrap/>
            <w:hideMark/>
          </w:tcPr>
          <w:p w14:paraId="5C6F9586" w14:textId="77777777" w:rsidR="005D7539" w:rsidRPr="005D7539" w:rsidRDefault="005D7539" w:rsidP="005D7539">
            <w:pPr>
              <w:pStyle w:val="Default"/>
              <w:rPr>
                <w:b/>
                <w:bCs/>
                <w:sz w:val="20"/>
                <w:szCs w:val="20"/>
              </w:rPr>
            </w:pPr>
            <w:r w:rsidRPr="005D7539">
              <w:rPr>
                <w:b/>
                <w:bCs/>
                <w:sz w:val="20"/>
                <w:szCs w:val="20"/>
              </w:rPr>
              <w:t>15</w:t>
            </w:r>
          </w:p>
        </w:tc>
        <w:tc>
          <w:tcPr>
            <w:tcW w:w="1559" w:type="dxa"/>
            <w:gridSpan w:val="2"/>
            <w:noWrap/>
            <w:hideMark/>
          </w:tcPr>
          <w:p w14:paraId="3FC82BC4" w14:textId="77777777" w:rsidR="005D7539" w:rsidRPr="005D7539" w:rsidRDefault="005D7539" w:rsidP="005D7539">
            <w:pPr>
              <w:pStyle w:val="Default"/>
              <w:rPr>
                <w:b/>
                <w:bCs/>
                <w:sz w:val="20"/>
                <w:szCs w:val="20"/>
              </w:rPr>
            </w:pPr>
            <w:r w:rsidRPr="005D7539">
              <w:rPr>
                <w:b/>
                <w:bCs/>
                <w:sz w:val="20"/>
                <w:szCs w:val="20"/>
              </w:rPr>
              <w:t>52</w:t>
            </w:r>
          </w:p>
        </w:tc>
        <w:tc>
          <w:tcPr>
            <w:tcW w:w="3600" w:type="dxa"/>
            <w:gridSpan w:val="3"/>
            <w:noWrap/>
            <w:hideMark/>
          </w:tcPr>
          <w:p w14:paraId="7D43E23B"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4C55804E" w14:textId="77777777" w:rsidTr="005D7539">
        <w:trPr>
          <w:divId w:val="36129311"/>
          <w:trHeight w:val="288"/>
        </w:trPr>
        <w:tc>
          <w:tcPr>
            <w:tcW w:w="3232" w:type="dxa"/>
            <w:noWrap/>
            <w:hideMark/>
          </w:tcPr>
          <w:p w14:paraId="43368DCA" w14:textId="77777777" w:rsidR="005D7539" w:rsidRPr="005D7539" w:rsidRDefault="005D7539" w:rsidP="005D7539">
            <w:pPr>
              <w:pStyle w:val="Default"/>
              <w:rPr>
                <w:b/>
                <w:bCs/>
                <w:sz w:val="20"/>
                <w:szCs w:val="20"/>
              </w:rPr>
            </w:pPr>
            <w:proofErr w:type="spellStart"/>
            <w:r w:rsidRPr="005D7539">
              <w:rPr>
                <w:b/>
                <w:bCs/>
                <w:sz w:val="20"/>
                <w:szCs w:val="20"/>
              </w:rPr>
              <w:t>Knockmore</w:t>
            </w:r>
            <w:proofErr w:type="spellEnd"/>
            <w:r w:rsidRPr="005D7539">
              <w:rPr>
                <w:b/>
                <w:bCs/>
                <w:sz w:val="20"/>
                <w:szCs w:val="20"/>
              </w:rPr>
              <w:t xml:space="preserve"> Primary School</w:t>
            </w:r>
          </w:p>
        </w:tc>
        <w:tc>
          <w:tcPr>
            <w:tcW w:w="1985" w:type="dxa"/>
            <w:gridSpan w:val="2"/>
            <w:noWrap/>
            <w:hideMark/>
          </w:tcPr>
          <w:p w14:paraId="1EEA6723"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21835AA5" w14:textId="77777777" w:rsidR="005D7539" w:rsidRPr="005D7539" w:rsidRDefault="005D7539" w:rsidP="005D7539">
            <w:pPr>
              <w:pStyle w:val="Default"/>
              <w:rPr>
                <w:b/>
                <w:bCs/>
                <w:sz w:val="20"/>
                <w:szCs w:val="20"/>
              </w:rPr>
            </w:pPr>
            <w:r w:rsidRPr="005D7539">
              <w:rPr>
                <w:b/>
                <w:bCs/>
                <w:sz w:val="20"/>
                <w:szCs w:val="20"/>
              </w:rPr>
              <w:t>174</w:t>
            </w:r>
          </w:p>
        </w:tc>
        <w:tc>
          <w:tcPr>
            <w:tcW w:w="1418" w:type="dxa"/>
            <w:gridSpan w:val="2"/>
            <w:noWrap/>
            <w:hideMark/>
          </w:tcPr>
          <w:p w14:paraId="473936DF" w14:textId="77777777" w:rsidR="005D7539" w:rsidRPr="005D7539" w:rsidRDefault="005D7539" w:rsidP="005D7539">
            <w:pPr>
              <w:pStyle w:val="Default"/>
              <w:rPr>
                <w:b/>
                <w:bCs/>
                <w:sz w:val="20"/>
                <w:szCs w:val="20"/>
              </w:rPr>
            </w:pPr>
            <w:r w:rsidRPr="005D7539">
              <w:rPr>
                <w:b/>
                <w:bCs/>
                <w:sz w:val="20"/>
                <w:szCs w:val="20"/>
              </w:rPr>
              <w:t>111</w:t>
            </w:r>
          </w:p>
        </w:tc>
        <w:tc>
          <w:tcPr>
            <w:tcW w:w="1559" w:type="dxa"/>
            <w:gridSpan w:val="2"/>
            <w:noWrap/>
            <w:hideMark/>
          </w:tcPr>
          <w:p w14:paraId="78FAD510" w14:textId="77777777" w:rsidR="005D7539" w:rsidRPr="005D7539" w:rsidRDefault="005D7539" w:rsidP="005D7539">
            <w:pPr>
              <w:pStyle w:val="Default"/>
              <w:rPr>
                <w:b/>
                <w:bCs/>
                <w:sz w:val="20"/>
                <w:szCs w:val="20"/>
              </w:rPr>
            </w:pPr>
          </w:p>
        </w:tc>
        <w:tc>
          <w:tcPr>
            <w:tcW w:w="3600" w:type="dxa"/>
            <w:gridSpan w:val="3"/>
            <w:noWrap/>
            <w:hideMark/>
          </w:tcPr>
          <w:p w14:paraId="49CCAEAA" w14:textId="77777777" w:rsidR="005D7539" w:rsidRPr="005D7539" w:rsidRDefault="005D7539" w:rsidP="005D7539">
            <w:pPr>
              <w:pStyle w:val="Default"/>
              <w:rPr>
                <w:b/>
                <w:bCs/>
              </w:rPr>
            </w:pPr>
          </w:p>
        </w:tc>
      </w:tr>
      <w:tr w:rsidR="005D7539" w:rsidRPr="005D7539" w14:paraId="7458AB3B" w14:textId="77777777" w:rsidTr="005D7539">
        <w:trPr>
          <w:divId w:val="36129311"/>
          <w:trHeight w:val="288"/>
        </w:trPr>
        <w:tc>
          <w:tcPr>
            <w:tcW w:w="3232" w:type="dxa"/>
            <w:noWrap/>
            <w:hideMark/>
          </w:tcPr>
          <w:p w14:paraId="0728144B" w14:textId="77777777" w:rsidR="005D7539" w:rsidRPr="005D7539" w:rsidRDefault="005D7539" w:rsidP="005D7539">
            <w:pPr>
              <w:pStyle w:val="Default"/>
              <w:rPr>
                <w:b/>
                <w:bCs/>
                <w:sz w:val="20"/>
                <w:szCs w:val="20"/>
              </w:rPr>
            </w:pPr>
            <w:r w:rsidRPr="005D7539">
              <w:rPr>
                <w:b/>
                <w:bCs/>
                <w:sz w:val="20"/>
                <w:szCs w:val="20"/>
              </w:rPr>
              <w:t>Moira Primary School</w:t>
            </w:r>
          </w:p>
        </w:tc>
        <w:tc>
          <w:tcPr>
            <w:tcW w:w="1985" w:type="dxa"/>
            <w:gridSpan w:val="2"/>
            <w:noWrap/>
            <w:hideMark/>
          </w:tcPr>
          <w:p w14:paraId="279F4090"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237C9A73" w14:textId="77777777" w:rsidR="005D7539" w:rsidRPr="005D7539" w:rsidRDefault="005D7539" w:rsidP="005D7539">
            <w:pPr>
              <w:pStyle w:val="Default"/>
              <w:rPr>
                <w:b/>
                <w:bCs/>
                <w:sz w:val="20"/>
                <w:szCs w:val="20"/>
              </w:rPr>
            </w:pPr>
            <w:r w:rsidRPr="005D7539">
              <w:rPr>
                <w:b/>
                <w:bCs/>
                <w:sz w:val="20"/>
                <w:szCs w:val="20"/>
              </w:rPr>
              <w:t>388</w:t>
            </w:r>
          </w:p>
        </w:tc>
        <w:tc>
          <w:tcPr>
            <w:tcW w:w="1418" w:type="dxa"/>
            <w:gridSpan w:val="2"/>
            <w:noWrap/>
            <w:hideMark/>
          </w:tcPr>
          <w:p w14:paraId="7E3DE1D9" w14:textId="77777777" w:rsidR="005D7539" w:rsidRPr="005D7539" w:rsidRDefault="005D7539" w:rsidP="005D7539">
            <w:pPr>
              <w:pStyle w:val="Default"/>
              <w:rPr>
                <w:b/>
                <w:bCs/>
                <w:sz w:val="20"/>
                <w:szCs w:val="20"/>
              </w:rPr>
            </w:pPr>
            <w:r w:rsidRPr="005D7539">
              <w:rPr>
                <w:b/>
                <w:bCs/>
                <w:sz w:val="20"/>
                <w:szCs w:val="20"/>
              </w:rPr>
              <w:t>23</w:t>
            </w:r>
          </w:p>
        </w:tc>
        <w:tc>
          <w:tcPr>
            <w:tcW w:w="1559" w:type="dxa"/>
            <w:gridSpan w:val="2"/>
            <w:noWrap/>
            <w:hideMark/>
          </w:tcPr>
          <w:p w14:paraId="270E4B41" w14:textId="77777777" w:rsidR="005D7539" w:rsidRPr="005D7539" w:rsidRDefault="005D7539" w:rsidP="005D7539">
            <w:pPr>
              <w:pStyle w:val="Default"/>
              <w:rPr>
                <w:b/>
                <w:bCs/>
                <w:sz w:val="20"/>
                <w:szCs w:val="20"/>
              </w:rPr>
            </w:pPr>
            <w:r w:rsidRPr="005D7539">
              <w:rPr>
                <w:b/>
                <w:bCs/>
                <w:sz w:val="20"/>
                <w:szCs w:val="20"/>
              </w:rPr>
              <w:t>26</w:t>
            </w:r>
          </w:p>
        </w:tc>
        <w:tc>
          <w:tcPr>
            <w:tcW w:w="3600" w:type="dxa"/>
            <w:gridSpan w:val="3"/>
            <w:noWrap/>
            <w:hideMark/>
          </w:tcPr>
          <w:p w14:paraId="6A69B52F"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376EA217" w14:textId="77777777" w:rsidTr="005D7539">
        <w:trPr>
          <w:divId w:val="36129311"/>
          <w:trHeight w:val="288"/>
        </w:trPr>
        <w:tc>
          <w:tcPr>
            <w:tcW w:w="3232" w:type="dxa"/>
            <w:noWrap/>
            <w:hideMark/>
          </w:tcPr>
          <w:p w14:paraId="08ADEA80" w14:textId="77777777" w:rsidR="005D7539" w:rsidRPr="005D7539" w:rsidRDefault="005D7539" w:rsidP="005D7539">
            <w:pPr>
              <w:pStyle w:val="Default"/>
              <w:rPr>
                <w:b/>
                <w:bCs/>
                <w:sz w:val="20"/>
                <w:szCs w:val="20"/>
              </w:rPr>
            </w:pPr>
            <w:r w:rsidRPr="005D7539">
              <w:rPr>
                <w:b/>
                <w:bCs/>
                <w:sz w:val="20"/>
                <w:szCs w:val="20"/>
              </w:rPr>
              <w:t>Old Warren Primary School</w:t>
            </w:r>
          </w:p>
        </w:tc>
        <w:tc>
          <w:tcPr>
            <w:tcW w:w="1985" w:type="dxa"/>
            <w:gridSpan w:val="2"/>
            <w:noWrap/>
            <w:hideMark/>
          </w:tcPr>
          <w:p w14:paraId="1309F1EA"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7F92676F" w14:textId="77777777" w:rsidR="005D7539" w:rsidRPr="005D7539" w:rsidRDefault="005D7539" w:rsidP="005D7539">
            <w:pPr>
              <w:pStyle w:val="Default"/>
              <w:rPr>
                <w:b/>
                <w:bCs/>
                <w:sz w:val="20"/>
                <w:szCs w:val="20"/>
              </w:rPr>
            </w:pPr>
            <w:r w:rsidRPr="005D7539">
              <w:rPr>
                <w:b/>
                <w:bCs/>
                <w:sz w:val="20"/>
                <w:szCs w:val="20"/>
              </w:rPr>
              <w:t>115</w:t>
            </w:r>
          </w:p>
        </w:tc>
        <w:tc>
          <w:tcPr>
            <w:tcW w:w="1418" w:type="dxa"/>
            <w:gridSpan w:val="2"/>
            <w:noWrap/>
            <w:hideMark/>
          </w:tcPr>
          <w:p w14:paraId="2E970DD4" w14:textId="77777777" w:rsidR="005D7539" w:rsidRPr="005D7539" w:rsidRDefault="005D7539" w:rsidP="005D7539">
            <w:pPr>
              <w:pStyle w:val="Default"/>
              <w:rPr>
                <w:b/>
                <w:bCs/>
                <w:sz w:val="20"/>
                <w:szCs w:val="20"/>
              </w:rPr>
            </w:pPr>
            <w:r w:rsidRPr="005D7539">
              <w:rPr>
                <w:b/>
                <w:bCs/>
                <w:sz w:val="20"/>
                <w:szCs w:val="20"/>
              </w:rPr>
              <w:t>193</w:t>
            </w:r>
          </w:p>
        </w:tc>
        <w:tc>
          <w:tcPr>
            <w:tcW w:w="1559" w:type="dxa"/>
            <w:gridSpan w:val="2"/>
            <w:noWrap/>
            <w:hideMark/>
          </w:tcPr>
          <w:p w14:paraId="73FA4545" w14:textId="77777777" w:rsidR="005D7539" w:rsidRPr="005D7539" w:rsidRDefault="005D7539" w:rsidP="005D7539">
            <w:pPr>
              <w:pStyle w:val="Default"/>
              <w:rPr>
                <w:b/>
                <w:bCs/>
                <w:sz w:val="20"/>
                <w:szCs w:val="20"/>
              </w:rPr>
            </w:pPr>
            <w:r w:rsidRPr="005D7539">
              <w:rPr>
                <w:b/>
                <w:bCs/>
                <w:sz w:val="20"/>
                <w:szCs w:val="20"/>
              </w:rPr>
              <w:t>26</w:t>
            </w:r>
          </w:p>
        </w:tc>
        <w:tc>
          <w:tcPr>
            <w:tcW w:w="3600" w:type="dxa"/>
            <w:gridSpan w:val="3"/>
            <w:noWrap/>
            <w:hideMark/>
          </w:tcPr>
          <w:p w14:paraId="63405E4D"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3A5F86A1" w14:textId="77777777" w:rsidTr="005D7539">
        <w:trPr>
          <w:divId w:val="36129311"/>
          <w:trHeight w:val="288"/>
        </w:trPr>
        <w:tc>
          <w:tcPr>
            <w:tcW w:w="3232" w:type="dxa"/>
            <w:noWrap/>
            <w:hideMark/>
          </w:tcPr>
          <w:p w14:paraId="2A4D1856" w14:textId="77777777" w:rsidR="005D7539" w:rsidRPr="005D7539" w:rsidRDefault="005D7539" w:rsidP="005D7539">
            <w:pPr>
              <w:pStyle w:val="Default"/>
              <w:rPr>
                <w:b/>
                <w:bCs/>
                <w:sz w:val="20"/>
                <w:szCs w:val="20"/>
              </w:rPr>
            </w:pPr>
            <w:proofErr w:type="spellStart"/>
            <w:r w:rsidRPr="005D7539">
              <w:rPr>
                <w:b/>
                <w:bCs/>
                <w:sz w:val="20"/>
                <w:szCs w:val="20"/>
              </w:rPr>
              <w:t>Killowen</w:t>
            </w:r>
            <w:proofErr w:type="spellEnd"/>
            <w:r w:rsidRPr="005D7539">
              <w:rPr>
                <w:b/>
                <w:bCs/>
                <w:sz w:val="20"/>
                <w:szCs w:val="20"/>
              </w:rPr>
              <w:t xml:space="preserve"> Primary School, Lisburn</w:t>
            </w:r>
          </w:p>
        </w:tc>
        <w:tc>
          <w:tcPr>
            <w:tcW w:w="1985" w:type="dxa"/>
            <w:gridSpan w:val="2"/>
            <w:noWrap/>
            <w:hideMark/>
          </w:tcPr>
          <w:p w14:paraId="6AAB55C2"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4A05EE5C" w14:textId="77777777" w:rsidR="005D7539" w:rsidRPr="005D7539" w:rsidRDefault="005D7539" w:rsidP="005D7539">
            <w:pPr>
              <w:pStyle w:val="Default"/>
              <w:rPr>
                <w:b/>
                <w:bCs/>
                <w:sz w:val="20"/>
                <w:szCs w:val="20"/>
              </w:rPr>
            </w:pPr>
            <w:r w:rsidRPr="005D7539">
              <w:rPr>
                <w:b/>
                <w:bCs/>
                <w:sz w:val="20"/>
                <w:szCs w:val="20"/>
              </w:rPr>
              <w:t>399</w:t>
            </w:r>
          </w:p>
        </w:tc>
        <w:tc>
          <w:tcPr>
            <w:tcW w:w="1418" w:type="dxa"/>
            <w:gridSpan w:val="2"/>
            <w:noWrap/>
            <w:hideMark/>
          </w:tcPr>
          <w:p w14:paraId="60961510" w14:textId="77777777" w:rsidR="005D7539" w:rsidRPr="005D7539" w:rsidRDefault="005D7539" w:rsidP="005D7539">
            <w:pPr>
              <w:pStyle w:val="Default"/>
              <w:rPr>
                <w:b/>
                <w:bCs/>
                <w:sz w:val="20"/>
                <w:szCs w:val="20"/>
              </w:rPr>
            </w:pPr>
            <w:r w:rsidRPr="005D7539">
              <w:rPr>
                <w:b/>
                <w:bCs/>
                <w:sz w:val="20"/>
                <w:szCs w:val="20"/>
              </w:rPr>
              <w:t>31</w:t>
            </w:r>
          </w:p>
        </w:tc>
        <w:tc>
          <w:tcPr>
            <w:tcW w:w="1559" w:type="dxa"/>
            <w:gridSpan w:val="2"/>
            <w:noWrap/>
            <w:hideMark/>
          </w:tcPr>
          <w:p w14:paraId="78B2F840" w14:textId="77777777" w:rsidR="005D7539" w:rsidRPr="005D7539" w:rsidRDefault="005D7539" w:rsidP="005D7539">
            <w:pPr>
              <w:pStyle w:val="Default"/>
              <w:rPr>
                <w:b/>
                <w:bCs/>
                <w:sz w:val="20"/>
                <w:szCs w:val="20"/>
              </w:rPr>
            </w:pPr>
            <w:r w:rsidRPr="005D7539">
              <w:rPr>
                <w:b/>
                <w:bCs/>
                <w:sz w:val="20"/>
                <w:szCs w:val="20"/>
              </w:rPr>
              <w:t>52</w:t>
            </w:r>
          </w:p>
        </w:tc>
        <w:tc>
          <w:tcPr>
            <w:tcW w:w="3600" w:type="dxa"/>
            <w:gridSpan w:val="3"/>
            <w:noWrap/>
            <w:hideMark/>
          </w:tcPr>
          <w:p w14:paraId="04EAAF9B"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176B4C45" w14:textId="77777777" w:rsidTr="005D7539">
        <w:trPr>
          <w:divId w:val="36129311"/>
          <w:trHeight w:val="288"/>
        </w:trPr>
        <w:tc>
          <w:tcPr>
            <w:tcW w:w="3232" w:type="dxa"/>
            <w:noWrap/>
            <w:hideMark/>
          </w:tcPr>
          <w:p w14:paraId="7DBCA69A" w14:textId="77777777" w:rsidR="005D7539" w:rsidRPr="005D7539" w:rsidRDefault="005D7539" w:rsidP="005D7539">
            <w:pPr>
              <w:pStyle w:val="Default"/>
              <w:rPr>
                <w:b/>
                <w:bCs/>
                <w:sz w:val="20"/>
                <w:szCs w:val="20"/>
              </w:rPr>
            </w:pPr>
            <w:proofErr w:type="spellStart"/>
            <w:r w:rsidRPr="005D7539">
              <w:rPr>
                <w:b/>
                <w:bCs/>
                <w:sz w:val="20"/>
                <w:szCs w:val="20"/>
              </w:rPr>
              <w:t>Ballinderry</w:t>
            </w:r>
            <w:proofErr w:type="spellEnd"/>
            <w:r w:rsidRPr="005D7539">
              <w:rPr>
                <w:b/>
                <w:bCs/>
                <w:sz w:val="20"/>
                <w:szCs w:val="20"/>
              </w:rPr>
              <w:t xml:space="preserve"> Primary School</w:t>
            </w:r>
          </w:p>
        </w:tc>
        <w:tc>
          <w:tcPr>
            <w:tcW w:w="1985" w:type="dxa"/>
            <w:gridSpan w:val="2"/>
            <w:noWrap/>
            <w:hideMark/>
          </w:tcPr>
          <w:p w14:paraId="49505329"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2993376B" w14:textId="77777777" w:rsidR="005D7539" w:rsidRPr="005D7539" w:rsidRDefault="005D7539" w:rsidP="005D7539">
            <w:pPr>
              <w:pStyle w:val="Default"/>
              <w:rPr>
                <w:b/>
                <w:bCs/>
                <w:sz w:val="20"/>
                <w:szCs w:val="20"/>
              </w:rPr>
            </w:pPr>
            <w:r w:rsidRPr="005D7539">
              <w:rPr>
                <w:b/>
                <w:bCs/>
                <w:sz w:val="20"/>
                <w:szCs w:val="20"/>
              </w:rPr>
              <w:t>204</w:t>
            </w:r>
          </w:p>
        </w:tc>
        <w:tc>
          <w:tcPr>
            <w:tcW w:w="1418" w:type="dxa"/>
            <w:gridSpan w:val="2"/>
            <w:noWrap/>
            <w:hideMark/>
          </w:tcPr>
          <w:p w14:paraId="0FC1D073" w14:textId="77777777" w:rsidR="005D7539" w:rsidRPr="005D7539" w:rsidRDefault="005D7539" w:rsidP="005D7539">
            <w:pPr>
              <w:pStyle w:val="Default"/>
              <w:rPr>
                <w:b/>
                <w:bCs/>
                <w:sz w:val="20"/>
                <w:szCs w:val="20"/>
              </w:rPr>
            </w:pPr>
            <w:r w:rsidRPr="005D7539">
              <w:rPr>
                <w:b/>
                <w:bCs/>
                <w:sz w:val="20"/>
                <w:szCs w:val="20"/>
              </w:rPr>
              <w:t>63</w:t>
            </w:r>
          </w:p>
        </w:tc>
        <w:tc>
          <w:tcPr>
            <w:tcW w:w="1559" w:type="dxa"/>
            <w:gridSpan w:val="2"/>
            <w:noWrap/>
            <w:hideMark/>
          </w:tcPr>
          <w:p w14:paraId="196697AF" w14:textId="77777777" w:rsidR="005D7539" w:rsidRPr="005D7539" w:rsidRDefault="005D7539" w:rsidP="005D7539">
            <w:pPr>
              <w:pStyle w:val="Default"/>
              <w:rPr>
                <w:b/>
                <w:bCs/>
                <w:sz w:val="20"/>
                <w:szCs w:val="20"/>
              </w:rPr>
            </w:pPr>
            <w:r w:rsidRPr="005D7539">
              <w:rPr>
                <w:b/>
                <w:bCs/>
                <w:sz w:val="20"/>
                <w:szCs w:val="20"/>
              </w:rPr>
              <w:t>26</w:t>
            </w:r>
          </w:p>
        </w:tc>
        <w:tc>
          <w:tcPr>
            <w:tcW w:w="3600" w:type="dxa"/>
            <w:gridSpan w:val="3"/>
            <w:noWrap/>
            <w:hideMark/>
          </w:tcPr>
          <w:p w14:paraId="0FD5C821"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7C2A7265" w14:textId="77777777" w:rsidTr="005D7539">
        <w:trPr>
          <w:divId w:val="36129311"/>
          <w:trHeight w:val="288"/>
        </w:trPr>
        <w:tc>
          <w:tcPr>
            <w:tcW w:w="3232" w:type="dxa"/>
            <w:noWrap/>
            <w:hideMark/>
          </w:tcPr>
          <w:p w14:paraId="0A59A1FA" w14:textId="77777777" w:rsidR="005D7539" w:rsidRPr="005D7539" w:rsidRDefault="005D7539" w:rsidP="005D7539">
            <w:pPr>
              <w:pStyle w:val="Default"/>
              <w:rPr>
                <w:b/>
                <w:bCs/>
                <w:sz w:val="20"/>
                <w:szCs w:val="20"/>
              </w:rPr>
            </w:pPr>
            <w:r w:rsidRPr="005D7539">
              <w:rPr>
                <w:b/>
                <w:bCs/>
                <w:sz w:val="20"/>
                <w:szCs w:val="20"/>
              </w:rPr>
              <w:t>Pond Park Primary School</w:t>
            </w:r>
          </w:p>
        </w:tc>
        <w:tc>
          <w:tcPr>
            <w:tcW w:w="1985" w:type="dxa"/>
            <w:gridSpan w:val="2"/>
            <w:noWrap/>
            <w:hideMark/>
          </w:tcPr>
          <w:p w14:paraId="2BA79C0F"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581AB3AE" w14:textId="77777777" w:rsidR="005D7539" w:rsidRPr="005D7539" w:rsidRDefault="005D7539" w:rsidP="005D7539">
            <w:pPr>
              <w:pStyle w:val="Default"/>
              <w:rPr>
                <w:b/>
                <w:bCs/>
                <w:sz w:val="20"/>
                <w:szCs w:val="20"/>
              </w:rPr>
            </w:pPr>
            <w:r w:rsidRPr="005D7539">
              <w:rPr>
                <w:b/>
                <w:bCs/>
                <w:sz w:val="20"/>
                <w:szCs w:val="20"/>
              </w:rPr>
              <w:t>623</w:t>
            </w:r>
          </w:p>
        </w:tc>
        <w:tc>
          <w:tcPr>
            <w:tcW w:w="1418" w:type="dxa"/>
            <w:gridSpan w:val="2"/>
            <w:noWrap/>
            <w:hideMark/>
          </w:tcPr>
          <w:p w14:paraId="136BF7F3" w14:textId="77777777" w:rsidR="005D7539" w:rsidRPr="005D7539" w:rsidRDefault="005D7539" w:rsidP="005D7539">
            <w:pPr>
              <w:pStyle w:val="Default"/>
              <w:rPr>
                <w:b/>
                <w:bCs/>
                <w:sz w:val="20"/>
                <w:szCs w:val="20"/>
              </w:rPr>
            </w:pPr>
            <w:r w:rsidRPr="005D7539">
              <w:rPr>
                <w:b/>
                <w:bCs/>
                <w:sz w:val="20"/>
                <w:szCs w:val="20"/>
              </w:rPr>
              <w:t>0</w:t>
            </w:r>
          </w:p>
        </w:tc>
        <w:tc>
          <w:tcPr>
            <w:tcW w:w="1559" w:type="dxa"/>
            <w:gridSpan w:val="2"/>
            <w:noWrap/>
            <w:hideMark/>
          </w:tcPr>
          <w:p w14:paraId="3013E1AC" w14:textId="77777777" w:rsidR="005D7539" w:rsidRPr="005D7539" w:rsidRDefault="005D7539" w:rsidP="005D7539">
            <w:pPr>
              <w:pStyle w:val="Default"/>
              <w:rPr>
                <w:b/>
                <w:bCs/>
                <w:sz w:val="20"/>
                <w:szCs w:val="20"/>
              </w:rPr>
            </w:pPr>
          </w:p>
        </w:tc>
        <w:tc>
          <w:tcPr>
            <w:tcW w:w="3600" w:type="dxa"/>
            <w:gridSpan w:val="3"/>
            <w:noWrap/>
            <w:hideMark/>
          </w:tcPr>
          <w:p w14:paraId="05C54666" w14:textId="77777777" w:rsidR="005D7539" w:rsidRPr="005D7539" w:rsidRDefault="005D7539" w:rsidP="005D7539">
            <w:pPr>
              <w:pStyle w:val="Default"/>
              <w:rPr>
                <w:b/>
                <w:bCs/>
              </w:rPr>
            </w:pPr>
          </w:p>
        </w:tc>
      </w:tr>
      <w:tr w:rsidR="005D7539" w:rsidRPr="005D7539" w14:paraId="7C900ED3" w14:textId="77777777" w:rsidTr="005D7539">
        <w:trPr>
          <w:divId w:val="36129311"/>
          <w:trHeight w:val="288"/>
        </w:trPr>
        <w:tc>
          <w:tcPr>
            <w:tcW w:w="3232" w:type="dxa"/>
            <w:noWrap/>
            <w:hideMark/>
          </w:tcPr>
          <w:p w14:paraId="03738781" w14:textId="77777777" w:rsidR="005D7539" w:rsidRPr="005D7539" w:rsidRDefault="005D7539" w:rsidP="005D7539">
            <w:pPr>
              <w:pStyle w:val="Default"/>
              <w:rPr>
                <w:b/>
                <w:bCs/>
                <w:sz w:val="20"/>
                <w:szCs w:val="20"/>
              </w:rPr>
            </w:pPr>
            <w:proofErr w:type="spellStart"/>
            <w:r w:rsidRPr="005D7539">
              <w:rPr>
                <w:b/>
                <w:bCs/>
                <w:sz w:val="20"/>
                <w:szCs w:val="20"/>
              </w:rPr>
              <w:t>Maghaberry</w:t>
            </w:r>
            <w:proofErr w:type="spellEnd"/>
            <w:r w:rsidRPr="005D7539">
              <w:rPr>
                <w:b/>
                <w:bCs/>
                <w:sz w:val="20"/>
                <w:szCs w:val="20"/>
              </w:rPr>
              <w:t xml:space="preserve"> Primary School</w:t>
            </w:r>
          </w:p>
        </w:tc>
        <w:tc>
          <w:tcPr>
            <w:tcW w:w="1985" w:type="dxa"/>
            <w:gridSpan w:val="2"/>
            <w:noWrap/>
            <w:hideMark/>
          </w:tcPr>
          <w:p w14:paraId="02220841"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6EA3556A" w14:textId="77777777" w:rsidR="005D7539" w:rsidRPr="005D7539" w:rsidRDefault="005D7539" w:rsidP="005D7539">
            <w:pPr>
              <w:pStyle w:val="Default"/>
              <w:rPr>
                <w:b/>
                <w:bCs/>
                <w:sz w:val="20"/>
                <w:szCs w:val="20"/>
              </w:rPr>
            </w:pPr>
            <w:r w:rsidRPr="005D7539">
              <w:rPr>
                <w:b/>
                <w:bCs/>
                <w:sz w:val="20"/>
                <w:szCs w:val="20"/>
              </w:rPr>
              <w:t>214</w:t>
            </w:r>
          </w:p>
        </w:tc>
        <w:tc>
          <w:tcPr>
            <w:tcW w:w="1418" w:type="dxa"/>
            <w:gridSpan w:val="2"/>
            <w:noWrap/>
            <w:hideMark/>
          </w:tcPr>
          <w:p w14:paraId="0B10BF5F" w14:textId="77777777" w:rsidR="005D7539" w:rsidRPr="005D7539" w:rsidRDefault="005D7539" w:rsidP="005D7539">
            <w:pPr>
              <w:pStyle w:val="Default"/>
              <w:rPr>
                <w:b/>
                <w:bCs/>
                <w:sz w:val="20"/>
                <w:szCs w:val="20"/>
              </w:rPr>
            </w:pPr>
            <w:r w:rsidRPr="005D7539">
              <w:rPr>
                <w:b/>
                <w:bCs/>
                <w:sz w:val="20"/>
                <w:szCs w:val="20"/>
              </w:rPr>
              <w:t>14</w:t>
            </w:r>
          </w:p>
        </w:tc>
        <w:tc>
          <w:tcPr>
            <w:tcW w:w="1559" w:type="dxa"/>
            <w:gridSpan w:val="2"/>
            <w:noWrap/>
            <w:hideMark/>
          </w:tcPr>
          <w:p w14:paraId="1C8A4D4C" w14:textId="77777777" w:rsidR="005D7539" w:rsidRPr="005D7539" w:rsidRDefault="005D7539" w:rsidP="005D7539">
            <w:pPr>
              <w:pStyle w:val="Default"/>
              <w:rPr>
                <w:b/>
                <w:bCs/>
                <w:sz w:val="20"/>
                <w:szCs w:val="20"/>
              </w:rPr>
            </w:pPr>
            <w:r w:rsidRPr="005D7539">
              <w:rPr>
                <w:b/>
                <w:bCs/>
                <w:sz w:val="20"/>
                <w:szCs w:val="20"/>
              </w:rPr>
              <w:t>52</w:t>
            </w:r>
          </w:p>
        </w:tc>
        <w:tc>
          <w:tcPr>
            <w:tcW w:w="3600" w:type="dxa"/>
            <w:gridSpan w:val="3"/>
            <w:noWrap/>
            <w:hideMark/>
          </w:tcPr>
          <w:p w14:paraId="00C40F6A"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4AD19DAC" w14:textId="77777777" w:rsidTr="005D7539">
        <w:trPr>
          <w:divId w:val="36129311"/>
          <w:trHeight w:val="288"/>
        </w:trPr>
        <w:tc>
          <w:tcPr>
            <w:tcW w:w="3232" w:type="dxa"/>
            <w:noWrap/>
            <w:hideMark/>
          </w:tcPr>
          <w:p w14:paraId="3D95B322" w14:textId="77777777" w:rsidR="005D7539" w:rsidRPr="005D7539" w:rsidRDefault="005D7539" w:rsidP="005D7539">
            <w:pPr>
              <w:pStyle w:val="Default"/>
              <w:rPr>
                <w:b/>
                <w:bCs/>
                <w:sz w:val="20"/>
                <w:szCs w:val="20"/>
              </w:rPr>
            </w:pPr>
            <w:proofErr w:type="spellStart"/>
            <w:r w:rsidRPr="005D7539">
              <w:rPr>
                <w:b/>
                <w:bCs/>
                <w:sz w:val="20"/>
                <w:szCs w:val="20"/>
              </w:rPr>
              <w:lastRenderedPageBreak/>
              <w:t>Ballymacash</w:t>
            </w:r>
            <w:proofErr w:type="spellEnd"/>
            <w:r w:rsidRPr="005D7539">
              <w:rPr>
                <w:b/>
                <w:bCs/>
                <w:sz w:val="20"/>
                <w:szCs w:val="20"/>
              </w:rPr>
              <w:t xml:space="preserve"> Primary School</w:t>
            </w:r>
          </w:p>
        </w:tc>
        <w:tc>
          <w:tcPr>
            <w:tcW w:w="1985" w:type="dxa"/>
            <w:gridSpan w:val="2"/>
            <w:noWrap/>
            <w:hideMark/>
          </w:tcPr>
          <w:p w14:paraId="3305F5BF"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06B1646D" w14:textId="77777777" w:rsidR="005D7539" w:rsidRPr="005D7539" w:rsidRDefault="005D7539" w:rsidP="005D7539">
            <w:pPr>
              <w:pStyle w:val="Default"/>
              <w:rPr>
                <w:b/>
                <w:bCs/>
                <w:sz w:val="20"/>
                <w:szCs w:val="20"/>
              </w:rPr>
            </w:pPr>
            <w:r w:rsidRPr="005D7539">
              <w:rPr>
                <w:b/>
                <w:bCs/>
                <w:sz w:val="20"/>
                <w:szCs w:val="20"/>
              </w:rPr>
              <w:t>373</w:t>
            </w:r>
          </w:p>
        </w:tc>
        <w:tc>
          <w:tcPr>
            <w:tcW w:w="1418" w:type="dxa"/>
            <w:gridSpan w:val="2"/>
            <w:noWrap/>
            <w:hideMark/>
          </w:tcPr>
          <w:p w14:paraId="5E665A60" w14:textId="77777777" w:rsidR="005D7539" w:rsidRPr="005D7539" w:rsidRDefault="005D7539" w:rsidP="005D7539">
            <w:pPr>
              <w:pStyle w:val="Default"/>
              <w:rPr>
                <w:b/>
                <w:bCs/>
                <w:sz w:val="20"/>
                <w:szCs w:val="20"/>
              </w:rPr>
            </w:pPr>
            <w:r w:rsidRPr="005D7539">
              <w:rPr>
                <w:b/>
                <w:bCs/>
                <w:sz w:val="20"/>
                <w:szCs w:val="20"/>
              </w:rPr>
              <w:t>0</w:t>
            </w:r>
          </w:p>
        </w:tc>
        <w:tc>
          <w:tcPr>
            <w:tcW w:w="1559" w:type="dxa"/>
            <w:gridSpan w:val="2"/>
            <w:noWrap/>
            <w:hideMark/>
          </w:tcPr>
          <w:p w14:paraId="17A5F83C" w14:textId="77777777" w:rsidR="005D7539" w:rsidRPr="005D7539" w:rsidRDefault="005D7539" w:rsidP="005D7539">
            <w:pPr>
              <w:pStyle w:val="Default"/>
              <w:rPr>
                <w:b/>
                <w:bCs/>
                <w:sz w:val="20"/>
                <w:szCs w:val="20"/>
              </w:rPr>
            </w:pPr>
            <w:r w:rsidRPr="005D7539">
              <w:rPr>
                <w:b/>
                <w:bCs/>
                <w:sz w:val="20"/>
                <w:szCs w:val="20"/>
              </w:rPr>
              <w:t>48</w:t>
            </w:r>
          </w:p>
        </w:tc>
        <w:tc>
          <w:tcPr>
            <w:tcW w:w="3600" w:type="dxa"/>
            <w:gridSpan w:val="3"/>
            <w:noWrap/>
            <w:hideMark/>
          </w:tcPr>
          <w:p w14:paraId="5530C3BA" w14:textId="77777777" w:rsidR="005D7539" w:rsidRPr="005D7539" w:rsidRDefault="005D7539" w:rsidP="005D7539">
            <w:pPr>
              <w:pStyle w:val="Default"/>
              <w:rPr>
                <w:b/>
                <w:bCs/>
                <w:sz w:val="20"/>
                <w:szCs w:val="20"/>
              </w:rPr>
            </w:pPr>
            <w:r w:rsidRPr="005D7539">
              <w:rPr>
                <w:b/>
                <w:bCs/>
                <w:sz w:val="20"/>
                <w:szCs w:val="20"/>
              </w:rPr>
              <w:t>5</w:t>
            </w:r>
          </w:p>
        </w:tc>
      </w:tr>
      <w:tr w:rsidR="005D7539" w:rsidRPr="005D7539" w14:paraId="1407FC69" w14:textId="77777777" w:rsidTr="005D7539">
        <w:trPr>
          <w:divId w:val="36129311"/>
          <w:trHeight w:val="288"/>
        </w:trPr>
        <w:tc>
          <w:tcPr>
            <w:tcW w:w="3232" w:type="dxa"/>
            <w:noWrap/>
            <w:hideMark/>
          </w:tcPr>
          <w:p w14:paraId="669AA6EC" w14:textId="77777777" w:rsidR="005D7539" w:rsidRPr="005D7539" w:rsidRDefault="005D7539" w:rsidP="005D7539">
            <w:pPr>
              <w:pStyle w:val="Default"/>
              <w:rPr>
                <w:b/>
                <w:bCs/>
                <w:sz w:val="20"/>
                <w:szCs w:val="20"/>
              </w:rPr>
            </w:pPr>
            <w:r w:rsidRPr="005D7539">
              <w:rPr>
                <w:b/>
                <w:bCs/>
                <w:sz w:val="20"/>
                <w:szCs w:val="20"/>
              </w:rPr>
              <w:t>Brooklands Primary School</w:t>
            </w:r>
          </w:p>
        </w:tc>
        <w:tc>
          <w:tcPr>
            <w:tcW w:w="1985" w:type="dxa"/>
            <w:gridSpan w:val="2"/>
            <w:noWrap/>
            <w:hideMark/>
          </w:tcPr>
          <w:p w14:paraId="5602AAF6"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3F65898A" w14:textId="77777777" w:rsidR="005D7539" w:rsidRPr="005D7539" w:rsidRDefault="005D7539" w:rsidP="005D7539">
            <w:pPr>
              <w:pStyle w:val="Default"/>
              <w:rPr>
                <w:b/>
                <w:bCs/>
                <w:sz w:val="20"/>
                <w:szCs w:val="20"/>
              </w:rPr>
            </w:pPr>
            <w:r w:rsidRPr="005D7539">
              <w:rPr>
                <w:b/>
                <w:bCs/>
                <w:sz w:val="20"/>
                <w:szCs w:val="20"/>
              </w:rPr>
              <w:t>473</w:t>
            </w:r>
          </w:p>
        </w:tc>
        <w:tc>
          <w:tcPr>
            <w:tcW w:w="1418" w:type="dxa"/>
            <w:gridSpan w:val="2"/>
            <w:noWrap/>
            <w:hideMark/>
          </w:tcPr>
          <w:p w14:paraId="355A5BBC" w14:textId="77777777" w:rsidR="005D7539" w:rsidRPr="005D7539" w:rsidRDefault="005D7539" w:rsidP="005D7539">
            <w:pPr>
              <w:pStyle w:val="Default"/>
              <w:rPr>
                <w:b/>
                <w:bCs/>
                <w:sz w:val="20"/>
                <w:szCs w:val="20"/>
              </w:rPr>
            </w:pPr>
            <w:r w:rsidRPr="005D7539">
              <w:rPr>
                <w:b/>
                <w:bCs/>
                <w:sz w:val="20"/>
                <w:szCs w:val="20"/>
              </w:rPr>
              <w:t>209</w:t>
            </w:r>
          </w:p>
        </w:tc>
        <w:tc>
          <w:tcPr>
            <w:tcW w:w="1559" w:type="dxa"/>
            <w:gridSpan w:val="2"/>
            <w:noWrap/>
            <w:hideMark/>
          </w:tcPr>
          <w:p w14:paraId="667E04A6" w14:textId="77777777" w:rsidR="005D7539" w:rsidRPr="005D7539" w:rsidRDefault="005D7539" w:rsidP="005D7539">
            <w:pPr>
              <w:pStyle w:val="Default"/>
              <w:rPr>
                <w:b/>
                <w:bCs/>
                <w:sz w:val="20"/>
                <w:szCs w:val="20"/>
              </w:rPr>
            </w:pPr>
            <w:r w:rsidRPr="005D7539">
              <w:rPr>
                <w:b/>
                <w:bCs/>
                <w:sz w:val="20"/>
                <w:szCs w:val="20"/>
              </w:rPr>
              <w:t>77</w:t>
            </w:r>
          </w:p>
        </w:tc>
        <w:tc>
          <w:tcPr>
            <w:tcW w:w="3600" w:type="dxa"/>
            <w:gridSpan w:val="3"/>
            <w:noWrap/>
            <w:hideMark/>
          </w:tcPr>
          <w:p w14:paraId="0B854DD8" w14:textId="77777777" w:rsidR="005D7539" w:rsidRPr="005D7539" w:rsidRDefault="005D7539" w:rsidP="005D7539">
            <w:pPr>
              <w:pStyle w:val="Default"/>
              <w:rPr>
                <w:b/>
                <w:bCs/>
                <w:sz w:val="20"/>
                <w:szCs w:val="20"/>
              </w:rPr>
            </w:pPr>
            <w:r w:rsidRPr="005D7539">
              <w:rPr>
                <w:b/>
                <w:bCs/>
                <w:sz w:val="20"/>
                <w:szCs w:val="20"/>
              </w:rPr>
              <w:t>1</w:t>
            </w:r>
          </w:p>
        </w:tc>
      </w:tr>
      <w:tr w:rsidR="005D7539" w:rsidRPr="005D7539" w14:paraId="5318B62D" w14:textId="77777777" w:rsidTr="005D7539">
        <w:trPr>
          <w:divId w:val="36129311"/>
          <w:trHeight w:val="288"/>
        </w:trPr>
        <w:tc>
          <w:tcPr>
            <w:tcW w:w="3232" w:type="dxa"/>
            <w:noWrap/>
            <w:hideMark/>
          </w:tcPr>
          <w:p w14:paraId="116B10AE" w14:textId="77777777" w:rsidR="005D7539" w:rsidRPr="005D7539" w:rsidRDefault="005D7539" w:rsidP="005D7539">
            <w:pPr>
              <w:pStyle w:val="Default"/>
              <w:rPr>
                <w:b/>
                <w:bCs/>
                <w:sz w:val="20"/>
                <w:szCs w:val="20"/>
              </w:rPr>
            </w:pPr>
            <w:r w:rsidRPr="005D7539">
              <w:rPr>
                <w:b/>
                <w:bCs/>
                <w:sz w:val="20"/>
                <w:szCs w:val="20"/>
              </w:rPr>
              <w:t>Riverdale Primary School</w:t>
            </w:r>
          </w:p>
        </w:tc>
        <w:tc>
          <w:tcPr>
            <w:tcW w:w="1985" w:type="dxa"/>
            <w:gridSpan w:val="2"/>
            <w:noWrap/>
            <w:hideMark/>
          </w:tcPr>
          <w:p w14:paraId="536B9018"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6083BAFD" w14:textId="77777777" w:rsidR="005D7539" w:rsidRPr="005D7539" w:rsidRDefault="005D7539" w:rsidP="005D7539">
            <w:pPr>
              <w:pStyle w:val="Default"/>
              <w:rPr>
                <w:b/>
                <w:bCs/>
                <w:sz w:val="20"/>
                <w:szCs w:val="20"/>
              </w:rPr>
            </w:pPr>
            <w:r w:rsidRPr="005D7539">
              <w:rPr>
                <w:b/>
                <w:bCs/>
                <w:sz w:val="20"/>
                <w:szCs w:val="20"/>
              </w:rPr>
              <w:t>208</w:t>
            </w:r>
          </w:p>
        </w:tc>
        <w:tc>
          <w:tcPr>
            <w:tcW w:w="1418" w:type="dxa"/>
            <w:gridSpan w:val="2"/>
            <w:noWrap/>
            <w:hideMark/>
          </w:tcPr>
          <w:p w14:paraId="38A966AF" w14:textId="77777777" w:rsidR="005D7539" w:rsidRPr="005D7539" w:rsidRDefault="005D7539" w:rsidP="005D7539">
            <w:pPr>
              <w:pStyle w:val="Default"/>
              <w:rPr>
                <w:b/>
                <w:bCs/>
                <w:sz w:val="20"/>
                <w:szCs w:val="20"/>
              </w:rPr>
            </w:pPr>
            <w:r w:rsidRPr="005D7539">
              <w:rPr>
                <w:b/>
                <w:bCs/>
                <w:sz w:val="20"/>
                <w:szCs w:val="20"/>
              </w:rPr>
              <w:t>1</w:t>
            </w:r>
          </w:p>
        </w:tc>
        <w:tc>
          <w:tcPr>
            <w:tcW w:w="1559" w:type="dxa"/>
            <w:gridSpan w:val="2"/>
            <w:noWrap/>
            <w:hideMark/>
          </w:tcPr>
          <w:p w14:paraId="55D51B31" w14:textId="77777777" w:rsidR="005D7539" w:rsidRPr="005D7539" w:rsidRDefault="005D7539" w:rsidP="005D7539">
            <w:pPr>
              <w:pStyle w:val="Default"/>
              <w:rPr>
                <w:b/>
                <w:bCs/>
                <w:sz w:val="20"/>
                <w:szCs w:val="20"/>
              </w:rPr>
            </w:pPr>
          </w:p>
        </w:tc>
        <w:tc>
          <w:tcPr>
            <w:tcW w:w="3600" w:type="dxa"/>
            <w:gridSpan w:val="3"/>
            <w:noWrap/>
            <w:hideMark/>
          </w:tcPr>
          <w:p w14:paraId="6B811BE9" w14:textId="77777777" w:rsidR="005D7539" w:rsidRPr="005D7539" w:rsidRDefault="005D7539" w:rsidP="005D7539">
            <w:pPr>
              <w:pStyle w:val="Default"/>
              <w:rPr>
                <w:b/>
                <w:bCs/>
              </w:rPr>
            </w:pPr>
          </w:p>
        </w:tc>
      </w:tr>
      <w:tr w:rsidR="005D7539" w:rsidRPr="005D7539" w14:paraId="1F3C7906" w14:textId="77777777" w:rsidTr="005D7539">
        <w:trPr>
          <w:divId w:val="36129311"/>
          <w:trHeight w:val="288"/>
        </w:trPr>
        <w:tc>
          <w:tcPr>
            <w:tcW w:w="3232" w:type="dxa"/>
            <w:noWrap/>
            <w:hideMark/>
          </w:tcPr>
          <w:p w14:paraId="7611B1FD" w14:textId="77777777" w:rsidR="005D7539" w:rsidRPr="005D7539" w:rsidRDefault="005D7539" w:rsidP="005D7539">
            <w:pPr>
              <w:pStyle w:val="Default"/>
              <w:rPr>
                <w:b/>
                <w:bCs/>
                <w:sz w:val="20"/>
                <w:szCs w:val="20"/>
              </w:rPr>
            </w:pPr>
            <w:r w:rsidRPr="005D7539">
              <w:rPr>
                <w:b/>
                <w:bCs/>
                <w:sz w:val="20"/>
                <w:szCs w:val="20"/>
              </w:rPr>
              <w:t>Meadow Bridge Primary School</w:t>
            </w:r>
          </w:p>
        </w:tc>
        <w:tc>
          <w:tcPr>
            <w:tcW w:w="1985" w:type="dxa"/>
            <w:gridSpan w:val="2"/>
            <w:noWrap/>
            <w:hideMark/>
          </w:tcPr>
          <w:p w14:paraId="1FE6285B"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5BA6DED5" w14:textId="77777777" w:rsidR="005D7539" w:rsidRPr="005D7539" w:rsidRDefault="005D7539" w:rsidP="005D7539">
            <w:pPr>
              <w:pStyle w:val="Default"/>
              <w:rPr>
                <w:b/>
                <w:bCs/>
                <w:sz w:val="20"/>
                <w:szCs w:val="20"/>
              </w:rPr>
            </w:pPr>
            <w:r w:rsidRPr="005D7539">
              <w:rPr>
                <w:b/>
                <w:bCs/>
                <w:sz w:val="20"/>
                <w:szCs w:val="20"/>
              </w:rPr>
              <w:t>292</w:t>
            </w:r>
          </w:p>
        </w:tc>
        <w:tc>
          <w:tcPr>
            <w:tcW w:w="1418" w:type="dxa"/>
            <w:gridSpan w:val="2"/>
            <w:noWrap/>
            <w:hideMark/>
          </w:tcPr>
          <w:p w14:paraId="2BBF7EED" w14:textId="77777777" w:rsidR="005D7539" w:rsidRPr="005D7539" w:rsidRDefault="005D7539" w:rsidP="005D7539">
            <w:pPr>
              <w:pStyle w:val="Default"/>
              <w:rPr>
                <w:b/>
                <w:bCs/>
                <w:sz w:val="20"/>
                <w:szCs w:val="20"/>
              </w:rPr>
            </w:pPr>
            <w:r w:rsidRPr="005D7539">
              <w:rPr>
                <w:b/>
                <w:bCs/>
                <w:sz w:val="20"/>
                <w:szCs w:val="20"/>
              </w:rPr>
              <w:t>5</w:t>
            </w:r>
          </w:p>
        </w:tc>
        <w:tc>
          <w:tcPr>
            <w:tcW w:w="1559" w:type="dxa"/>
            <w:gridSpan w:val="2"/>
            <w:noWrap/>
            <w:hideMark/>
          </w:tcPr>
          <w:p w14:paraId="6C751300" w14:textId="77777777" w:rsidR="005D7539" w:rsidRPr="005D7539" w:rsidRDefault="005D7539" w:rsidP="005D7539">
            <w:pPr>
              <w:pStyle w:val="Default"/>
              <w:rPr>
                <w:b/>
                <w:bCs/>
                <w:sz w:val="20"/>
                <w:szCs w:val="20"/>
              </w:rPr>
            </w:pPr>
          </w:p>
        </w:tc>
        <w:tc>
          <w:tcPr>
            <w:tcW w:w="3600" w:type="dxa"/>
            <w:gridSpan w:val="3"/>
            <w:noWrap/>
            <w:hideMark/>
          </w:tcPr>
          <w:p w14:paraId="6266DD16" w14:textId="77777777" w:rsidR="005D7539" w:rsidRPr="005D7539" w:rsidRDefault="005D7539" w:rsidP="005D7539">
            <w:pPr>
              <w:pStyle w:val="Default"/>
              <w:rPr>
                <w:b/>
                <w:bCs/>
              </w:rPr>
            </w:pPr>
          </w:p>
        </w:tc>
      </w:tr>
      <w:tr w:rsidR="005D7539" w:rsidRPr="005D7539" w14:paraId="7E8DB4F0" w14:textId="77777777" w:rsidTr="005D7539">
        <w:trPr>
          <w:divId w:val="36129311"/>
          <w:trHeight w:val="288"/>
        </w:trPr>
        <w:tc>
          <w:tcPr>
            <w:tcW w:w="3232" w:type="dxa"/>
            <w:noWrap/>
            <w:hideMark/>
          </w:tcPr>
          <w:p w14:paraId="6DFBA176" w14:textId="77777777" w:rsidR="005D7539" w:rsidRPr="005D7539" w:rsidRDefault="005D7539" w:rsidP="005D7539">
            <w:pPr>
              <w:pStyle w:val="Default"/>
              <w:rPr>
                <w:b/>
                <w:bCs/>
                <w:sz w:val="20"/>
                <w:szCs w:val="20"/>
              </w:rPr>
            </w:pPr>
            <w:proofErr w:type="spellStart"/>
            <w:r w:rsidRPr="005D7539">
              <w:rPr>
                <w:b/>
                <w:bCs/>
                <w:sz w:val="20"/>
                <w:szCs w:val="20"/>
              </w:rPr>
              <w:t>Downshire</w:t>
            </w:r>
            <w:proofErr w:type="spellEnd"/>
            <w:r w:rsidRPr="005D7539">
              <w:rPr>
                <w:b/>
                <w:bCs/>
                <w:sz w:val="20"/>
                <w:szCs w:val="20"/>
              </w:rPr>
              <w:t xml:space="preserve"> Primary </w:t>
            </w:r>
            <w:proofErr w:type="spellStart"/>
            <w:r w:rsidRPr="005D7539">
              <w:rPr>
                <w:b/>
                <w:bCs/>
                <w:sz w:val="20"/>
                <w:szCs w:val="20"/>
              </w:rPr>
              <w:t>School,Hillsborough</w:t>
            </w:r>
            <w:proofErr w:type="spellEnd"/>
          </w:p>
        </w:tc>
        <w:tc>
          <w:tcPr>
            <w:tcW w:w="1985" w:type="dxa"/>
            <w:gridSpan w:val="2"/>
            <w:noWrap/>
            <w:hideMark/>
          </w:tcPr>
          <w:p w14:paraId="696E143D"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3F0B6969" w14:textId="77777777" w:rsidR="005D7539" w:rsidRPr="005D7539" w:rsidRDefault="005D7539" w:rsidP="005D7539">
            <w:pPr>
              <w:pStyle w:val="Default"/>
              <w:rPr>
                <w:b/>
                <w:bCs/>
                <w:sz w:val="20"/>
                <w:szCs w:val="20"/>
              </w:rPr>
            </w:pPr>
            <w:r w:rsidRPr="005D7539">
              <w:rPr>
                <w:b/>
                <w:bCs/>
                <w:sz w:val="20"/>
                <w:szCs w:val="20"/>
              </w:rPr>
              <w:t>595</w:t>
            </w:r>
          </w:p>
        </w:tc>
        <w:tc>
          <w:tcPr>
            <w:tcW w:w="1418" w:type="dxa"/>
            <w:gridSpan w:val="2"/>
            <w:noWrap/>
            <w:hideMark/>
          </w:tcPr>
          <w:p w14:paraId="33D7C7A6" w14:textId="77777777" w:rsidR="005D7539" w:rsidRPr="005D7539" w:rsidRDefault="005D7539" w:rsidP="005D7539">
            <w:pPr>
              <w:pStyle w:val="Default"/>
              <w:rPr>
                <w:b/>
                <w:bCs/>
                <w:sz w:val="20"/>
                <w:szCs w:val="20"/>
              </w:rPr>
            </w:pPr>
            <w:r w:rsidRPr="005D7539">
              <w:rPr>
                <w:b/>
                <w:bCs/>
                <w:sz w:val="20"/>
                <w:szCs w:val="20"/>
              </w:rPr>
              <w:t>29</w:t>
            </w:r>
          </w:p>
        </w:tc>
        <w:tc>
          <w:tcPr>
            <w:tcW w:w="1559" w:type="dxa"/>
            <w:gridSpan w:val="2"/>
            <w:noWrap/>
            <w:hideMark/>
          </w:tcPr>
          <w:p w14:paraId="7812F15C" w14:textId="77777777" w:rsidR="005D7539" w:rsidRPr="005D7539" w:rsidRDefault="005D7539" w:rsidP="005D7539">
            <w:pPr>
              <w:pStyle w:val="Default"/>
              <w:rPr>
                <w:b/>
                <w:bCs/>
                <w:sz w:val="20"/>
                <w:szCs w:val="20"/>
              </w:rPr>
            </w:pPr>
            <w:r w:rsidRPr="005D7539">
              <w:rPr>
                <w:b/>
                <w:bCs/>
                <w:sz w:val="20"/>
                <w:szCs w:val="20"/>
              </w:rPr>
              <w:t>52</w:t>
            </w:r>
          </w:p>
        </w:tc>
        <w:tc>
          <w:tcPr>
            <w:tcW w:w="3600" w:type="dxa"/>
            <w:gridSpan w:val="3"/>
            <w:noWrap/>
            <w:hideMark/>
          </w:tcPr>
          <w:p w14:paraId="09C25042"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180DD1E5" w14:textId="77777777" w:rsidTr="005D7539">
        <w:trPr>
          <w:divId w:val="36129311"/>
          <w:trHeight w:val="288"/>
        </w:trPr>
        <w:tc>
          <w:tcPr>
            <w:tcW w:w="3232" w:type="dxa"/>
            <w:noWrap/>
            <w:hideMark/>
          </w:tcPr>
          <w:p w14:paraId="1D634789" w14:textId="77777777" w:rsidR="005D7539" w:rsidRPr="005D7539" w:rsidRDefault="005D7539" w:rsidP="005D7539">
            <w:pPr>
              <w:pStyle w:val="Default"/>
              <w:rPr>
                <w:b/>
                <w:bCs/>
                <w:sz w:val="20"/>
                <w:szCs w:val="20"/>
              </w:rPr>
            </w:pPr>
            <w:proofErr w:type="spellStart"/>
            <w:r w:rsidRPr="005D7539">
              <w:rPr>
                <w:b/>
                <w:bCs/>
                <w:sz w:val="20"/>
                <w:szCs w:val="20"/>
              </w:rPr>
              <w:t>Ballymacward</w:t>
            </w:r>
            <w:proofErr w:type="spellEnd"/>
            <w:r w:rsidRPr="005D7539">
              <w:rPr>
                <w:b/>
                <w:bCs/>
                <w:sz w:val="20"/>
                <w:szCs w:val="20"/>
              </w:rPr>
              <w:t xml:space="preserve"> Primary School</w:t>
            </w:r>
          </w:p>
        </w:tc>
        <w:tc>
          <w:tcPr>
            <w:tcW w:w="1985" w:type="dxa"/>
            <w:gridSpan w:val="2"/>
            <w:noWrap/>
            <w:hideMark/>
          </w:tcPr>
          <w:p w14:paraId="04BC1F6D"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400E451B" w14:textId="77777777" w:rsidR="005D7539" w:rsidRPr="005D7539" w:rsidRDefault="005D7539" w:rsidP="005D7539">
            <w:pPr>
              <w:pStyle w:val="Default"/>
              <w:rPr>
                <w:b/>
                <w:bCs/>
                <w:sz w:val="20"/>
                <w:szCs w:val="20"/>
              </w:rPr>
            </w:pPr>
            <w:r w:rsidRPr="005D7539">
              <w:rPr>
                <w:b/>
                <w:bCs/>
                <w:sz w:val="20"/>
                <w:szCs w:val="20"/>
              </w:rPr>
              <w:t>64</w:t>
            </w:r>
          </w:p>
        </w:tc>
        <w:tc>
          <w:tcPr>
            <w:tcW w:w="1418" w:type="dxa"/>
            <w:gridSpan w:val="2"/>
            <w:noWrap/>
            <w:hideMark/>
          </w:tcPr>
          <w:p w14:paraId="7E7DF299" w14:textId="77777777" w:rsidR="005D7539" w:rsidRPr="005D7539" w:rsidRDefault="005D7539" w:rsidP="005D7539">
            <w:pPr>
              <w:pStyle w:val="Default"/>
              <w:rPr>
                <w:b/>
                <w:bCs/>
                <w:sz w:val="20"/>
                <w:szCs w:val="20"/>
              </w:rPr>
            </w:pPr>
            <w:r w:rsidRPr="005D7539">
              <w:rPr>
                <w:b/>
                <w:bCs/>
                <w:sz w:val="20"/>
                <w:szCs w:val="20"/>
              </w:rPr>
              <w:t>83</w:t>
            </w:r>
          </w:p>
        </w:tc>
        <w:tc>
          <w:tcPr>
            <w:tcW w:w="1559" w:type="dxa"/>
            <w:gridSpan w:val="2"/>
            <w:noWrap/>
            <w:hideMark/>
          </w:tcPr>
          <w:p w14:paraId="40D0D6F6" w14:textId="77777777" w:rsidR="005D7539" w:rsidRPr="005D7539" w:rsidRDefault="005D7539" w:rsidP="005D7539">
            <w:pPr>
              <w:pStyle w:val="Default"/>
              <w:rPr>
                <w:b/>
                <w:bCs/>
                <w:sz w:val="20"/>
                <w:szCs w:val="20"/>
              </w:rPr>
            </w:pPr>
          </w:p>
        </w:tc>
        <w:tc>
          <w:tcPr>
            <w:tcW w:w="3600" w:type="dxa"/>
            <w:gridSpan w:val="3"/>
            <w:noWrap/>
            <w:hideMark/>
          </w:tcPr>
          <w:p w14:paraId="26D36D1E" w14:textId="77777777" w:rsidR="005D7539" w:rsidRPr="005D7539" w:rsidRDefault="005D7539" w:rsidP="005D7539">
            <w:pPr>
              <w:pStyle w:val="Default"/>
              <w:rPr>
                <w:b/>
                <w:bCs/>
              </w:rPr>
            </w:pPr>
          </w:p>
        </w:tc>
      </w:tr>
      <w:tr w:rsidR="005D7539" w:rsidRPr="005D7539" w14:paraId="2A7490DF" w14:textId="77777777" w:rsidTr="005D7539">
        <w:trPr>
          <w:divId w:val="36129311"/>
          <w:trHeight w:val="288"/>
        </w:trPr>
        <w:tc>
          <w:tcPr>
            <w:tcW w:w="3232" w:type="dxa"/>
            <w:noWrap/>
            <w:hideMark/>
          </w:tcPr>
          <w:p w14:paraId="653A084B" w14:textId="77777777" w:rsidR="005D7539" w:rsidRPr="005D7539" w:rsidRDefault="005D7539" w:rsidP="005D7539">
            <w:pPr>
              <w:pStyle w:val="Default"/>
              <w:rPr>
                <w:b/>
                <w:bCs/>
                <w:sz w:val="20"/>
                <w:szCs w:val="20"/>
              </w:rPr>
            </w:pPr>
            <w:proofErr w:type="spellStart"/>
            <w:r w:rsidRPr="005D7539">
              <w:rPr>
                <w:b/>
                <w:bCs/>
                <w:sz w:val="20"/>
                <w:szCs w:val="20"/>
              </w:rPr>
              <w:t>Ballymacrickett</w:t>
            </w:r>
            <w:proofErr w:type="spellEnd"/>
            <w:r w:rsidRPr="005D7539">
              <w:rPr>
                <w:b/>
                <w:bCs/>
                <w:sz w:val="20"/>
                <w:szCs w:val="20"/>
              </w:rPr>
              <w:t xml:space="preserve"> Primary School</w:t>
            </w:r>
          </w:p>
        </w:tc>
        <w:tc>
          <w:tcPr>
            <w:tcW w:w="1985" w:type="dxa"/>
            <w:gridSpan w:val="2"/>
            <w:noWrap/>
            <w:hideMark/>
          </w:tcPr>
          <w:p w14:paraId="7E5D17BC"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5464761D" w14:textId="77777777" w:rsidR="005D7539" w:rsidRPr="005D7539" w:rsidRDefault="005D7539" w:rsidP="005D7539">
            <w:pPr>
              <w:pStyle w:val="Default"/>
              <w:rPr>
                <w:b/>
                <w:bCs/>
                <w:sz w:val="20"/>
                <w:szCs w:val="20"/>
              </w:rPr>
            </w:pPr>
            <w:r w:rsidRPr="005D7539">
              <w:rPr>
                <w:b/>
                <w:bCs/>
                <w:sz w:val="20"/>
                <w:szCs w:val="20"/>
              </w:rPr>
              <w:t>355</w:t>
            </w:r>
          </w:p>
        </w:tc>
        <w:tc>
          <w:tcPr>
            <w:tcW w:w="1418" w:type="dxa"/>
            <w:gridSpan w:val="2"/>
            <w:noWrap/>
            <w:hideMark/>
          </w:tcPr>
          <w:p w14:paraId="2D142940" w14:textId="77777777" w:rsidR="005D7539" w:rsidRPr="005D7539" w:rsidRDefault="005D7539" w:rsidP="005D7539">
            <w:pPr>
              <w:pStyle w:val="Default"/>
              <w:rPr>
                <w:b/>
                <w:bCs/>
                <w:sz w:val="20"/>
                <w:szCs w:val="20"/>
              </w:rPr>
            </w:pPr>
            <w:r w:rsidRPr="005D7539">
              <w:rPr>
                <w:b/>
                <w:bCs/>
                <w:sz w:val="20"/>
                <w:szCs w:val="20"/>
              </w:rPr>
              <w:t>28</w:t>
            </w:r>
          </w:p>
        </w:tc>
        <w:tc>
          <w:tcPr>
            <w:tcW w:w="1559" w:type="dxa"/>
            <w:gridSpan w:val="2"/>
            <w:noWrap/>
            <w:hideMark/>
          </w:tcPr>
          <w:p w14:paraId="797F599C" w14:textId="77777777" w:rsidR="005D7539" w:rsidRPr="005D7539" w:rsidRDefault="005D7539" w:rsidP="005D7539">
            <w:pPr>
              <w:pStyle w:val="Default"/>
              <w:rPr>
                <w:b/>
                <w:bCs/>
                <w:sz w:val="20"/>
                <w:szCs w:val="20"/>
              </w:rPr>
            </w:pPr>
            <w:r w:rsidRPr="005D7539">
              <w:rPr>
                <w:b/>
                <w:bCs/>
                <w:sz w:val="20"/>
                <w:szCs w:val="20"/>
              </w:rPr>
              <w:t>26</w:t>
            </w:r>
          </w:p>
        </w:tc>
        <w:tc>
          <w:tcPr>
            <w:tcW w:w="3600" w:type="dxa"/>
            <w:gridSpan w:val="3"/>
            <w:noWrap/>
            <w:hideMark/>
          </w:tcPr>
          <w:p w14:paraId="259D9BF3"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60103D2C" w14:textId="77777777" w:rsidTr="005D7539">
        <w:trPr>
          <w:divId w:val="36129311"/>
          <w:trHeight w:val="288"/>
        </w:trPr>
        <w:tc>
          <w:tcPr>
            <w:tcW w:w="3232" w:type="dxa"/>
            <w:noWrap/>
            <w:hideMark/>
          </w:tcPr>
          <w:p w14:paraId="54E67B73" w14:textId="77777777" w:rsidR="005D7539" w:rsidRPr="005D7539" w:rsidRDefault="005D7539" w:rsidP="005D7539">
            <w:pPr>
              <w:pStyle w:val="Default"/>
              <w:rPr>
                <w:b/>
                <w:bCs/>
                <w:sz w:val="20"/>
                <w:szCs w:val="20"/>
              </w:rPr>
            </w:pPr>
            <w:r w:rsidRPr="005D7539">
              <w:rPr>
                <w:b/>
                <w:bCs/>
                <w:sz w:val="20"/>
                <w:szCs w:val="20"/>
              </w:rPr>
              <w:t>St Joseph's Primary School, Lisburn</w:t>
            </w:r>
          </w:p>
        </w:tc>
        <w:tc>
          <w:tcPr>
            <w:tcW w:w="1985" w:type="dxa"/>
            <w:gridSpan w:val="2"/>
            <w:noWrap/>
            <w:hideMark/>
          </w:tcPr>
          <w:p w14:paraId="291ACCB6"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042C251B" w14:textId="77777777" w:rsidR="005D7539" w:rsidRPr="005D7539" w:rsidRDefault="005D7539" w:rsidP="005D7539">
            <w:pPr>
              <w:pStyle w:val="Default"/>
              <w:rPr>
                <w:b/>
                <w:bCs/>
                <w:sz w:val="20"/>
                <w:szCs w:val="20"/>
              </w:rPr>
            </w:pPr>
            <w:r w:rsidRPr="005D7539">
              <w:rPr>
                <w:b/>
                <w:bCs/>
                <w:sz w:val="20"/>
                <w:szCs w:val="20"/>
              </w:rPr>
              <w:t>388</w:t>
            </w:r>
          </w:p>
        </w:tc>
        <w:tc>
          <w:tcPr>
            <w:tcW w:w="1418" w:type="dxa"/>
            <w:gridSpan w:val="2"/>
            <w:noWrap/>
            <w:hideMark/>
          </w:tcPr>
          <w:p w14:paraId="2C983F1F" w14:textId="77777777" w:rsidR="005D7539" w:rsidRPr="005D7539" w:rsidRDefault="005D7539" w:rsidP="005D7539">
            <w:pPr>
              <w:pStyle w:val="Default"/>
              <w:rPr>
                <w:b/>
                <w:bCs/>
                <w:sz w:val="20"/>
                <w:szCs w:val="20"/>
              </w:rPr>
            </w:pPr>
            <w:r w:rsidRPr="005D7539">
              <w:rPr>
                <w:b/>
                <w:bCs/>
                <w:sz w:val="20"/>
                <w:szCs w:val="20"/>
              </w:rPr>
              <w:t>18</w:t>
            </w:r>
          </w:p>
        </w:tc>
        <w:tc>
          <w:tcPr>
            <w:tcW w:w="1559" w:type="dxa"/>
            <w:gridSpan w:val="2"/>
            <w:noWrap/>
            <w:hideMark/>
          </w:tcPr>
          <w:p w14:paraId="67BA5895" w14:textId="77777777" w:rsidR="005D7539" w:rsidRPr="005D7539" w:rsidRDefault="005D7539" w:rsidP="005D7539">
            <w:pPr>
              <w:pStyle w:val="Default"/>
              <w:rPr>
                <w:b/>
                <w:bCs/>
                <w:sz w:val="20"/>
                <w:szCs w:val="20"/>
              </w:rPr>
            </w:pPr>
          </w:p>
        </w:tc>
        <w:tc>
          <w:tcPr>
            <w:tcW w:w="3600" w:type="dxa"/>
            <w:gridSpan w:val="3"/>
            <w:noWrap/>
            <w:hideMark/>
          </w:tcPr>
          <w:p w14:paraId="72E5418A" w14:textId="77777777" w:rsidR="005D7539" w:rsidRPr="005D7539" w:rsidRDefault="005D7539" w:rsidP="005D7539">
            <w:pPr>
              <w:pStyle w:val="Default"/>
              <w:rPr>
                <w:b/>
                <w:bCs/>
              </w:rPr>
            </w:pPr>
          </w:p>
        </w:tc>
      </w:tr>
      <w:tr w:rsidR="005D7539" w:rsidRPr="005D7539" w14:paraId="3F1CBB4E" w14:textId="77777777" w:rsidTr="005D7539">
        <w:trPr>
          <w:divId w:val="36129311"/>
          <w:trHeight w:val="288"/>
        </w:trPr>
        <w:tc>
          <w:tcPr>
            <w:tcW w:w="3232" w:type="dxa"/>
            <w:noWrap/>
            <w:hideMark/>
          </w:tcPr>
          <w:p w14:paraId="6A07AC81" w14:textId="77777777" w:rsidR="005D7539" w:rsidRPr="005D7539" w:rsidRDefault="005D7539" w:rsidP="005D7539">
            <w:pPr>
              <w:pStyle w:val="Default"/>
              <w:rPr>
                <w:b/>
                <w:bCs/>
                <w:sz w:val="20"/>
                <w:szCs w:val="20"/>
              </w:rPr>
            </w:pPr>
            <w:r w:rsidRPr="005D7539">
              <w:rPr>
                <w:b/>
                <w:bCs/>
                <w:sz w:val="20"/>
                <w:szCs w:val="20"/>
              </w:rPr>
              <w:t>St Joseph's Primary School, Carryduff</w:t>
            </w:r>
          </w:p>
        </w:tc>
        <w:tc>
          <w:tcPr>
            <w:tcW w:w="1985" w:type="dxa"/>
            <w:gridSpan w:val="2"/>
            <w:noWrap/>
            <w:hideMark/>
          </w:tcPr>
          <w:p w14:paraId="4371C3CE"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7E7181BC" w14:textId="77777777" w:rsidR="005D7539" w:rsidRPr="005D7539" w:rsidRDefault="005D7539" w:rsidP="005D7539">
            <w:pPr>
              <w:pStyle w:val="Default"/>
              <w:rPr>
                <w:b/>
                <w:bCs/>
                <w:sz w:val="20"/>
                <w:szCs w:val="20"/>
              </w:rPr>
            </w:pPr>
            <w:r w:rsidRPr="005D7539">
              <w:rPr>
                <w:b/>
                <w:bCs/>
                <w:sz w:val="20"/>
                <w:szCs w:val="20"/>
              </w:rPr>
              <w:t>411</w:t>
            </w:r>
          </w:p>
        </w:tc>
        <w:tc>
          <w:tcPr>
            <w:tcW w:w="1418" w:type="dxa"/>
            <w:gridSpan w:val="2"/>
            <w:noWrap/>
            <w:hideMark/>
          </w:tcPr>
          <w:p w14:paraId="638B0992" w14:textId="77777777" w:rsidR="005D7539" w:rsidRPr="005D7539" w:rsidRDefault="005D7539" w:rsidP="005D7539">
            <w:pPr>
              <w:pStyle w:val="Default"/>
              <w:rPr>
                <w:b/>
                <w:bCs/>
                <w:sz w:val="20"/>
                <w:szCs w:val="20"/>
              </w:rPr>
            </w:pPr>
            <w:r w:rsidRPr="005D7539">
              <w:rPr>
                <w:b/>
                <w:bCs/>
                <w:sz w:val="20"/>
                <w:szCs w:val="20"/>
              </w:rPr>
              <w:t>33</w:t>
            </w:r>
          </w:p>
        </w:tc>
        <w:tc>
          <w:tcPr>
            <w:tcW w:w="1559" w:type="dxa"/>
            <w:gridSpan w:val="2"/>
            <w:noWrap/>
            <w:hideMark/>
          </w:tcPr>
          <w:p w14:paraId="67FB250A" w14:textId="77777777" w:rsidR="005D7539" w:rsidRPr="005D7539" w:rsidRDefault="005D7539" w:rsidP="005D7539">
            <w:pPr>
              <w:pStyle w:val="Default"/>
              <w:rPr>
                <w:b/>
                <w:bCs/>
                <w:sz w:val="20"/>
                <w:szCs w:val="20"/>
              </w:rPr>
            </w:pPr>
            <w:r w:rsidRPr="005D7539">
              <w:rPr>
                <w:b/>
                <w:bCs/>
                <w:sz w:val="20"/>
                <w:szCs w:val="20"/>
              </w:rPr>
              <w:t>60</w:t>
            </w:r>
          </w:p>
        </w:tc>
        <w:tc>
          <w:tcPr>
            <w:tcW w:w="3600" w:type="dxa"/>
            <w:gridSpan w:val="3"/>
            <w:noWrap/>
            <w:hideMark/>
          </w:tcPr>
          <w:p w14:paraId="28C8EC44"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75E20957" w14:textId="77777777" w:rsidTr="005D7539">
        <w:trPr>
          <w:divId w:val="36129311"/>
          <w:trHeight w:val="288"/>
        </w:trPr>
        <w:tc>
          <w:tcPr>
            <w:tcW w:w="3232" w:type="dxa"/>
            <w:noWrap/>
            <w:hideMark/>
          </w:tcPr>
          <w:p w14:paraId="4C4A6791" w14:textId="77777777" w:rsidR="005D7539" w:rsidRPr="005D7539" w:rsidRDefault="005D7539" w:rsidP="005D7539">
            <w:pPr>
              <w:pStyle w:val="Default"/>
              <w:rPr>
                <w:b/>
                <w:bCs/>
                <w:sz w:val="20"/>
                <w:szCs w:val="20"/>
              </w:rPr>
            </w:pPr>
            <w:r w:rsidRPr="005D7539">
              <w:rPr>
                <w:b/>
                <w:bCs/>
                <w:sz w:val="20"/>
                <w:szCs w:val="20"/>
              </w:rPr>
              <w:t>St Aloysius Primary School</w:t>
            </w:r>
          </w:p>
        </w:tc>
        <w:tc>
          <w:tcPr>
            <w:tcW w:w="1985" w:type="dxa"/>
            <w:gridSpan w:val="2"/>
            <w:noWrap/>
            <w:hideMark/>
          </w:tcPr>
          <w:p w14:paraId="5D740369"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46B3B5E6" w14:textId="77777777" w:rsidR="005D7539" w:rsidRPr="005D7539" w:rsidRDefault="005D7539" w:rsidP="005D7539">
            <w:pPr>
              <w:pStyle w:val="Default"/>
              <w:rPr>
                <w:b/>
                <w:bCs/>
                <w:sz w:val="20"/>
                <w:szCs w:val="20"/>
              </w:rPr>
            </w:pPr>
            <w:r w:rsidRPr="005D7539">
              <w:rPr>
                <w:b/>
                <w:bCs/>
                <w:sz w:val="20"/>
                <w:szCs w:val="20"/>
              </w:rPr>
              <w:t>401</w:t>
            </w:r>
          </w:p>
        </w:tc>
        <w:tc>
          <w:tcPr>
            <w:tcW w:w="1418" w:type="dxa"/>
            <w:gridSpan w:val="2"/>
            <w:noWrap/>
            <w:hideMark/>
          </w:tcPr>
          <w:p w14:paraId="775621D3" w14:textId="77777777" w:rsidR="005D7539" w:rsidRPr="005D7539" w:rsidRDefault="005D7539" w:rsidP="005D7539">
            <w:pPr>
              <w:pStyle w:val="Default"/>
              <w:rPr>
                <w:b/>
                <w:bCs/>
                <w:sz w:val="20"/>
                <w:szCs w:val="20"/>
              </w:rPr>
            </w:pPr>
            <w:r w:rsidRPr="005D7539">
              <w:rPr>
                <w:b/>
                <w:bCs/>
                <w:sz w:val="20"/>
                <w:szCs w:val="20"/>
              </w:rPr>
              <w:t>99</w:t>
            </w:r>
          </w:p>
        </w:tc>
        <w:tc>
          <w:tcPr>
            <w:tcW w:w="1559" w:type="dxa"/>
            <w:gridSpan w:val="2"/>
            <w:noWrap/>
            <w:hideMark/>
          </w:tcPr>
          <w:p w14:paraId="3E5CA3B9" w14:textId="77777777" w:rsidR="005D7539" w:rsidRPr="005D7539" w:rsidRDefault="005D7539" w:rsidP="005D7539">
            <w:pPr>
              <w:pStyle w:val="Default"/>
              <w:rPr>
                <w:b/>
                <w:bCs/>
                <w:sz w:val="20"/>
                <w:szCs w:val="20"/>
              </w:rPr>
            </w:pPr>
            <w:r w:rsidRPr="005D7539">
              <w:rPr>
                <w:b/>
                <w:bCs/>
                <w:sz w:val="20"/>
                <w:szCs w:val="20"/>
              </w:rPr>
              <w:t>26</w:t>
            </w:r>
          </w:p>
        </w:tc>
        <w:tc>
          <w:tcPr>
            <w:tcW w:w="3600" w:type="dxa"/>
            <w:gridSpan w:val="3"/>
            <w:noWrap/>
            <w:hideMark/>
          </w:tcPr>
          <w:p w14:paraId="0301C4A8"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093FB861" w14:textId="77777777" w:rsidTr="005D7539">
        <w:trPr>
          <w:divId w:val="36129311"/>
          <w:trHeight w:val="288"/>
        </w:trPr>
        <w:tc>
          <w:tcPr>
            <w:tcW w:w="3232" w:type="dxa"/>
            <w:noWrap/>
            <w:hideMark/>
          </w:tcPr>
          <w:p w14:paraId="7B8D442B" w14:textId="77777777" w:rsidR="005D7539" w:rsidRPr="005D7539" w:rsidRDefault="005D7539" w:rsidP="005D7539">
            <w:pPr>
              <w:pStyle w:val="Default"/>
              <w:rPr>
                <w:b/>
                <w:bCs/>
                <w:sz w:val="20"/>
                <w:szCs w:val="20"/>
              </w:rPr>
            </w:pPr>
            <w:r w:rsidRPr="005D7539">
              <w:rPr>
                <w:b/>
                <w:bCs/>
                <w:sz w:val="20"/>
                <w:szCs w:val="20"/>
              </w:rPr>
              <w:t>St Colman's Primary School, Lisburn</w:t>
            </w:r>
          </w:p>
        </w:tc>
        <w:tc>
          <w:tcPr>
            <w:tcW w:w="1985" w:type="dxa"/>
            <w:gridSpan w:val="2"/>
            <w:noWrap/>
            <w:hideMark/>
          </w:tcPr>
          <w:p w14:paraId="757D163C"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5ACAFC4C" w14:textId="77777777" w:rsidR="005D7539" w:rsidRPr="005D7539" w:rsidRDefault="005D7539" w:rsidP="005D7539">
            <w:pPr>
              <w:pStyle w:val="Default"/>
              <w:rPr>
                <w:b/>
                <w:bCs/>
                <w:sz w:val="20"/>
                <w:szCs w:val="20"/>
              </w:rPr>
            </w:pPr>
            <w:r w:rsidRPr="005D7539">
              <w:rPr>
                <w:b/>
                <w:bCs/>
                <w:sz w:val="20"/>
                <w:szCs w:val="20"/>
              </w:rPr>
              <w:t>392</w:t>
            </w:r>
          </w:p>
        </w:tc>
        <w:tc>
          <w:tcPr>
            <w:tcW w:w="1418" w:type="dxa"/>
            <w:gridSpan w:val="2"/>
            <w:noWrap/>
            <w:hideMark/>
          </w:tcPr>
          <w:p w14:paraId="383DDD3B" w14:textId="77777777" w:rsidR="005D7539" w:rsidRPr="005D7539" w:rsidRDefault="005D7539" w:rsidP="005D7539">
            <w:pPr>
              <w:pStyle w:val="Default"/>
              <w:rPr>
                <w:b/>
                <w:bCs/>
                <w:sz w:val="20"/>
                <w:szCs w:val="20"/>
              </w:rPr>
            </w:pPr>
            <w:r w:rsidRPr="005D7539">
              <w:rPr>
                <w:b/>
                <w:bCs/>
                <w:sz w:val="20"/>
                <w:szCs w:val="20"/>
              </w:rPr>
              <w:t>0</w:t>
            </w:r>
          </w:p>
        </w:tc>
        <w:tc>
          <w:tcPr>
            <w:tcW w:w="1559" w:type="dxa"/>
            <w:gridSpan w:val="2"/>
            <w:noWrap/>
            <w:hideMark/>
          </w:tcPr>
          <w:p w14:paraId="385CF04F" w14:textId="77777777" w:rsidR="005D7539" w:rsidRPr="005D7539" w:rsidRDefault="005D7539" w:rsidP="005D7539">
            <w:pPr>
              <w:pStyle w:val="Default"/>
              <w:rPr>
                <w:b/>
                <w:bCs/>
                <w:sz w:val="20"/>
                <w:szCs w:val="20"/>
              </w:rPr>
            </w:pPr>
          </w:p>
        </w:tc>
        <w:tc>
          <w:tcPr>
            <w:tcW w:w="3600" w:type="dxa"/>
            <w:gridSpan w:val="3"/>
            <w:noWrap/>
            <w:hideMark/>
          </w:tcPr>
          <w:p w14:paraId="607BD24D" w14:textId="77777777" w:rsidR="005D7539" w:rsidRPr="005D7539" w:rsidRDefault="005D7539" w:rsidP="005D7539">
            <w:pPr>
              <w:pStyle w:val="Default"/>
              <w:rPr>
                <w:b/>
                <w:bCs/>
              </w:rPr>
            </w:pPr>
          </w:p>
        </w:tc>
      </w:tr>
      <w:tr w:rsidR="005D7539" w:rsidRPr="005D7539" w14:paraId="5FB08C5D" w14:textId="77777777" w:rsidTr="005D7539">
        <w:trPr>
          <w:divId w:val="36129311"/>
          <w:trHeight w:val="288"/>
        </w:trPr>
        <w:tc>
          <w:tcPr>
            <w:tcW w:w="3232" w:type="dxa"/>
            <w:noWrap/>
            <w:hideMark/>
          </w:tcPr>
          <w:p w14:paraId="6C9123FF" w14:textId="77777777" w:rsidR="005D7539" w:rsidRPr="005D7539" w:rsidRDefault="005D7539" w:rsidP="005D7539">
            <w:pPr>
              <w:pStyle w:val="Default"/>
              <w:rPr>
                <w:b/>
                <w:bCs/>
                <w:sz w:val="20"/>
                <w:szCs w:val="20"/>
              </w:rPr>
            </w:pPr>
            <w:r w:rsidRPr="005D7539">
              <w:rPr>
                <w:b/>
                <w:bCs/>
                <w:sz w:val="20"/>
                <w:szCs w:val="20"/>
              </w:rPr>
              <w:t xml:space="preserve">St </w:t>
            </w:r>
            <w:proofErr w:type="spellStart"/>
            <w:r w:rsidRPr="005D7539">
              <w:rPr>
                <w:b/>
                <w:bCs/>
                <w:sz w:val="20"/>
                <w:szCs w:val="20"/>
              </w:rPr>
              <w:t>Ita's</w:t>
            </w:r>
            <w:proofErr w:type="spellEnd"/>
            <w:r w:rsidRPr="005D7539">
              <w:rPr>
                <w:b/>
                <w:bCs/>
                <w:sz w:val="20"/>
                <w:szCs w:val="20"/>
              </w:rPr>
              <w:t xml:space="preserve"> Primary School</w:t>
            </w:r>
          </w:p>
        </w:tc>
        <w:tc>
          <w:tcPr>
            <w:tcW w:w="1985" w:type="dxa"/>
            <w:gridSpan w:val="2"/>
            <w:noWrap/>
            <w:hideMark/>
          </w:tcPr>
          <w:p w14:paraId="171EE7C6"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17AE4D68" w14:textId="77777777" w:rsidR="005D7539" w:rsidRPr="005D7539" w:rsidRDefault="005D7539" w:rsidP="005D7539">
            <w:pPr>
              <w:pStyle w:val="Default"/>
              <w:rPr>
                <w:b/>
                <w:bCs/>
                <w:sz w:val="20"/>
                <w:szCs w:val="20"/>
              </w:rPr>
            </w:pPr>
            <w:r w:rsidRPr="005D7539">
              <w:rPr>
                <w:b/>
                <w:bCs/>
                <w:sz w:val="20"/>
                <w:szCs w:val="20"/>
              </w:rPr>
              <w:t>575</w:t>
            </w:r>
          </w:p>
        </w:tc>
        <w:tc>
          <w:tcPr>
            <w:tcW w:w="1418" w:type="dxa"/>
            <w:gridSpan w:val="2"/>
            <w:noWrap/>
            <w:hideMark/>
          </w:tcPr>
          <w:p w14:paraId="14DC4448" w14:textId="77777777" w:rsidR="005D7539" w:rsidRPr="005D7539" w:rsidRDefault="005D7539" w:rsidP="005D7539">
            <w:pPr>
              <w:pStyle w:val="Default"/>
              <w:rPr>
                <w:b/>
                <w:bCs/>
                <w:sz w:val="20"/>
                <w:szCs w:val="20"/>
              </w:rPr>
            </w:pPr>
            <w:r w:rsidRPr="005D7539">
              <w:rPr>
                <w:b/>
                <w:bCs/>
                <w:sz w:val="20"/>
                <w:szCs w:val="20"/>
              </w:rPr>
              <w:t>19</w:t>
            </w:r>
          </w:p>
        </w:tc>
        <w:tc>
          <w:tcPr>
            <w:tcW w:w="1559" w:type="dxa"/>
            <w:gridSpan w:val="2"/>
            <w:noWrap/>
            <w:hideMark/>
          </w:tcPr>
          <w:p w14:paraId="61344C28" w14:textId="77777777" w:rsidR="005D7539" w:rsidRPr="005D7539" w:rsidRDefault="005D7539" w:rsidP="005D7539">
            <w:pPr>
              <w:pStyle w:val="Default"/>
              <w:rPr>
                <w:b/>
                <w:bCs/>
                <w:sz w:val="20"/>
                <w:szCs w:val="20"/>
              </w:rPr>
            </w:pPr>
            <w:r w:rsidRPr="005D7539">
              <w:rPr>
                <w:b/>
                <w:bCs/>
                <w:sz w:val="20"/>
                <w:szCs w:val="20"/>
              </w:rPr>
              <w:t>53</w:t>
            </w:r>
          </w:p>
        </w:tc>
        <w:tc>
          <w:tcPr>
            <w:tcW w:w="3600" w:type="dxa"/>
            <w:gridSpan w:val="3"/>
            <w:noWrap/>
            <w:hideMark/>
          </w:tcPr>
          <w:p w14:paraId="2E5A77BE"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25798126" w14:textId="77777777" w:rsidTr="005D7539">
        <w:trPr>
          <w:divId w:val="36129311"/>
          <w:trHeight w:val="288"/>
        </w:trPr>
        <w:tc>
          <w:tcPr>
            <w:tcW w:w="3232" w:type="dxa"/>
            <w:noWrap/>
            <w:hideMark/>
          </w:tcPr>
          <w:p w14:paraId="1305AB8C" w14:textId="77777777" w:rsidR="005D7539" w:rsidRPr="005D7539" w:rsidRDefault="005D7539" w:rsidP="005D7539">
            <w:pPr>
              <w:pStyle w:val="Default"/>
              <w:rPr>
                <w:b/>
                <w:bCs/>
                <w:sz w:val="20"/>
                <w:szCs w:val="20"/>
              </w:rPr>
            </w:pPr>
            <w:r w:rsidRPr="005D7539">
              <w:rPr>
                <w:b/>
                <w:bCs/>
                <w:sz w:val="20"/>
                <w:szCs w:val="20"/>
              </w:rPr>
              <w:t>Fort Hill Integrated Primary School</w:t>
            </w:r>
          </w:p>
        </w:tc>
        <w:tc>
          <w:tcPr>
            <w:tcW w:w="1985" w:type="dxa"/>
            <w:gridSpan w:val="2"/>
            <w:noWrap/>
            <w:hideMark/>
          </w:tcPr>
          <w:p w14:paraId="5B92D294"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2AA564DD" w14:textId="77777777" w:rsidR="005D7539" w:rsidRPr="005D7539" w:rsidRDefault="005D7539" w:rsidP="005D7539">
            <w:pPr>
              <w:pStyle w:val="Default"/>
              <w:rPr>
                <w:b/>
                <w:bCs/>
                <w:sz w:val="20"/>
                <w:szCs w:val="20"/>
              </w:rPr>
            </w:pPr>
            <w:r w:rsidRPr="005D7539">
              <w:rPr>
                <w:b/>
                <w:bCs/>
                <w:sz w:val="20"/>
                <w:szCs w:val="20"/>
              </w:rPr>
              <w:t>208</w:t>
            </w:r>
          </w:p>
        </w:tc>
        <w:tc>
          <w:tcPr>
            <w:tcW w:w="1418" w:type="dxa"/>
            <w:gridSpan w:val="2"/>
            <w:noWrap/>
            <w:hideMark/>
          </w:tcPr>
          <w:p w14:paraId="261B37BF" w14:textId="77777777" w:rsidR="005D7539" w:rsidRPr="005D7539" w:rsidRDefault="005D7539" w:rsidP="005D7539">
            <w:pPr>
              <w:pStyle w:val="Default"/>
              <w:rPr>
                <w:b/>
                <w:bCs/>
                <w:sz w:val="20"/>
                <w:szCs w:val="20"/>
              </w:rPr>
            </w:pPr>
            <w:r w:rsidRPr="005D7539">
              <w:rPr>
                <w:b/>
                <w:bCs/>
                <w:sz w:val="20"/>
                <w:szCs w:val="20"/>
              </w:rPr>
              <w:t>38</w:t>
            </w:r>
          </w:p>
        </w:tc>
        <w:tc>
          <w:tcPr>
            <w:tcW w:w="1559" w:type="dxa"/>
            <w:gridSpan w:val="2"/>
            <w:noWrap/>
            <w:hideMark/>
          </w:tcPr>
          <w:p w14:paraId="7D365C78" w14:textId="77777777" w:rsidR="005D7539" w:rsidRPr="005D7539" w:rsidRDefault="005D7539" w:rsidP="005D7539">
            <w:pPr>
              <w:pStyle w:val="Default"/>
              <w:rPr>
                <w:b/>
                <w:bCs/>
                <w:sz w:val="20"/>
                <w:szCs w:val="20"/>
              </w:rPr>
            </w:pPr>
            <w:r w:rsidRPr="005D7539">
              <w:rPr>
                <w:b/>
                <w:bCs/>
                <w:sz w:val="20"/>
                <w:szCs w:val="20"/>
              </w:rPr>
              <w:t>26</w:t>
            </w:r>
          </w:p>
        </w:tc>
        <w:tc>
          <w:tcPr>
            <w:tcW w:w="3600" w:type="dxa"/>
            <w:gridSpan w:val="3"/>
            <w:noWrap/>
            <w:hideMark/>
          </w:tcPr>
          <w:p w14:paraId="29866FBD"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1E98FF37" w14:textId="77777777" w:rsidTr="005D7539">
        <w:trPr>
          <w:divId w:val="36129311"/>
          <w:trHeight w:val="288"/>
        </w:trPr>
        <w:tc>
          <w:tcPr>
            <w:tcW w:w="3232" w:type="dxa"/>
            <w:noWrap/>
            <w:hideMark/>
          </w:tcPr>
          <w:p w14:paraId="415C6054" w14:textId="77777777" w:rsidR="005D7539" w:rsidRPr="005D7539" w:rsidRDefault="005D7539" w:rsidP="005D7539">
            <w:pPr>
              <w:pStyle w:val="Default"/>
              <w:rPr>
                <w:b/>
                <w:bCs/>
                <w:sz w:val="20"/>
                <w:szCs w:val="20"/>
              </w:rPr>
            </w:pPr>
            <w:r w:rsidRPr="005D7539">
              <w:rPr>
                <w:b/>
                <w:bCs/>
                <w:sz w:val="20"/>
                <w:szCs w:val="20"/>
              </w:rPr>
              <w:t>Oakwood Integrated Primary School</w:t>
            </w:r>
          </w:p>
        </w:tc>
        <w:tc>
          <w:tcPr>
            <w:tcW w:w="1985" w:type="dxa"/>
            <w:gridSpan w:val="2"/>
            <w:noWrap/>
            <w:hideMark/>
          </w:tcPr>
          <w:p w14:paraId="0FE841F9"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5C379D8F" w14:textId="77777777" w:rsidR="005D7539" w:rsidRPr="005D7539" w:rsidRDefault="005D7539" w:rsidP="005D7539">
            <w:pPr>
              <w:pStyle w:val="Default"/>
              <w:rPr>
                <w:b/>
                <w:bCs/>
                <w:sz w:val="20"/>
                <w:szCs w:val="20"/>
              </w:rPr>
            </w:pPr>
            <w:r w:rsidRPr="005D7539">
              <w:rPr>
                <w:b/>
                <w:bCs/>
                <w:sz w:val="20"/>
                <w:szCs w:val="20"/>
              </w:rPr>
              <w:t>199</w:t>
            </w:r>
          </w:p>
        </w:tc>
        <w:tc>
          <w:tcPr>
            <w:tcW w:w="1418" w:type="dxa"/>
            <w:gridSpan w:val="2"/>
            <w:noWrap/>
            <w:hideMark/>
          </w:tcPr>
          <w:p w14:paraId="5CA46850" w14:textId="77777777" w:rsidR="005D7539" w:rsidRPr="005D7539" w:rsidRDefault="005D7539" w:rsidP="005D7539">
            <w:pPr>
              <w:pStyle w:val="Default"/>
              <w:rPr>
                <w:b/>
                <w:bCs/>
                <w:sz w:val="20"/>
                <w:szCs w:val="20"/>
              </w:rPr>
            </w:pPr>
            <w:r w:rsidRPr="005D7539">
              <w:rPr>
                <w:b/>
                <w:bCs/>
                <w:sz w:val="20"/>
                <w:szCs w:val="20"/>
              </w:rPr>
              <w:t>14</w:t>
            </w:r>
          </w:p>
        </w:tc>
        <w:tc>
          <w:tcPr>
            <w:tcW w:w="1559" w:type="dxa"/>
            <w:gridSpan w:val="2"/>
            <w:noWrap/>
            <w:hideMark/>
          </w:tcPr>
          <w:p w14:paraId="2A42BE73" w14:textId="77777777" w:rsidR="005D7539" w:rsidRPr="005D7539" w:rsidRDefault="005D7539" w:rsidP="005D7539">
            <w:pPr>
              <w:pStyle w:val="Default"/>
              <w:rPr>
                <w:b/>
                <w:bCs/>
                <w:sz w:val="20"/>
                <w:szCs w:val="20"/>
              </w:rPr>
            </w:pPr>
          </w:p>
        </w:tc>
        <w:tc>
          <w:tcPr>
            <w:tcW w:w="3600" w:type="dxa"/>
            <w:gridSpan w:val="3"/>
            <w:noWrap/>
            <w:hideMark/>
          </w:tcPr>
          <w:p w14:paraId="5D90FF24" w14:textId="77777777" w:rsidR="005D7539" w:rsidRPr="005D7539" w:rsidRDefault="005D7539" w:rsidP="005D7539">
            <w:pPr>
              <w:pStyle w:val="Default"/>
              <w:rPr>
                <w:b/>
                <w:bCs/>
              </w:rPr>
            </w:pPr>
          </w:p>
        </w:tc>
      </w:tr>
      <w:tr w:rsidR="005D7539" w:rsidRPr="005D7539" w14:paraId="47A6377D" w14:textId="77777777" w:rsidTr="005D7539">
        <w:trPr>
          <w:divId w:val="36129311"/>
          <w:trHeight w:val="288"/>
        </w:trPr>
        <w:tc>
          <w:tcPr>
            <w:tcW w:w="3232" w:type="dxa"/>
            <w:noWrap/>
            <w:hideMark/>
          </w:tcPr>
          <w:p w14:paraId="6E83B379" w14:textId="77777777" w:rsidR="005D7539" w:rsidRPr="005D7539" w:rsidRDefault="005D7539" w:rsidP="005D7539">
            <w:pPr>
              <w:pStyle w:val="Default"/>
              <w:rPr>
                <w:b/>
                <w:bCs/>
                <w:sz w:val="20"/>
                <w:szCs w:val="20"/>
              </w:rPr>
            </w:pPr>
            <w:r w:rsidRPr="005D7539">
              <w:rPr>
                <w:b/>
                <w:bCs/>
                <w:sz w:val="20"/>
                <w:szCs w:val="20"/>
              </w:rPr>
              <w:t>Millennium Integrated Primary School</w:t>
            </w:r>
          </w:p>
        </w:tc>
        <w:tc>
          <w:tcPr>
            <w:tcW w:w="1985" w:type="dxa"/>
            <w:gridSpan w:val="2"/>
            <w:noWrap/>
            <w:hideMark/>
          </w:tcPr>
          <w:p w14:paraId="4D8928A2"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21E8BC79" w14:textId="77777777" w:rsidR="005D7539" w:rsidRPr="005D7539" w:rsidRDefault="005D7539" w:rsidP="005D7539">
            <w:pPr>
              <w:pStyle w:val="Default"/>
              <w:rPr>
                <w:b/>
                <w:bCs/>
                <w:sz w:val="20"/>
                <w:szCs w:val="20"/>
              </w:rPr>
            </w:pPr>
            <w:r w:rsidRPr="005D7539">
              <w:rPr>
                <w:b/>
                <w:bCs/>
                <w:sz w:val="20"/>
                <w:szCs w:val="20"/>
              </w:rPr>
              <w:t>276</w:t>
            </w:r>
          </w:p>
        </w:tc>
        <w:tc>
          <w:tcPr>
            <w:tcW w:w="1418" w:type="dxa"/>
            <w:gridSpan w:val="2"/>
            <w:noWrap/>
            <w:hideMark/>
          </w:tcPr>
          <w:p w14:paraId="78933DD4" w14:textId="77777777" w:rsidR="005D7539" w:rsidRPr="005D7539" w:rsidRDefault="005D7539" w:rsidP="005D7539">
            <w:pPr>
              <w:pStyle w:val="Default"/>
              <w:rPr>
                <w:b/>
                <w:bCs/>
                <w:sz w:val="20"/>
                <w:szCs w:val="20"/>
              </w:rPr>
            </w:pPr>
            <w:r w:rsidRPr="005D7539">
              <w:rPr>
                <w:b/>
                <w:bCs/>
                <w:sz w:val="20"/>
                <w:szCs w:val="20"/>
              </w:rPr>
              <w:t>11</w:t>
            </w:r>
          </w:p>
        </w:tc>
        <w:tc>
          <w:tcPr>
            <w:tcW w:w="1559" w:type="dxa"/>
            <w:gridSpan w:val="2"/>
            <w:noWrap/>
            <w:hideMark/>
          </w:tcPr>
          <w:p w14:paraId="43B7DFFB" w14:textId="77777777" w:rsidR="005D7539" w:rsidRPr="005D7539" w:rsidRDefault="005D7539" w:rsidP="005D7539">
            <w:pPr>
              <w:pStyle w:val="Default"/>
              <w:rPr>
                <w:b/>
                <w:bCs/>
                <w:sz w:val="20"/>
                <w:szCs w:val="20"/>
              </w:rPr>
            </w:pPr>
            <w:r w:rsidRPr="005D7539">
              <w:rPr>
                <w:b/>
                <w:bCs/>
                <w:sz w:val="20"/>
                <w:szCs w:val="20"/>
              </w:rPr>
              <w:t>49</w:t>
            </w:r>
          </w:p>
        </w:tc>
        <w:tc>
          <w:tcPr>
            <w:tcW w:w="3600" w:type="dxa"/>
            <w:gridSpan w:val="3"/>
            <w:noWrap/>
            <w:hideMark/>
          </w:tcPr>
          <w:p w14:paraId="001884AB" w14:textId="77777777" w:rsidR="005D7539" w:rsidRPr="005D7539" w:rsidRDefault="005D7539" w:rsidP="005D7539">
            <w:pPr>
              <w:pStyle w:val="Default"/>
              <w:rPr>
                <w:b/>
                <w:bCs/>
                <w:sz w:val="20"/>
                <w:szCs w:val="20"/>
              </w:rPr>
            </w:pPr>
            <w:r w:rsidRPr="005D7539">
              <w:rPr>
                <w:b/>
                <w:bCs/>
                <w:sz w:val="20"/>
                <w:szCs w:val="20"/>
              </w:rPr>
              <w:t>3</w:t>
            </w:r>
          </w:p>
        </w:tc>
      </w:tr>
      <w:tr w:rsidR="005D7539" w:rsidRPr="005D7539" w14:paraId="46B87A55" w14:textId="77777777" w:rsidTr="005D7539">
        <w:trPr>
          <w:divId w:val="36129311"/>
          <w:trHeight w:val="288"/>
        </w:trPr>
        <w:tc>
          <w:tcPr>
            <w:tcW w:w="3232" w:type="dxa"/>
            <w:noWrap/>
            <w:hideMark/>
          </w:tcPr>
          <w:p w14:paraId="4EAB860F" w14:textId="77777777" w:rsidR="005D7539" w:rsidRPr="005D7539" w:rsidRDefault="005D7539" w:rsidP="005D7539">
            <w:pPr>
              <w:pStyle w:val="Default"/>
              <w:rPr>
                <w:b/>
                <w:bCs/>
                <w:sz w:val="20"/>
                <w:szCs w:val="20"/>
              </w:rPr>
            </w:pPr>
            <w:proofErr w:type="spellStart"/>
            <w:r w:rsidRPr="005D7539">
              <w:rPr>
                <w:b/>
                <w:bCs/>
                <w:sz w:val="20"/>
                <w:szCs w:val="20"/>
              </w:rPr>
              <w:t>Rowandale</w:t>
            </w:r>
            <w:proofErr w:type="spellEnd"/>
            <w:r w:rsidRPr="005D7539">
              <w:rPr>
                <w:b/>
                <w:bCs/>
                <w:sz w:val="20"/>
                <w:szCs w:val="20"/>
              </w:rPr>
              <w:t xml:space="preserve"> Integrated Primary School</w:t>
            </w:r>
          </w:p>
        </w:tc>
        <w:tc>
          <w:tcPr>
            <w:tcW w:w="1985" w:type="dxa"/>
            <w:gridSpan w:val="2"/>
            <w:noWrap/>
            <w:hideMark/>
          </w:tcPr>
          <w:p w14:paraId="2542D826" w14:textId="77777777" w:rsidR="005D7539" w:rsidRPr="005D7539" w:rsidRDefault="005D7539" w:rsidP="005D7539">
            <w:pPr>
              <w:pStyle w:val="Default"/>
              <w:rPr>
                <w:b/>
                <w:bCs/>
                <w:sz w:val="20"/>
                <w:szCs w:val="20"/>
              </w:rPr>
            </w:pPr>
            <w:r w:rsidRPr="005D7539">
              <w:rPr>
                <w:b/>
                <w:bCs/>
                <w:sz w:val="20"/>
                <w:szCs w:val="20"/>
              </w:rPr>
              <w:t>Primary</w:t>
            </w:r>
          </w:p>
        </w:tc>
        <w:tc>
          <w:tcPr>
            <w:tcW w:w="1559" w:type="dxa"/>
            <w:gridSpan w:val="2"/>
            <w:noWrap/>
            <w:hideMark/>
          </w:tcPr>
          <w:p w14:paraId="106AF676" w14:textId="77777777" w:rsidR="005D7539" w:rsidRPr="005D7539" w:rsidRDefault="005D7539" w:rsidP="005D7539">
            <w:pPr>
              <w:pStyle w:val="Default"/>
              <w:rPr>
                <w:b/>
                <w:bCs/>
                <w:sz w:val="20"/>
                <w:szCs w:val="20"/>
              </w:rPr>
            </w:pPr>
            <w:r w:rsidRPr="005D7539">
              <w:rPr>
                <w:b/>
                <w:bCs/>
                <w:sz w:val="20"/>
                <w:szCs w:val="20"/>
              </w:rPr>
              <w:t>216</w:t>
            </w:r>
          </w:p>
        </w:tc>
        <w:tc>
          <w:tcPr>
            <w:tcW w:w="1418" w:type="dxa"/>
            <w:gridSpan w:val="2"/>
            <w:noWrap/>
            <w:hideMark/>
          </w:tcPr>
          <w:p w14:paraId="727DB95F" w14:textId="77777777" w:rsidR="005D7539" w:rsidRPr="005D7539" w:rsidRDefault="005D7539" w:rsidP="005D7539">
            <w:pPr>
              <w:pStyle w:val="Default"/>
              <w:rPr>
                <w:b/>
                <w:bCs/>
                <w:sz w:val="20"/>
                <w:szCs w:val="20"/>
              </w:rPr>
            </w:pPr>
            <w:r w:rsidRPr="005D7539">
              <w:rPr>
                <w:b/>
                <w:bCs/>
                <w:sz w:val="20"/>
                <w:szCs w:val="20"/>
              </w:rPr>
              <w:t>22</w:t>
            </w:r>
          </w:p>
        </w:tc>
        <w:tc>
          <w:tcPr>
            <w:tcW w:w="1559" w:type="dxa"/>
            <w:gridSpan w:val="2"/>
            <w:noWrap/>
            <w:hideMark/>
          </w:tcPr>
          <w:p w14:paraId="5C3D6DAB" w14:textId="77777777" w:rsidR="005D7539" w:rsidRPr="005D7539" w:rsidRDefault="005D7539" w:rsidP="005D7539">
            <w:pPr>
              <w:pStyle w:val="Default"/>
              <w:rPr>
                <w:b/>
                <w:bCs/>
                <w:sz w:val="20"/>
                <w:szCs w:val="20"/>
              </w:rPr>
            </w:pPr>
          </w:p>
        </w:tc>
        <w:tc>
          <w:tcPr>
            <w:tcW w:w="3600" w:type="dxa"/>
            <w:gridSpan w:val="3"/>
            <w:noWrap/>
            <w:hideMark/>
          </w:tcPr>
          <w:p w14:paraId="3BA51236" w14:textId="77777777" w:rsidR="005D7539" w:rsidRPr="005D7539" w:rsidRDefault="005D7539" w:rsidP="005D7539">
            <w:pPr>
              <w:pStyle w:val="Default"/>
              <w:rPr>
                <w:b/>
                <w:bCs/>
              </w:rPr>
            </w:pPr>
          </w:p>
        </w:tc>
      </w:tr>
      <w:tr w:rsidR="005D7539" w:rsidRPr="005D7539" w14:paraId="2A0C975D" w14:textId="77777777" w:rsidTr="005D7539">
        <w:trPr>
          <w:divId w:val="36129311"/>
          <w:trHeight w:val="288"/>
        </w:trPr>
        <w:tc>
          <w:tcPr>
            <w:tcW w:w="3232" w:type="dxa"/>
            <w:noWrap/>
            <w:hideMark/>
          </w:tcPr>
          <w:p w14:paraId="2E39EB1E" w14:textId="77777777" w:rsidR="005D7539" w:rsidRPr="005D7539" w:rsidRDefault="005D7539" w:rsidP="005D7539">
            <w:pPr>
              <w:pStyle w:val="Default"/>
              <w:rPr>
                <w:b/>
                <w:bCs/>
                <w:sz w:val="20"/>
                <w:szCs w:val="20"/>
              </w:rPr>
            </w:pPr>
            <w:r w:rsidRPr="005D7539">
              <w:rPr>
                <w:b/>
                <w:bCs/>
                <w:sz w:val="20"/>
                <w:szCs w:val="20"/>
              </w:rPr>
              <w:t>Barbour Nursery School</w:t>
            </w:r>
          </w:p>
        </w:tc>
        <w:tc>
          <w:tcPr>
            <w:tcW w:w="1985" w:type="dxa"/>
            <w:gridSpan w:val="2"/>
            <w:noWrap/>
            <w:hideMark/>
          </w:tcPr>
          <w:p w14:paraId="7EFDA860" w14:textId="77777777" w:rsidR="005D7539" w:rsidRPr="005D7539" w:rsidRDefault="005D7539" w:rsidP="005D7539">
            <w:pPr>
              <w:pStyle w:val="Default"/>
              <w:rPr>
                <w:b/>
                <w:bCs/>
                <w:sz w:val="20"/>
                <w:szCs w:val="20"/>
              </w:rPr>
            </w:pPr>
            <w:r w:rsidRPr="005D7539">
              <w:rPr>
                <w:b/>
                <w:bCs/>
                <w:sz w:val="20"/>
                <w:szCs w:val="20"/>
              </w:rPr>
              <w:t>Nursery</w:t>
            </w:r>
          </w:p>
        </w:tc>
        <w:tc>
          <w:tcPr>
            <w:tcW w:w="1559" w:type="dxa"/>
            <w:gridSpan w:val="2"/>
            <w:noWrap/>
            <w:hideMark/>
          </w:tcPr>
          <w:p w14:paraId="643159D8" w14:textId="77777777" w:rsidR="005D7539" w:rsidRPr="005D7539" w:rsidRDefault="005D7539" w:rsidP="005D7539">
            <w:pPr>
              <w:pStyle w:val="Default"/>
              <w:rPr>
                <w:b/>
                <w:bCs/>
                <w:sz w:val="20"/>
                <w:szCs w:val="20"/>
              </w:rPr>
            </w:pPr>
          </w:p>
        </w:tc>
        <w:tc>
          <w:tcPr>
            <w:tcW w:w="1418" w:type="dxa"/>
            <w:gridSpan w:val="2"/>
            <w:noWrap/>
            <w:hideMark/>
          </w:tcPr>
          <w:p w14:paraId="54508DC2" w14:textId="77777777" w:rsidR="005D7539" w:rsidRPr="005D7539" w:rsidRDefault="005D7539" w:rsidP="005D7539">
            <w:pPr>
              <w:pStyle w:val="Default"/>
              <w:rPr>
                <w:b/>
                <w:bCs/>
              </w:rPr>
            </w:pPr>
          </w:p>
        </w:tc>
        <w:tc>
          <w:tcPr>
            <w:tcW w:w="1559" w:type="dxa"/>
            <w:gridSpan w:val="2"/>
            <w:noWrap/>
            <w:hideMark/>
          </w:tcPr>
          <w:p w14:paraId="315B2099" w14:textId="77777777" w:rsidR="005D7539" w:rsidRPr="005D7539" w:rsidRDefault="005D7539" w:rsidP="005D7539">
            <w:pPr>
              <w:pStyle w:val="Default"/>
              <w:rPr>
                <w:b/>
                <w:bCs/>
                <w:sz w:val="20"/>
                <w:szCs w:val="20"/>
              </w:rPr>
            </w:pPr>
            <w:r w:rsidRPr="005D7539">
              <w:rPr>
                <w:b/>
                <w:bCs/>
                <w:sz w:val="20"/>
                <w:szCs w:val="20"/>
              </w:rPr>
              <w:t>52</w:t>
            </w:r>
          </w:p>
        </w:tc>
        <w:tc>
          <w:tcPr>
            <w:tcW w:w="3600" w:type="dxa"/>
            <w:gridSpan w:val="3"/>
            <w:noWrap/>
            <w:hideMark/>
          </w:tcPr>
          <w:p w14:paraId="0FFE4E40"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32EB5347" w14:textId="77777777" w:rsidTr="005D7539">
        <w:trPr>
          <w:divId w:val="36129311"/>
          <w:trHeight w:val="288"/>
        </w:trPr>
        <w:tc>
          <w:tcPr>
            <w:tcW w:w="3232" w:type="dxa"/>
            <w:noWrap/>
            <w:hideMark/>
          </w:tcPr>
          <w:p w14:paraId="40178169" w14:textId="77777777" w:rsidR="005D7539" w:rsidRPr="005D7539" w:rsidRDefault="005D7539" w:rsidP="005D7539">
            <w:pPr>
              <w:pStyle w:val="Default"/>
              <w:rPr>
                <w:b/>
                <w:bCs/>
                <w:sz w:val="20"/>
                <w:szCs w:val="20"/>
              </w:rPr>
            </w:pPr>
            <w:r w:rsidRPr="005D7539">
              <w:rPr>
                <w:b/>
                <w:bCs/>
                <w:sz w:val="20"/>
                <w:szCs w:val="20"/>
              </w:rPr>
              <w:t>Pond Park Nursery School</w:t>
            </w:r>
          </w:p>
        </w:tc>
        <w:tc>
          <w:tcPr>
            <w:tcW w:w="1985" w:type="dxa"/>
            <w:gridSpan w:val="2"/>
            <w:noWrap/>
            <w:hideMark/>
          </w:tcPr>
          <w:p w14:paraId="60CC5C94" w14:textId="77777777" w:rsidR="005D7539" w:rsidRPr="005D7539" w:rsidRDefault="005D7539" w:rsidP="005D7539">
            <w:pPr>
              <w:pStyle w:val="Default"/>
              <w:rPr>
                <w:b/>
                <w:bCs/>
                <w:sz w:val="20"/>
                <w:szCs w:val="20"/>
              </w:rPr>
            </w:pPr>
            <w:r w:rsidRPr="005D7539">
              <w:rPr>
                <w:b/>
                <w:bCs/>
                <w:sz w:val="20"/>
                <w:szCs w:val="20"/>
              </w:rPr>
              <w:t>Nursery</w:t>
            </w:r>
          </w:p>
        </w:tc>
        <w:tc>
          <w:tcPr>
            <w:tcW w:w="1559" w:type="dxa"/>
            <w:gridSpan w:val="2"/>
            <w:noWrap/>
            <w:hideMark/>
          </w:tcPr>
          <w:p w14:paraId="1B0885E4" w14:textId="77777777" w:rsidR="005D7539" w:rsidRPr="005D7539" w:rsidRDefault="005D7539" w:rsidP="005D7539">
            <w:pPr>
              <w:pStyle w:val="Default"/>
              <w:rPr>
                <w:b/>
                <w:bCs/>
                <w:sz w:val="20"/>
                <w:szCs w:val="20"/>
              </w:rPr>
            </w:pPr>
          </w:p>
        </w:tc>
        <w:tc>
          <w:tcPr>
            <w:tcW w:w="1418" w:type="dxa"/>
            <w:gridSpan w:val="2"/>
            <w:noWrap/>
            <w:hideMark/>
          </w:tcPr>
          <w:p w14:paraId="3105336D" w14:textId="77777777" w:rsidR="005D7539" w:rsidRPr="005D7539" w:rsidRDefault="005D7539" w:rsidP="005D7539">
            <w:pPr>
              <w:pStyle w:val="Default"/>
              <w:rPr>
                <w:b/>
                <w:bCs/>
              </w:rPr>
            </w:pPr>
          </w:p>
        </w:tc>
        <w:tc>
          <w:tcPr>
            <w:tcW w:w="1559" w:type="dxa"/>
            <w:gridSpan w:val="2"/>
            <w:noWrap/>
            <w:hideMark/>
          </w:tcPr>
          <w:p w14:paraId="2F92ADE5" w14:textId="77777777" w:rsidR="005D7539" w:rsidRPr="005D7539" w:rsidRDefault="005D7539" w:rsidP="005D7539">
            <w:pPr>
              <w:pStyle w:val="Default"/>
              <w:rPr>
                <w:b/>
                <w:bCs/>
                <w:sz w:val="20"/>
                <w:szCs w:val="20"/>
              </w:rPr>
            </w:pPr>
            <w:r w:rsidRPr="005D7539">
              <w:rPr>
                <w:b/>
                <w:bCs/>
                <w:sz w:val="20"/>
                <w:szCs w:val="20"/>
              </w:rPr>
              <w:t>78</w:t>
            </w:r>
          </w:p>
        </w:tc>
        <w:tc>
          <w:tcPr>
            <w:tcW w:w="3600" w:type="dxa"/>
            <w:gridSpan w:val="3"/>
            <w:noWrap/>
            <w:hideMark/>
          </w:tcPr>
          <w:p w14:paraId="2926071B"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2802DB2B" w14:textId="77777777" w:rsidTr="005D7539">
        <w:trPr>
          <w:divId w:val="36129311"/>
          <w:trHeight w:val="288"/>
        </w:trPr>
        <w:tc>
          <w:tcPr>
            <w:tcW w:w="3232" w:type="dxa"/>
            <w:noWrap/>
            <w:hideMark/>
          </w:tcPr>
          <w:p w14:paraId="08E694AD" w14:textId="77777777" w:rsidR="005D7539" w:rsidRPr="005D7539" w:rsidRDefault="005D7539" w:rsidP="005D7539">
            <w:pPr>
              <w:pStyle w:val="Default"/>
              <w:rPr>
                <w:b/>
                <w:bCs/>
                <w:sz w:val="20"/>
                <w:szCs w:val="20"/>
              </w:rPr>
            </w:pPr>
            <w:r w:rsidRPr="005D7539">
              <w:rPr>
                <w:b/>
                <w:bCs/>
                <w:sz w:val="20"/>
                <w:szCs w:val="20"/>
              </w:rPr>
              <w:t>Holy Trinity Nursery School</w:t>
            </w:r>
          </w:p>
        </w:tc>
        <w:tc>
          <w:tcPr>
            <w:tcW w:w="1985" w:type="dxa"/>
            <w:gridSpan w:val="2"/>
            <w:noWrap/>
            <w:hideMark/>
          </w:tcPr>
          <w:p w14:paraId="10E26813" w14:textId="77777777" w:rsidR="005D7539" w:rsidRPr="005D7539" w:rsidRDefault="005D7539" w:rsidP="005D7539">
            <w:pPr>
              <w:pStyle w:val="Default"/>
              <w:rPr>
                <w:b/>
                <w:bCs/>
                <w:sz w:val="20"/>
                <w:szCs w:val="20"/>
              </w:rPr>
            </w:pPr>
            <w:r w:rsidRPr="005D7539">
              <w:rPr>
                <w:b/>
                <w:bCs/>
                <w:sz w:val="20"/>
                <w:szCs w:val="20"/>
              </w:rPr>
              <w:t>Nursery</w:t>
            </w:r>
          </w:p>
        </w:tc>
        <w:tc>
          <w:tcPr>
            <w:tcW w:w="1559" w:type="dxa"/>
            <w:gridSpan w:val="2"/>
            <w:noWrap/>
            <w:hideMark/>
          </w:tcPr>
          <w:p w14:paraId="58BF4F5B" w14:textId="77777777" w:rsidR="005D7539" w:rsidRPr="005D7539" w:rsidRDefault="005D7539" w:rsidP="005D7539">
            <w:pPr>
              <w:pStyle w:val="Default"/>
              <w:rPr>
                <w:b/>
                <w:bCs/>
                <w:sz w:val="20"/>
                <w:szCs w:val="20"/>
              </w:rPr>
            </w:pPr>
          </w:p>
        </w:tc>
        <w:tc>
          <w:tcPr>
            <w:tcW w:w="1418" w:type="dxa"/>
            <w:gridSpan w:val="2"/>
            <w:noWrap/>
            <w:hideMark/>
          </w:tcPr>
          <w:p w14:paraId="3E544793" w14:textId="77777777" w:rsidR="005D7539" w:rsidRPr="005D7539" w:rsidRDefault="005D7539" w:rsidP="005D7539">
            <w:pPr>
              <w:pStyle w:val="Default"/>
              <w:rPr>
                <w:b/>
                <w:bCs/>
              </w:rPr>
            </w:pPr>
          </w:p>
        </w:tc>
        <w:tc>
          <w:tcPr>
            <w:tcW w:w="1559" w:type="dxa"/>
            <w:gridSpan w:val="2"/>
            <w:noWrap/>
            <w:hideMark/>
          </w:tcPr>
          <w:p w14:paraId="424AB35C" w14:textId="77777777" w:rsidR="005D7539" w:rsidRPr="005D7539" w:rsidRDefault="005D7539" w:rsidP="005D7539">
            <w:pPr>
              <w:pStyle w:val="Default"/>
              <w:rPr>
                <w:b/>
                <w:bCs/>
                <w:sz w:val="20"/>
                <w:szCs w:val="20"/>
              </w:rPr>
            </w:pPr>
            <w:r w:rsidRPr="005D7539">
              <w:rPr>
                <w:b/>
                <w:bCs/>
                <w:sz w:val="20"/>
                <w:szCs w:val="20"/>
              </w:rPr>
              <w:t>52</w:t>
            </w:r>
          </w:p>
        </w:tc>
        <w:tc>
          <w:tcPr>
            <w:tcW w:w="3600" w:type="dxa"/>
            <w:gridSpan w:val="3"/>
            <w:noWrap/>
            <w:hideMark/>
          </w:tcPr>
          <w:p w14:paraId="46CFABE9" w14:textId="77777777" w:rsidR="005D7539" w:rsidRPr="005D7539" w:rsidRDefault="005D7539" w:rsidP="005D7539">
            <w:pPr>
              <w:pStyle w:val="Default"/>
              <w:rPr>
                <w:b/>
                <w:bCs/>
                <w:sz w:val="20"/>
                <w:szCs w:val="20"/>
              </w:rPr>
            </w:pPr>
            <w:r w:rsidRPr="005D7539">
              <w:rPr>
                <w:b/>
                <w:bCs/>
                <w:sz w:val="20"/>
                <w:szCs w:val="20"/>
              </w:rPr>
              <w:t>0</w:t>
            </w:r>
          </w:p>
        </w:tc>
      </w:tr>
      <w:tr w:rsidR="005D7539" w:rsidRPr="005D7539" w14:paraId="1494201E" w14:textId="77777777" w:rsidTr="005D7539">
        <w:trPr>
          <w:divId w:val="36129311"/>
          <w:trHeight w:val="288"/>
        </w:trPr>
        <w:tc>
          <w:tcPr>
            <w:tcW w:w="3232" w:type="dxa"/>
            <w:noWrap/>
            <w:hideMark/>
          </w:tcPr>
          <w:p w14:paraId="109ECC14" w14:textId="77777777" w:rsidR="005D7539" w:rsidRPr="005D7539" w:rsidRDefault="005D7539" w:rsidP="005D7539">
            <w:pPr>
              <w:pStyle w:val="Default"/>
              <w:rPr>
                <w:b/>
                <w:bCs/>
                <w:sz w:val="20"/>
                <w:szCs w:val="20"/>
              </w:rPr>
            </w:pPr>
            <w:proofErr w:type="spellStart"/>
            <w:r w:rsidRPr="005D7539">
              <w:rPr>
                <w:b/>
                <w:bCs/>
                <w:sz w:val="20"/>
                <w:szCs w:val="20"/>
              </w:rPr>
              <w:t>Lisnagarvey</w:t>
            </w:r>
            <w:proofErr w:type="spellEnd"/>
            <w:r w:rsidRPr="005D7539">
              <w:rPr>
                <w:b/>
                <w:bCs/>
                <w:sz w:val="20"/>
                <w:szCs w:val="20"/>
              </w:rPr>
              <w:t xml:space="preserve"> High School</w:t>
            </w:r>
          </w:p>
        </w:tc>
        <w:tc>
          <w:tcPr>
            <w:tcW w:w="1985" w:type="dxa"/>
            <w:gridSpan w:val="2"/>
            <w:noWrap/>
            <w:hideMark/>
          </w:tcPr>
          <w:p w14:paraId="3707CB5F" w14:textId="77777777" w:rsidR="005D7539" w:rsidRPr="005D7539" w:rsidRDefault="005D7539" w:rsidP="005D7539">
            <w:pPr>
              <w:pStyle w:val="Default"/>
              <w:rPr>
                <w:b/>
                <w:bCs/>
                <w:sz w:val="20"/>
                <w:szCs w:val="20"/>
              </w:rPr>
            </w:pPr>
            <w:r w:rsidRPr="005D7539">
              <w:rPr>
                <w:b/>
                <w:bCs/>
                <w:sz w:val="20"/>
                <w:szCs w:val="20"/>
              </w:rPr>
              <w:t>Secondary</w:t>
            </w:r>
          </w:p>
        </w:tc>
        <w:tc>
          <w:tcPr>
            <w:tcW w:w="1559" w:type="dxa"/>
            <w:gridSpan w:val="2"/>
            <w:noWrap/>
            <w:hideMark/>
          </w:tcPr>
          <w:p w14:paraId="4111C684" w14:textId="77777777" w:rsidR="005D7539" w:rsidRPr="005D7539" w:rsidRDefault="005D7539" w:rsidP="005D7539">
            <w:pPr>
              <w:pStyle w:val="Default"/>
              <w:rPr>
                <w:b/>
                <w:bCs/>
                <w:sz w:val="20"/>
                <w:szCs w:val="20"/>
              </w:rPr>
            </w:pPr>
            <w:r w:rsidRPr="005D7539">
              <w:rPr>
                <w:b/>
                <w:bCs/>
                <w:sz w:val="20"/>
                <w:szCs w:val="20"/>
              </w:rPr>
              <w:t>499</w:t>
            </w:r>
          </w:p>
        </w:tc>
        <w:tc>
          <w:tcPr>
            <w:tcW w:w="1418" w:type="dxa"/>
            <w:gridSpan w:val="2"/>
            <w:noWrap/>
            <w:hideMark/>
          </w:tcPr>
          <w:p w14:paraId="61F988F9" w14:textId="77777777" w:rsidR="005D7539" w:rsidRPr="005D7539" w:rsidRDefault="005D7539" w:rsidP="005D7539">
            <w:pPr>
              <w:pStyle w:val="Default"/>
              <w:rPr>
                <w:b/>
                <w:bCs/>
                <w:sz w:val="20"/>
                <w:szCs w:val="20"/>
              </w:rPr>
            </w:pPr>
            <w:r w:rsidRPr="005D7539">
              <w:rPr>
                <w:b/>
                <w:bCs/>
                <w:sz w:val="20"/>
                <w:szCs w:val="20"/>
              </w:rPr>
              <w:t>42</w:t>
            </w:r>
          </w:p>
        </w:tc>
        <w:tc>
          <w:tcPr>
            <w:tcW w:w="1559" w:type="dxa"/>
            <w:gridSpan w:val="2"/>
            <w:noWrap/>
            <w:hideMark/>
          </w:tcPr>
          <w:p w14:paraId="3D089C30" w14:textId="77777777" w:rsidR="005D7539" w:rsidRPr="005D7539" w:rsidRDefault="005D7539" w:rsidP="005D7539">
            <w:pPr>
              <w:pStyle w:val="Default"/>
              <w:rPr>
                <w:b/>
                <w:bCs/>
                <w:sz w:val="20"/>
                <w:szCs w:val="20"/>
              </w:rPr>
            </w:pPr>
          </w:p>
        </w:tc>
        <w:tc>
          <w:tcPr>
            <w:tcW w:w="3600" w:type="dxa"/>
            <w:gridSpan w:val="3"/>
            <w:noWrap/>
            <w:hideMark/>
          </w:tcPr>
          <w:p w14:paraId="0E5CAE37" w14:textId="77777777" w:rsidR="005D7539" w:rsidRPr="005D7539" w:rsidRDefault="005D7539" w:rsidP="005D7539">
            <w:pPr>
              <w:pStyle w:val="Default"/>
              <w:rPr>
                <w:b/>
                <w:bCs/>
              </w:rPr>
            </w:pPr>
          </w:p>
        </w:tc>
      </w:tr>
      <w:tr w:rsidR="005D7539" w:rsidRPr="005D7539" w14:paraId="7DC45289" w14:textId="77777777" w:rsidTr="005D7539">
        <w:trPr>
          <w:divId w:val="36129311"/>
          <w:trHeight w:val="288"/>
        </w:trPr>
        <w:tc>
          <w:tcPr>
            <w:tcW w:w="3232" w:type="dxa"/>
            <w:noWrap/>
            <w:hideMark/>
          </w:tcPr>
          <w:p w14:paraId="11A0D1DA" w14:textId="77777777" w:rsidR="005D7539" w:rsidRPr="005D7539" w:rsidRDefault="005D7539" w:rsidP="005D7539">
            <w:pPr>
              <w:pStyle w:val="Default"/>
              <w:rPr>
                <w:b/>
                <w:bCs/>
                <w:sz w:val="20"/>
                <w:szCs w:val="20"/>
              </w:rPr>
            </w:pPr>
            <w:proofErr w:type="spellStart"/>
            <w:r w:rsidRPr="005D7539">
              <w:rPr>
                <w:b/>
                <w:bCs/>
                <w:sz w:val="20"/>
                <w:szCs w:val="20"/>
              </w:rPr>
              <w:t>Laurelhill</w:t>
            </w:r>
            <w:proofErr w:type="spellEnd"/>
            <w:r w:rsidRPr="005D7539">
              <w:rPr>
                <w:b/>
                <w:bCs/>
                <w:sz w:val="20"/>
                <w:szCs w:val="20"/>
              </w:rPr>
              <w:t xml:space="preserve"> Community College</w:t>
            </w:r>
          </w:p>
        </w:tc>
        <w:tc>
          <w:tcPr>
            <w:tcW w:w="1985" w:type="dxa"/>
            <w:gridSpan w:val="2"/>
            <w:noWrap/>
            <w:hideMark/>
          </w:tcPr>
          <w:p w14:paraId="619F5F73" w14:textId="77777777" w:rsidR="005D7539" w:rsidRPr="005D7539" w:rsidRDefault="005D7539" w:rsidP="005D7539">
            <w:pPr>
              <w:pStyle w:val="Default"/>
              <w:rPr>
                <w:b/>
                <w:bCs/>
                <w:sz w:val="20"/>
                <w:szCs w:val="20"/>
              </w:rPr>
            </w:pPr>
            <w:r w:rsidRPr="005D7539">
              <w:rPr>
                <w:b/>
                <w:bCs/>
                <w:sz w:val="20"/>
                <w:szCs w:val="20"/>
              </w:rPr>
              <w:t>Secondary</w:t>
            </w:r>
          </w:p>
        </w:tc>
        <w:tc>
          <w:tcPr>
            <w:tcW w:w="1559" w:type="dxa"/>
            <w:gridSpan w:val="2"/>
            <w:noWrap/>
            <w:hideMark/>
          </w:tcPr>
          <w:p w14:paraId="3A1DB504" w14:textId="77777777" w:rsidR="005D7539" w:rsidRPr="005D7539" w:rsidRDefault="005D7539" w:rsidP="005D7539">
            <w:pPr>
              <w:pStyle w:val="Default"/>
              <w:rPr>
                <w:b/>
                <w:bCs/>
                <w:sz w:val="20"/>
                <w:szCs w:val="20"/>
              </w:rPr>
            </w:pPr>
            <w:r w:rsidRPr="005D7539">
              <w:rPr>
                <w:b/>
                <w:bCs/>
                <w:sz w:val="20"/>
                <w:szCs w:val="20"/>
              </w:rPr>
              <w:t>681</w:t>
            </w:r>
          </w:p>
        </w:tc>
        <w:tc>
          <w:tcPr>
            <w:tcW w:w="1418" w:type="dxa"/>
            <w:gridSpan w:val="2"/>
            <w:noWrap/>
            <w:hideMark/>
          </w:tcPr>
          <w:p w14:paraId="20B6260F" w14:textId="77777777" w:rsidR="005D7539" w:rsidRPr="005D7539" w:rsidRDefault="005D7539" w:rsidP="005D7539">
            <w:pPr>
              <w:pStyle w:val="Default"/>
              <w:rPr>
                <w:b/>
                <w:bCs/>
                <w:sz w:val="20"/>
                <w:szCs w:val="20"/>
              </w:rPr>
            </w:pPr>
            <w:r w:rsidRPr="005D7539">
              <w:rPr>
                <w:b/>
                <w:bCs/>
                <w:sz w:val="20"/>
                <w:szCs w:val="20"/>
              </w:rPr>
              <w:t>289</w:t>
            </w:r>
          </w:p>
        </w:tc>
        <w:tc>
          <w:tcPr>
            <w:tcW w:w="1559" w:type="dxa"/>
            <w:gridSpan w:val="2"/>
            <w:noWrap/>
            <w:hideMark/>
          </w:tcPr>
          <w:p w14:paraId="06DECB7E" w14:textId="77777777" w:rsidR="005D7539" w:rsidRPr="005D7539" w:rsidRDefault="005D7539" w:rsidP="005D7539">
            <w:pPr>
              <w:pStyle w:val="Default"/>
              <w:rPr>
                <w:b/>
                <w:bCs/>
                <w:sz w:val="20"/>
                <w:szCs w:val="20"/>
              </w:rPr>
            </w:pPr>
          </w:p>
        </w:tc>
        <w:tc>
          <w:tcPr>
            <w:tcW w:w="3600" w:type="dxa"/>
            <w:gridSpan w:val="3"/>
            <w:noWrap/>
            <w:hideMark/>
          </w:tcPr>
          <w:p w14:paraId="2C316389" w14:textId="77777777" w:rsidR="005D7539" w:rsidRPr="005D7539" w:rsidRDefault="005D7539" w:rsidP="005D7539">
            <w:pPr>
              <w:pStyle w:val="Default"/>
              <w:rPr>
                <w:b/>
                <w:bCs/>
              </w:rPr>
            </w:pPr>
          </w:p>
        </w:tc>
      </w:tr>
      <w:tr w:rsidR="005D7539" w:rsidRPr="005D7539" w14:paraId="1B74F9B6" w14:textId="77777777" w:rsidTr="005D7539">
        <w:trPr>
          <w:divId w:val="36129311"/>
          <w:trHeight w:val="288"/>
        </w:trPr>
        <w:tc>
          <w:tcPr>
            <w:tcW w:w="3232" w:type="dxa"/>
            <w:noWrap/>
            <w:hideMark/>
          </w:tcPr>
          <w:p w14:paraId="6F9F54D1" w14:textId="77777777" w:rsidR="005D7539" w:rsidRPr="005D7539" w:rsidRDefault="005D7539" w:rsidP="005D7539">
            <w:pPr>
              <w:pStyle w:val="Default"/>
              <w:rPr>
                <w:b/>
                <w:bCs/>
                <w:sz w:val="20"/>
                <w:szCs w:val="20"/>
              </w:rPr>
            </w:pPr>
            <w:proofErr w:type="spellStart"/>
            <w:r w:rsidRPr="005D7539">
              <w:rPr>
                <w:b/>
                <w:bCs/>
                <w:sz w:val="20"/>
                <w:szCs w:val="20"/>
              </w:rPr>
              <w:t>Dundonald</w:t>
            </w:r>
            <w:proofErr w:type="spellEnd"/>
            <w:r w:rsidRPr="005D7539">
              <w:rPr>
                <w:b/>
                <w:bCs/>
                <w:sz w:val="20"/>
                <w:szCs w:val="20"/>
              </w:rPr>
              <w:t xml:space="preserve"> High School</w:t>
            </w:r>
          </w:p>
        </w:tc>
        <w:tc>
          <w:tcPr>
            <w:tcW w:w="1985" w:type="dxa"/>
            <w:gridSpan w:val="2"/>
            <w:noWrap/>
            <w:hideMark/>
          </w:tcPr>
          <w:p w14:paraId="4E85CA4A" w14:textId="77777777" w:rsidR="005D7539" w:rsidRPr="005D7539" w:rsidRDefault="005D7539" w:rsidP="005D7539">
            <w:pPr>
              <w:pStyle w:val="Default"/>
              <w:rPr>
                <w:b/>
                <w:bCs/>
                <w:sz w:val="20"/>
                <w:szCs w:val="20"/>
              </w:rPr>
            </w:pPr>
            <w:r w:rsidRPr="005D7539">
              <w:rPr>
                <w:b/>
                <w:bCs/>
                <w:sz w:val="20"/>
                <w:szCs w:val="20"/>
              </w:rPr>
              <w:t>Secondary</w:t>
            </w:r>
          </w:p>
        </w:tc>
        <w:tc>
          <w:tcPr>
            <w:tcW w:w="1559" w:type="dxa"/>
            <w:gridSpan w:val="2"/>
            <w:noWrap/>
            <w:hideMark/>
          </w:tcPr>
          <w:p w14:paraId="7DAE562A" w14:textId="77777777" w:rsidR="005D7539" w:rsidRPr="005D7539" w:rsidRDefault="005D7539" w:rsidP="005D7539">
            <w:pPr>
              <w:pStyle w:val="Default"/>
              <w:rPr>
                <w:b/>
                <w:bCs/>
                <w:sz w:val="20"/>
                <w:szCs w:val="20"/>
              </w:rPr>
            </w:pPr>
            <w:r w:rsidRPr="005D7539">
              <w:rPr>
                <w:b/>
                <w:bCs/>
                <w:sz w:val="20"/>
                <w:szCs w:val="20"/>
              </w:rPr>
              <w:t>276</w:t>
            </w:r>
          </w:p>
        </w:tc>
        <w:tc>
          <w:tcPr>
            <w:tcW w:w="1418" w:type="dxa"/>
            <w:gridSpan w:val="2"/>
            <w:noWrap/>
            <w:hideMark/>
          </w:tcPr>
          <w:p w14:paraId="242C8EEF" w14:textId="77777777" w:rsidR="005D7539" w:rsidRPr="005D7539" w:rsidRDefault="005D7539" w:rsidP="005D7539">
            <w:pPr>
              <w:pStyle w:val="Default"/>
              <w:rPr>
                <w:b/>
                <w:bCs/>
                <w:sz w:val="20"/>
                <w:szCs w:val="20"/>
              </w:rPr>
            </w:pPr>
            <w:r w:rsidRPr="005D7539">
              <w:rPr>
                <w:b/>
                <w:bCs/>
                <w:sz w:val="20"/>
                <w:szCs w:val="20"/>
              </w:rPr>
              <w:t>386</w:t>
            </w:r>
          </w:p>
        </w:tc>
        <w:tc>
          <w:tcPr>
            <w:tcW w:w="1559" w:type="dxa"/>
            <w:gridSpan w:val="2"/>
            <w:noWrap/>
            <w:hideMark/>
          </w:tcPr>
          <w:p w14:paraId="5C741C19" w14:textId="77777777" w:rsidR="005D7539" w:rsidRPr="005D7539" w:rsidRDefault="005D7539" w:rsidP="005D7539">
            <w:pPr>
              <w:pStyle w:val="Default"/>
              <w:rPr>
                <w:b/>
                <w:bCs/>
                <w:sz w:val="20"/>
                <w:szCs w:val="20"/>
              </w:rPr>
            </w:pPr>
          </w:p>
        </w:tc>
        <w:tc>
          <w:tcPr>
            <w:tcW w:w="3600" w:type="dxa"/>
            <w:gridSpan w:val="3"/>
            <w:noWrap/>
            <w:hideMark/>
          </w:tcPr>
          <w:p w14:paraId="6D66CA8A" w14:textId="77777777" w:rsidR="005D7539" w:rsidRPr="005D7539" w:rsidRDefault="005D7539" w:rsidP="005D7539">
            <w:pPr>
              <w:pStyle w:val="Default"/>
              <w:rPr>
                <w:b/>
                <w:bCs/>
              </w:rPr>
            </w:pPr>
          </w:p>
        </w:tc>
      </w:tr>
      <w:tr w:rsidR="005D7539" w:rsidRPr="005D7539" w14:paraId="1A2BCFD7" w14:textId="77777777" w:rsidTr="005D7539">
        <w:trPr>
          <w:divId w:val="36129311"/>
          <w:trHeight w:val="288"/>
        </w:trPr>
        <w:tc>
          <w:tcPr>
            <w:tcW w:w="3232" w:type="dxa"/>
            <w:noWrap/>
            <w:hideMark/>
          </w:tcPr>
          <w:p w14:paraId="719C6C0B" w14:textId="77777777" w:rsidR="005D7539" w:rsidRPr="005D7539" w:rsidRDefault="005D7539" w:rsidP="005D7539">
            <w:pPr>
              <w:pStyle w:val="Default"/>
              <w:rPr>
                <w:b/>
                <w:bCs/>
                <w:sz w:val="20"/>
                <w:szCs w:val="20"/>
              </w:rPr>
            </w:pPr>
            <w:r w:rsidRPr="005D7539">
              <w:rPr>
                <w:b/>
                <w:bCs/>
                <w:sz w:val="20"/>
                <w:szCs w:val="20"/>
              </w:rPr>
              <w:t>Breda Academy</w:t>
            </w:r>
          </w:p>
        </w:tc>
        <w:tc>
          <w:tcPr>
            <w:tcW w:w="1985" w:type="dxa"/>
            <w:gridSpan w:val="2"/>
            <w:noWrap/>
            <w:hideMark/>
          </w:tcPr>
          <w:p w14:paraId="18E9D34A" w14:textId="77777777" w:rsidR="005D7539" w:rsidRPr="005D7539" w:rsidRDefault="005D7539" w:rsidP="005D7539">
            <w:pPr>
              <w:pStyle w:val="Default"/>
              <w:rPr>
                <w:b/>
                <w:bCs/>
                <w:sz w:val="20"/>
                <w:szCs w:val="20"/>
              </w:rPr>
            </w:pPr>
            <w:r w:rsidRPr="005D7539">
              <w:rPr>
                <w:b/>
                <w:bCs/>
                <w:sz w:val="20"/>
                <w:szCs w:val="20"/>
              </w:rPr>
              <w:t>Secondary</w:t>
            </w:r>
          </w:p>
        </w:tc>
        <w:tc>
          <w:tcPr>
            <w:tcW w:w="1559" w:type="dxa"/>
            <w:gridSpan w:val="2"/>
            <w:noWrap/>
            <w:hideMark/>
          </w:tcPr>
          <w:p w14:paraId="5D5B89EF" w14:textId="77777777" w:rsidR="005D7539" w:rsidRPr="005D7539" w:rsidRDefault="005D7539" w:rsidP="005D7539">
            <w:pPr>
              <w:pStyle w:val="Default"/>
              <w:rPr>
                <w:b/>
                <w:bCs/>
                <w:sz w:val="20"/>
                <w:szCs w:val="20"/>
              </w:rPr>
            </w:pPr>
            <w:r w:rsidRPr="005D7539">
              <w:rPr>
                <w:b/>
                <w:bCs/>
                <w:sz w:val="20"/>
                <w:szCs w:val="20"/>
              </w:rPr>
              <w:t>900</w:t>
            </w:r>
          </w:p>
        </w:tc>
        <w:tc>
          <w:tcPr>
            <w:tcW w:w="1418" w:type="dxa"/>
            <w:gridSpan w:val="2"/>
            <w:noWrap/>
            <w:hideMark/>
          </w:tcPr>
          <w:p w14:paraId="1BC77DAD" w14:textId="77777777" w:rsidR="005D7539" w:rsidRPr="005D7539" w:rsidRDefault="005D7539" w:rsidP="005D7539">
            <w:pPr>
              <w:pStyle w:val="Default"/>
              <w:rPr>
                <w:b/>
                <w:bCs/>
                <w:sz w:val="20"/>
                <w:szCs w:val="20"/>
              </w:rPr>
            </w:pPr>
            <w:r w:rsidRPr="005D7539">
              <w:rPr>
                <w:b/>
                <w:bCs/>
                <w:sz w:val="20"/>
                <w:szCs w:val="20"/>
              </w:rPr>
              <w:t>146</w:t>
            </w:r>
          </w:p>
        </w:tc>
        <w:tc>
          <w:tcPr>
            <w:tcW w:w="1559" w:type="dxa"/>
            <w:gridSpan w:val="2"/>
            <w:noWrap/>
            <w:hideMark/>
          </w:tcPr>
          <w:p w14:paraId="4F2D263F" w14:textId="77777777" w:rsidR="005D7539" w:rsidRPr="005D7539" w:rsidRDefault="005D7539" w:rsidP="005D7539">
            <w:pPr>
              <w:pStyle w:val="Default"/>
              <w:rPr>
                <w:b/>
                <w:bCs/>
                <w:sz w:val="20"/>
                <w:szCs w:val="20"/>
              </w:rPr>
            </w:pPr>
          </w:p>
        </w:tc>
        <w:tc>
          <w:tcPr>
            <w:tcW w:w="3600" w:type="dxa"/>
            <w:gridSpan w:val="3"/>
            <w:noWrap/>
            <w:hideMark/>
          </w:tcPr>
          <w:p w14:paraId="122114E8" w14:textId="77777777" w:rsidR="005D7539" w:rsidRPr="005D7539" w:rsidRDefault="005D7539" w:rsidP="005D7539">
            <w:pPr>
              <w:pStyle w:val="Default"/>
              <w:rPr>
                <w:b/>
                <w:bCs/>
              </w:rPr>
            </w:pPr>
          </w:p>
        </w:tc>
      </w:tr>
      <w:tr w:rsidR="005D7539" w:rsidRPr="005D7539" w14:paraId="05E079B7" w14:textId="77777777" w:rsidTr="005D7539">
        <w:trPr>
          <w:divId w:val="36129311"/>
          <w:trHeight w:val="288"/>
        </w:trPr>
        <w:tc>
          <w:tcPr>
            <w:tcW w:w="3232" w:type="dxa"/>
            <w:noWrap/>
            <w:hideMark/>
          </w:tcPr>
          <w:p w14:paraId="1DD1307E" w14:textId="77777777" w:rsidR="005D7539" w:rsidRPr="005D7539" w:rsidRDefault="005D7539" w:rsidP="005D7539">
            <w:pPr>
              <w:pStyle w:val="Default"/>
              <w:rPr>
                <w:b/>
                <w:bCs/>
                <w:sz w:val="20"/>
                <w:szCs w:val="20"/>
              </w:rPr>
            </w:pPr>
            <w:r w:rsidRPr="005D7539">
              <w:rPr>
                <w:b/>
                <w:bCs/>
                <w:sz w:val="20"/>
                <w:szCs w:val="20"/>
              </w:rPr>
              <w:t>St Patrick's Academy, Lisburn</w:t>
            </w:r>
          </w:p>
        </w:tc>
        <w:tc>
          <w:tcPr>
            <w:tcW w:w="1985" w:type="dxa"/>
            <w:gridSpan w:val="2"/>
            <w:noWrap/>
            <w:hideMark/>
          </w:tcPr>
          <w:p w14:paraId="7D3E0CE3" w14:textId="77777777" w:rsidR="005D7539" w:rsidRPr="005D7539" w:rsidRDefault="005D7539" w:rsidP="005D7539">
            <w:pPr>
              <w:pStyle w:val="Default"/>
              <w:rPr>
                <w:b/>
                <w:bCs/>
                <w:sz w:val="20"/>
                <w:szCs w:val="20"/>
              </w:rPr>
            </w:pPr>
            <w:r w:rsidRPr="005D7539">
              <w:rPr>
                <w:b/>
                <w:bCs/>
                <w:sz w:val="20"/>
                <w:szCs w:val="20"/>
              </w:rPr>
              <w:t>Secondary</w:t>
            </w:r>
          </w:p>
        </w:tc>
        <w:tc>
          <w:tcPr>
            <w:tcW w:w="1559" w:type="dxa"/>
            <w:gridSpan w:val="2"/>
            <w:noWrap/>
            <w:hideMark/>
          </w:tcPr>
          <w:p w14:paraId="50816CBB" w14:textId="77777777" w:rsidR="005D7539" w:rsidRPr="005D7539" w:rsidRDefault="005D7539" w:rsidP="005D7539">
            <w:pPr>
              <w:pStyle w:val="Default"/>
              <w:rPr>
                <w:b/>
                <w:bCs/>
                <w:sz w:val="20"/>
                <w:szCs w:val="20"/>
              </w:rPr>
            </w:pPr>
            <w:r w:rsidRPr="005D7539">
              <w:rPr>
                <w:b/>
                <w:bCs/>
                <w:sz w:val="20"/>
                <w:szCs w:val="20"/>
              </w:rPr>
              <w:t>449</w:t>
            </w:r>
          </w:p>
        </w:tc>
        <w:tc>
          <w:tcPr>
            <w:tcW w:w="1418" w:type="dxa"/>
            <w:gridSpan w:val="2"/>
            <w:noWrap/>
            <w:hideMark/>
          </w:tcPr>
          <w:p w14:paraId="10351CFA" w14:textId="77777777" w:rsidR="005D7539" w:rsidRPr="005D7539" w:rsidRDefault="005D7539" w:rsidP="005D7539">
            <w:pPr>
              <w:pStyle w:val="Default"/>
              <w:rPr>
                <w:b/>
                <w:bCs/>
                <w:sz w:val="20"/>
                <w:szCs w:val="20"/>
              </w:rPr>
            </w:pPr>
            <w:r w:rsidRPr="005D7539">
              <w:rPr>
                <w:b/>
                <w:bCs/>
                <w:sz w:val="20"/>
                <w:szCs w:val="20"/>
              </w:rPr>
              <w:t>121</w:t>
            </w:r>
          </w:p>
        </w:tc>
        <w:tc>
          <w:tcPr>
            <w:tcW w:w="1559" w:type="dxa"/>
            <w:gridSpan w:val="2"/>
            <w:noWrap/>
            <w:hideMark/>
          </w:tcPr>
          <w:p w14:paraId="60A54A88" w14:textId="77777777" w:rsidR="005D7539" w:rsidRPr="005D7539" w:rsidRDefault="005D7539" w:rsidP="005D7539">
            <w:pPr>
              <w:pStyle w:val="Default"/>
              <w:rPr>
                <w:b/>
                <w:bCs/>
                <w:sz w:val="20"/>
                <w:szCs w:val="20"/>
              </w:rPr>
            </w:pPr>
          </w:p>
        </w:tc>
        <w:tc>
          <w:tcPr>
            <w:tcW w:w="3600" w:type="dxa"/>
            <w:gridSpan w:val="3"/>
            <w:noWrap/>
            <w:hideMark/>
          </w:tcPr>
          <w:p w14:paraId="40292796" w14:textId="77777777" w:rsidR="005D7539" w:rsidRPr="005D7539" w:rsidRDefault="005D7539" w:rsidP="005D7539">
            <w:pPr>
              <w:pStyle w:val="Default"/>
              <w:rPr>
                <w:b/>
                <w:bCs/>
              </w:rPr>
            </w:pPr>
          </w:p>
        </w:tc>
      </w:tr>
      <w:tr w:rsidR="005D7539" w:rsidRPr="005D7539" w14:paraId="668E3125" w14:textId="77777777" w:rsidTr="005D7539">
        <w:trPr>
          <w:divId w:val="36129311"/>
          <w:trHeight w:val="288"/>
        </w:trPr>
        <w:tc>
          <w:tcPr>
            <w:tcW w:w="3232" w:type="dxa"/>
            <w:noWrap/>
            <w:hideMark/>
          </w:tcPr>
          <w:p w14:paraId="0FAA1B41" w14:textId="77777777" w:rsidR="005D7539" w:rsidRPr="005D7539" w:rsidRDefault="005D7539" w:rsidP="005D7539">
            <w:pPr>
              <w:pStyle w:val="Default"/>
              <w:rPr>
                <w:b/>
                <w:bCs/>
                <w:sz w:val="20"/>
                <w:szCs w:val="20"/>
              </w:rPr>
            </w:pPr>
            <w:r w:rsidRPr="005D7539">
              <w:rPr>
                <w:b/>
                <w:bCs/>
                <w:sz w:val="20"/>
                <w:szCs w:val="20"/>
              </w:rPr>
              <w:t>Fort Hill College</w:t>
            </w:r>
          </w:p>
        </w:tc>
        <w:tc>
          <w:tcPr>
            <w:tcW w:w="1985" w:type="dxa"/>
            <w:gridSpan w:val="2"/>
            <w:noWrap/>
            <w:hideMark/>
          </w:tcPr>
          <w:p w14:paraId="0BE441D1" w14:textId="77777777" w:rsidR="005D7539" w:rsidRPr="005D7539" w:rsidRDefault="005D7539" w:rsidP="005D7539">
            <w:pPr>
              <w:pStyle w:val="Default"/>
              <w:rPr>
                <w:b/>
                <w:bCs/>
                <w:sz w:val="20"/>
                <w:szCs w:val="20"/>
              </w:rPr>
            </w:pPr>
            <w:r w:rsidRPr="005D7539">
              <w:rPr>
                <w:b/>
                <w:bCs/>
                <w:sz w:val="20"/>
                <w:szCs w:val="20"/>
              </w:rPr>
              <w:t>Secondary</w:t>
            </w:r>
          </w:p>
        </w:tc>
        <w:tc>
          <w:tcPr>
            <w:tcW w:w="1559" w:type="dxa"/>
            <w:gridSpan w:val="2"/>
            <w:noWrap/>
            <w:hideMark/>
          </w:tcPr>
          <w:p w14:paraId="4EBDA10D" w14:textId="77777777" w:rsidR="005D7539" w:rsidRPr="005D7539" w:rsidRDefault="005D7539" w:rsidP="005D7539">
            <w:pPr>
              <w:pStyle w:val="Default"/>
              <w:rPr>
                <w:b/>
                <w:bCs/>
                <w:sz w:val="20"/>
                <w:szCs w:val="20"/>
              </w:rPr>
            </w:pPr>
            <w:r w:rsidRPr="005D7539">
              <w:rPr>
                <w:b/>
                <w:bCs/>
                <w:sz w:val="20"/>
                <w:szCs w:val="20"/>
              </w:rPr>
              <w:t>854</w:t>
            </w:r>
          </w:p>
        </w:tc>
        <w:tc>
          <w:tcPr>
            <w:tcW w:w="1418" w:type="dxa"/>
            <w:gridSpan w:val="2"/>
            <w:noWrap/>
            <w:hideMark/>
          </w:tcPr>
          <w:p w14:paraId="5BD85D6B" w14:textId="77777777" w:rsidR="005D7539" w:rsidRPr="005D7539" w:rsidRDefault="005D7539" w:rsidP="005D7539">
            <w:pPr>
              <w:pStyle w:val="Default"/>
              <w:rPr>
                <w:b/>
                <w:bCs/>
                <w:sz w:val="20"/>
                <w:szCs w:val="20"/>
              </w:rPr>
            </w:pPr>
            <w:r w:rsidRPr="005D7539">
              <w:rPr>
                <w:b/>
                <w:bCs/>
                <w:sz w:val="20"/>
                <w:szCs w:val="20"/>
              </w:rPr>
              <w:t>48</w:t>
            </w:r>
          </w:p>
        </w:tc>
        <w:tc>
          <w:tcPr>
            <w:tcW w:w="1559" w:type="dxa"/>
            <w:gridSpan w:val="2"/>
            <w:noWrap/>
            <w:hideMark/>
          </w:tcPr>
          <w:p w14:paraId="1684A8B7" w14:textId="77777777" w:rsidR="005D7539" w:rsidRPr="005D7539" w:rsidRDefault="005D7539" w:rsidP="005D7539">
            <w:pPr>
              <w:pStyle w:val="Default"/>
              <w:rPr>
                <w:b/>
                <w:bCs/>
                <w:sz w:val="20"/>
                <w:szCs w:val="20"/>
              </w:rPr>
            </w:pPr>
          </w:p>
        </w:tc>
        <w:tc>
          <w:tcPr>
            <w:tcW w:w="3600" w:type="dxa"/>
            <w:gridSpan w:val="3"/>
            <w:noWrap/>
            <w:hideMark/>
          </w:tcPr>
          <w:p w14:paraId="7A493BF5" w14:textId="77777777" w:rsidR="005D7539" w:rsidRPr="005D7539" w:rsidRDefault="005D7539" w:rsidP="005D7539">
            <w:pPr>
              <w:pStyle w:val="Default"/>
              <w:rPr>
                <w:b/>
                <w:bCs/>
              </w:rPr>
            </w:pPr>
          </w:p>
        </w:tc>
      </w:tr>
      <w:tr w:rsidR="005D7539" w:rsidRPr="005D7539" w14:paraId="02E909AF" w14:textId="77777777" w:rsidTr="005D7539">
        <w:trPr>
          <w:divId w:val="36129311"/>
          <w:trHeight w:val="288"/>
        </w:trPr>
        <w:tc>
          <w:tcPr>
            <w:tcW w:w="3232" w:type="dxa"/>
            <w:noWrap/>
            <w:hideMark/>
          </w:tcPr>
          <w:p w14:paraId="78003E1E" w14:textId="77777777" w:rsidR="005D7539" w:rsidRPr="005D7539" w:rsidRDefault="005D7539" w:rsidP="005D7539">
            <w:pPr>
              <w:pStyle w:val="Default"/>
              <w:rPr>
                <w:b/>
                <w:bCs/>
                <w:sz w:val="20"/>
                <w:szCs w:val="20"/>
              </w:rPr>
            </w:pPr>
            <w:r w:rsidRPr="005D7539">
              <w:rPr>
                <w:b/>
                <w:bCs/>
                <w:sz w:val="20"/>
                <w:szCs w:val="20"/>
              </w:rPr>
              <w:lastRenderedPageBreak/>
              <w:t>Lagan College</w:t>
            </w:r>
          </w:p>
        </w:tc>
        <w:tc>
          <w:tcPr>
            <w:tcW w:w="1985" w:type="dxa"/>
            <w:gridSpan w:val="2"/>
            <w:noWrap/>
            <w:hideMark/>
          </w:tcPr>
          <w:p w14:paraId="3C5BF165" w14:textId="77777777" w:rsidR="005D7539" w:rsidRPr="005D7539" w:rsidRDefault="005D7539" w:rsidP="005D7539">
            <w:pPr>
              <w:pStyle w:val="Default"/>
              <w:rPr>
                <w:b/>
                <w:bCs/>
                <w:sz w:val="20"/>
                <w:szCs w:val="20"/>
              </w:rPr>
            </w:pPr>
            <w:r w:rsidRPr="005D7539">
              <w:rPr>
                <w:b/>
                <w:bCs/>
                <w:sz w:val="20"/>
                <w:szCs w:val="20"/>
              </w:rPr>
              <w:t>Secondary</w:t>
            </w:r>
          </w:p>
        </w:tc>
        <w:tc>
          <w:tcPr>
            <w:tcW w:w="1559" w:type="dxa"/>
            <w:gridSpan w:val="2"/>
            <w:noWrap/>
            <w:hideMark/>
          </w:tcPr>
          <w:p w14:paraId="2E488A22" w14:textId="77777777" w:rsidR="005D7539" w:rsidRPr="005D7539" w:rsidRDefault="005D7539" w:rsidP="005D7539">
            <w:pPr>
              <w:pStyle w:val="Default"/>
              <w:rPr>
                <w:b/>
                <w:bCs/>
                <w:sz w:val="20"/>
                <w:szCs w:val="20"/>
              </w:rPr>
            </w:pPr>
            <w:r w:rsidRPr="005D7539">
              <w:rPr>
                <w:b/>
                <w:bCs/>
                <w:sz w:val="20"/>
                <w:szCs w:val="20"/>
              </w:rPr>
              <w:t>1265</w:t>
            </w:r>
          </w:p>
        </w:tc>
        <w:tc>
          <w:tcPr>
            <w:tcW w:w="1418" w:type="dxa"/>
            <w:gridSpan w:val="2"/>
            <w:noWrap/>
            <w:hideMark/>
          </w:tcPr>
          <w:p w14:paraId="2FE7F70B" w14:textId="77777777" w:rsidR="005D7539" w:rsidRPr="005D7539" w:rsidRDefault="005D7539" w:rsidP="005D7539">
            <w:pPr>
              <w:pStyle w:val="Default"/>
              <w:rPr>
                <w:b/>
                <w:bCs/>
                <w:sz w:val="20"/>
                <w:szCs w:val="20"/>
              </w:rPr>
            </w:pPr>
            <w:r w:rsidRPr="005D7539">
              <w:rPr>
                <w:b/>
                <w:bCs/>
                <w:sz w:val="20"/>
                <w:szCs w:val="20"/>
              </w:rPr>
              <w:t>8</w:t>
            </w:r>
          </w:p>
        </w:tc>
        <w:tc>
          <w:tcPr>
            <w:tcW w:w="1559" w:type="dxa"/>
            <w:gridSpan w:val="2"/>
            <w:noWrap/>
            <w:hideMark/>
          </w:tcPr>
          <w:p w14:paraId="70FD3FC7" w14:textId="77777777" w:rsidR="005D7539" w:rsidRPr="005D7539" w:rsidRDefault="005D7539" w:rsidP="005D7539">
            <w:pPr>
              <w:pStyle w:val="Default"/>
              <w:rPr>
                <w:b/>
                <w:bCs/>
                <w:sz w:val="20"/>
                <w:szCs w:val="20"/>
              </w:rPr>
            </w:pPr>
          </w:p>
        </w:tc>
        <w:tc>
          <w:tcPr>
            <w:tcW w:w="3600" w:type="dxa"/>
            <w:gridSpan w:val="3"/>
            <w:noWrap/>
            <w:hideMark/>
          </w:tcPr>
          <w:p w14:paraId="3E84ACE1" w14:textId="77777777" w:rsidR="005D7539" w:rsidRPr="005D7539" w:rsidRDefault="005D7539" w:rsidP="005D7539">
            <w:pPr>
              <w:pStyle w:val="Default"/>
              <w:rPr>
                <w:b/>
                <w:bCs/>
              </w:rPr>
            </w:pPr>
          </w:p>
        </w:tc>
      </w:tr>
      <w:tr w:rsidR="005D7539" w:rsidRPr="005D7539" w14:paraId="107EF09C" w14:textId="77777777" w:rsidTr="005D7539">
        <w:trPr>
          <w:divId w:val="36129311"/>
          <w:trHeight w:val="288"/>
        </w:trPr>
        <w:tc>
          <w:tcPr>
            <w:tcW w:w="3232" w:type="dxa"/>
            <w:noWrap/>
            <w:hideMark/>
          </w:tcPr>
          <w:p w14:paraId="41253F2A" w14:textId="77777777" w:rsidR="005D7539" w:rsidRPr="005D7539" w:rsidRDefault="005D7539" w:rsidP="005D7539">
            <w:pPr>
              <w:pStyle w:val="Default"/>
              <w:rPr>
                <w:b/>
                <w:bCs/>
                <w:sz w:val="20"/>
                <w:szCs w:val="20"/>
              </w:rPr>
            </w:pPr>
            <w:proofErr w:type="spellStart"/>
            <w:r w:rsidRPr="005D7539">
              <w:rPr>
                <w:b/>
                <w:bCs/>
                <w:sz w:val="20"/>
                <w:szCs w:val="20"/>
              </w:rPr>
              <w:t>Beechlawn</w:t>
            </w:r>
            <w:proofErr w:type="spellEnd"/>
            <w:r w:rsidRPr="005D7539">
              <w:rPr>
                <w:b/>
                <w:bCs/>
                <w:sz w:val="20"/>
                <w:szCs w:val="20"/>
              </w:rPr>
              <w:t xml:space="preserve"> Special School</w:t>
            </w:r>
          </w:p>
        </w:tc>
        <w:tc>
          <w:tcPr>
            <w:tcW w:w="1985" w:type="dxa"/>
            <w:gridSpan w:val="2"/>
            <w:noWrap/>
            <w:hideMark/>
          </w:tcPr>
          <w:p w14:paraId="4CF4F7C4" w14:textId="77777777" w:rsidR="005D7539" w:rsidRPr="005D7539" w:rsidRDefault="005D7539" w:rsidP="005D7539">
            <w:pPr>
              <w:pStyle w:val="Default"/>
              <w:rPr>
                <w:b/>
                <w:bCs/>
                <w:sz w:val="20"/>
                <w:szCs w:val="20"/>
              </w:rPr>
            </w:pPr>
            <w:r w:rsidRPr="005D7539">
              <w:rPr>
                <w:b/>
                <w:bCs/>
                <w:sz w:val="20"/>
                <w:szCs w:val="20"/>
              </w:rPr>
              <w:t>Special Schools</w:t>
            </w:r>
          </w:p>
        </w:tc>
        <w:tc>
          <w:tcPr>
            <w:tcW w:w="1559" w:type="dxa"/>
            <w:gridSpan w:val="2"/>
            <w:noWrap/>
            <w:hideMark/>
          </w:tcPr>
          <w:p w14:paraId="6CD1EBF3" w14:textId="77777777" w:rsidR="005D7539" w:rsidRPr="005D7539" w:rsidRDefault="005D7539" w:rsidP="005D7539">
            <w:pPr>
              <w:pStyle w:val="Default"/>
              <w:rPr>
                <w:b/>
                <w:bCs/>
                <w:sz w:val="20"/>
                <w:szCs w:val="20"/>
              </w:rPr>
            </w:pPr>
            <w:r w:rsidRPr="005D7539">
              <w:rPr>
                <w:b/>
                <w:bCs/>
                <w:sz w:val="20"/>
                <w:szCs w:val="20"/>
              </w:rPr>
              <w:t>182</w:t>
            </w:r>
          </w:p>
        </w:tc>
        <w:tc>
          <w:tcPr>
            <w:tcW w:w="1418" w:type="dxa"/>
            <w:gridSpan w:val="2"/>
            <w:noWrap/>
            <w:hideMark/>
          </w:tcPr>
          <w:p w14:paraId="4C55A9A2"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0D599C79" w14:textId="77777777" w:rsidR="005D7539" w:rsidRPr="005D7539" w:rsidRDefault="005D7539" w:rsidP="005D7539">
            <w:pPr>
              <w:pStyle w:val="Default"/>
              <w:rPr>
                <w:b/>
                <w:bCs/>
                <w:sz w:val="20"/>
                <w:szCs w:val="20"/>
              </w:rPr>
            </w:pPr>
          </w:p>
        </w:tc>
        <w:tc>
          <w:tcPr>
            <w:tcW w:w="3600" w:type="dxa"/>
            <w:gridSpan w:val="3"/>
            <w:noWrap/>
            <w:hideMark/>
          </w:tcPr>
          <w:p w14:paraId="41D481A8" w14:textId="77777777" w:rsidR="005D7539" w:rsidRPr="005D7539" w:rsidRDefault="005D7539" w:rsidP="005D7539">
            <w:pPr>
              <w:pStyle w:val="Default"/>
              <w:rPr>
                <w:b/>
                <w:bCs/>
              </w:rPr>
            </w:pPr>
          </w:p>
        </w:tc>
      </w:tr>
      <w:tr w:rsidR="005D7539" w:rsidRPr="005D7539" w14:paraId="62345BFE" w14:textId="77777777" w:rsidTr="005D7539">
        <w:trPr>
          <w:divId w:val="36129311"/>
          <w:trHeight w:val="288"/>
        </w:trPr>
        <w:tc>
          <w:tcPr>
            <w:tcW w:w="3232" w:type="dxa"/>
            <w:noWrap/>
            <w:hideMark/>
          </w:tcPr>
          <w:p w14:paraId="70E15DB2" w14:textId="77777777" w:rsidR="005D7539" w:rsidRPr="005D7539" w:rsidRDefault="005D7539" w:rsidP="005D7539">
            <w:pPr>
              <w:pStyle w:val="Default"/>
              <w:rPr>
                <w:b/>
                <w:bCs/>
                <w:sz w:val="20"/>
                <w:szCs w:val="20"/>
              </w:rPr>
            </w:pPr>
            <w:r w:rsidRPr="005D7539">
              <w:rPr>
                <w:b/>
                <w:bCs/>
                <w:sz w:val="20"/>
                <w:szCs w:val="20"/>
              </w:rPr>
              <w:t>Brookfield Special School</w:t>
            </w:r>
          </w:p>
        </w:tc>
        <w:tc>
          <w:tcPr>
            <w:tcW w:w="1985" w:type="dxa"/>
            <w:gridSpan w:val="2"/>
            <w:noWrap/>
            <w:hideMark/>
          </w:tcPr>
          <w:p w14:paraId="10D46B61" w14:textId="77777777" w:rsidR="005D7539" w:rsidRPr="005D7539" w:rsidRDefault="005D7539" w:rsidP="005D7539">
            <w:pPr>
              <w:pStyle w:val="Default"/>
              <w:rPr>
                <w:b/>
                <w:bCs/>
                <w:sz w:val="20"/>
                <w:szCs w:val="20"/>
              </w:rPr>
            </w:pPr>
            <w:r w:rsidRPr="005D7539">
              <w:rPr>
                <w:b/>
                <w:bCs/>
                <w:sz w:val="20"/>
                <w:szCs w:val="20"/>
              </w:rPr>
              <w:t>Special Schools</w:t>
            </w:r>
          </w:p>
        </w:tc>
        <w:tc>
          <w:tcPr>
            <w:tcW w:w="1559" w:type="dxa"/>
            <w:gridSpan w:val="2"/>
            <w:noWrap/>
            <w:hideMark/>
          </w:tcPr>
          <w:p w14:paraId="40282980" w14:textId="77777777" w:rsidR="005D7539" w:rsidRPr="005D7539" w:rsidRDefault="005D7539" w:rsidP="005D7539">
            <w:pPr>
              <w:pStyle w:val="Default"/>
              <w:rPr>
                <w:b/>
                <w:bCs/>
                <w:sz w:val="20"/>
                <w:szCs w:val="20"/>
              </w:rPr>
            </w:pPr>
            <w:r w:rsidRPr="005D7539">
              <w:rPr>
                <w:b/>
                <w:bCs/>
                <w:sz w:val="20"/>
                <w:szCs w:val="20"/>
              </w:rPr>
              <w:t>160</w:t>
            </w:r>
          </w:p>
        </w:tc>
        <w:tc>
          <w:tcPr>
            <w:tcW w:w="1418" w:type="dxa"/>
            <w:gridSpan w:val="2"/>
            <w:noWrap/>
            <w:hideMark/>
          </w:tcPr>
          <w:p w14:paraId="5FCCF55B"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54ED8670" w14:textId="77777777" w:rsidR="005D7539" w:rsidRPr="005D7539" w:rsidRDefault="005D7539" w:rsidP="005D7539">
            <w:pPr>
              <w:pStyle w:val="Default"/>
              <w:rPr>
                <w:b/>
                <w:bCs/>
                <w:sz w:val="20"/>
                <w:szCs w:val="20"/>
              </w:rPr>
            </w:pPr>
          </w:p>
        </w:tc>
        <w:tc>
          <w:tcPr>
            <w:tcW w:w="3600" w:type="dxa"/>
            <w:gridSpan w:val="3"/>
            <w:noWrap/>
            <w:hideMark/>
          </w:tcPr>
          <w:p w14:paraId="374B637C" w14:textId="77777777" w:rsidR="005D7539" w:rsidRPr="005D7539" w:rsidRDefault="005D7539" w:rsidP="005D7539">
            <w:pPr>
              <w:pStyle w:val="Default"/>
              <w:rPr>
                <w:b/>
                <w:bCs/>
              </w:rPr>
            </w:pPr>
          </w:p>
        </w:tc>
      </w:tr>
      <w:tr w:rsidR="005D7539" w:rsidRPr="005D7539" w14:paraId="2C1E2BEC" w14:textId="77777777" w:rsidTr="005D7539">
        <w:trPr>
          <w:divId w:val="36129311"/>
          <w:trHeight w:val="288"/>
        </w:trPr>
        <w:tc>
          <w:tcPr>
            <w:tcW w:w="3232" w:type="dxa"/>
            <w:noWrap/>
            <w:hideMark/>
          </w:tcPr>
          <w:p w14:paraId="0DBA1836" w14:textId="77777777" w:rsidR="005D7539" w:rsidRPr="005D7539" w:rsidRDefault="005D7539" w:rsidP="005D7539">
            <w:pPr>
              <w:pStyle w:val="Default"/>
              <w:rPr>
                <w:b/>
                <w:bCs/>
                <w:sz w:val="20"/>
                <w:szCs w:val="20"/>
              </w:rPr>
            </w:pPr>
            <w:proofErr w:type="spellStart"/>
            <w:r w:rsidRPr="005D7539">
              <w:rPr>
                <w:b/>
                <w:bCs/>
                <w:sz w:val="20"/>
                <w:szCs w:val="20"/>
              </w:rPr>
              <w:t>Longstone</w:t>
            </w:r>
            <w:proofErr w:type="spellEnd"/>
            <w:r w:rsidRPr="005D7539">
              <w:rPr>
                <w:b/>
                <w:bCs/>
                <w:sz w:val="20"/>
                <w:szCs w:val="20"/>
              </w:rPr>
              <w:t xml:space="preserve"> Special School</w:t>
            </w:r>
          </w:p>
        </w:tc>
        <w:tc>
          <w:tcPr>
            <w:tcW w:w="1985" w:type="dxa"/>
            <w:gridSpan w:val="2"/>
            <w:noWrap/>
            <w:hideMark/>
          </w:tcPr>
          <w:p w14:paraId="373F898A" w14:textId="77777777" w:rsidR="005D7539" w:rsidRPr="005D7539" w:rsidRDefault="005D7539" w:rsidP="005D7539">
            <w:pPr>
              <w:pStyle w:val="Default"/>
              <w:rPr>
                <w:b/>
                <w:bCs/>
                <w:sz w:val="20"/>
                <w:szCs w:val="20"/>
              </w:rPr>
            </w:pPr>
            <w:r w:rsidRPr="005D7539">
              <w:rPr>
                <w:b/>
                <w:bCs/>
                <w:sz w:val="20"/>
                <w:szCs w:val="20"/>
              </w:rPr>
              <w:t>Special Schools</w:t>
            </w:r>
          </w:p>
        </w:tc>
        <w:tc>
          <w:tcPr>
            <w:tcW w:w="1559" w:type="dxa"/>
            <w:gridSpan w:val="2"/>
            <w:noWrap/>
            <w:hideMark/>
          </w:tcPr>
          <w:p w14:paraId="1B8C3645" w14:textId="77777777" w:rsidR="005D7539" w:rsidRPr="005D7539" w:rsidRDefault="005D7539" w:rsidP="005D7539">
            <w:pPr>
              <w:pStyle w:val="Default"/>
              <w:rPr>
                <w:b/>
                <w:bCs/>
                <w:sz w:val="20"/>
                <w:szCs w:val="20"/>
              </w:rPr>
            </w:pPr>
            <w:r w:rsidRPr="005D7539">
              <w:rPr>
                <w:b/>
                <w:bCs/>
                <w:sz w:val="20"/>
                <w:szCs w:val="20"/>
              </w:rPr>
              <w:t>160</w:t>
            </w:r>
          </w:p>
        </w:tc>
        <w:tc>
          <w:tcPr>
            <w:tcW w:w="1418" w:type="dxa"/>
            <w:gridSpan w:val="2"/>
            <w:noWrap/>
            <w:hideMark/>
          </w:tcPr>
          <w:p w14:paraId="6D0AC550"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51407C82" w14:textId="77777777" w:rsidR="005D7539" w:rsidRPr="005D7539" w:rsidRDefault="005D7539" w:rsidP="005D7539">
            <w:pPr>
              <w:pStyle w:val="Default"/>
              <w:rPr>
                <w:b/>
                <w:bCs/>
                <w:sz w:val="20"/>
                <w:szCs w:val="20"/>
              </w:rPr>
            </w:pPr>
          </w:p>
        </w:tc>
        <w:tc>
          <w:tcPr>
            <w:tcW w:w="3600" w:type="dxa"/>
            <w:gridSpan w:val="3"/>
            <w:noWrap/>
            <w:hideMark/>
          </w:tcPr>
          <w:p w14:paraId="31F5572D" w14:textId="77777777" w:rsidR="005D7539" w:rsidRPr="005D7539" w:rsidRDefault="005D7539" w:rsidP="005D7539">
            <w:pPr>
              <w:pStyle w:val="Default"/>
              <w:rPr>
                <w:b/>
                <w:bCs/>
              </w:rPr>
            </w:pPr>
          </w:p>
        </w:tc>
      </w:tr>
      <w:tr w:rsidR="005D7539" w:rsidRPr="005D7539" w14:paraId="7DD27EBB" w14:textId="77777777" w:rsidTr="005D7539">
        <w:trPr>
          <w:divId w:val="36129311"/>
          <w:trHeight w:val="288"/>
        </w:trPr>
        <w:tc>
          <w:tcPr>
            <w:tcW w:w="3232" w:type="dxa"/>
            <w:noWrap/>
            <w:hideMark/>
          </w:tcPr>
          <w:p w14:paraId="1C87B6A8" w14:textId="77777777" w:rsidR="005D7539" w:rsidRPr="005D7539" w:rsidRDefault="005D7539" w:rsidP="005D7539">
            <w:pPr>
              <w:pStyle w:val="Default"/>
              <w:rPr>
                <w:b/>
                <w:bCs/>
                <w:sz w:val="20"/>
                <w:szCs w:val="20"/>
              </w:rPr>
            </w:pPr>
            <w:r w:rsidRPr="005D7539">
              <w:rPr>
                <w:b/>
                <w:bCs/>
                <w:sz w:val="20"/>
                <w:szCs w:val="20"/>
              </w:rPr>
              <w:t>Parkview Special School</w:t>
            </w:r>
          </w:p>
        </w:tc>
        <w:tc>
          <w:tcPr>
            <w:tcW w:w="1985" w:type="dxa"/>
            <w:gridSpan w:val="2"/>
            <w:noWrap/>
            <w:hideMark/>
          </w:tcPr>
          <w:p w14:paraId="1D770E2B" w14:textId="77777777" w:rsidR="005D7539" w:rsidRPr="005D7539" w:rsidRDefault="005D7539" w:rsidP="005D7539">
            <w:pPr>
              <w:pStyle w:val="Default"/>
              <w:rPr>
                <w:b/>
                <w:bCs/>
                <w:sz w:val="20"/>
                <w:szCs w:val="20"/>
              </w:rPr>
            </w:pPr>
            <w:r w:rsidRPr="005D7539">
              <w:rPr>
                <w:b/>
                <w:bCs/>
                <w:sz w:val="20"/>
                <w:szCs w:val="20"/>
              </w:rPr>
              <w:t>Special Schools</w:t>
            </w:r>
          </w:p>
        </w:tc>
        <w:tc>
          <w:tcPr>
            <w:tcW w:w="1559" w:type="dxa"/>
            <w:gridSpan w:val="2"/>
            <w:noWrap/>
            <w:hideMark/>
          </w:tcPr>
          <w:p w14:paraId="7B6757DE" w14:textId="77777777" w:rsidR="005D7539" w:rsidRPr="005D7539" w:rsidRDefault="005D7539" w:rsidP="005D7539">
            <w:pPr>
              <w:pStyle w:val="Default"/>
              <w:rPr>
                <w:b/>
                <w:bCs/>
                <w:sz w:val="20"/>
                <w:szCs w:val="20"/>
              </w:rPr>
            </w:pPr>
            <w:r w:rsidRPr="005D7539">
              <w:rPr>
                <w:b/>
                <w:bCs/>
                <w:sz w:val="20"/>
                <w:szCs w:val="20"/>
              </w:rPr>
              <w:t>181</w:t>
            </w:r>
          </w:p>
        </w:tc>
        <w:tc>
          <w:tcPr>
            <w:tcW w:w="1418" w:type="dxa"/>
            <w:gridSpan w:val="2"/>
            <w:noWrap/>
            <w:hideMark/>
          </w:tcPr>
          <w:p w14:paraId="46A2CE18"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6EC93EAA" w14:textId="77777777" w:rsidR="005D7539" w:rsidRPr="005D7539" w:rsidRDefault="005D7539" w:rsidP="005D7539">
            <w:pPr>
              <w:pStyle w:val="Default"/>
              <w:rPr>
                <w:b/>
                <w:bCs/>
                <w:sz w:val="20"/>
                <w:szCs w:val="20"/>
              </w:rPr>
            </w:pPr>
          </w:p>
        </w:tc>
        <w:tc>
          <w:tcPr>
            <w:tcW w:w="3600" w:type="dxa"/>
            <w:gridSpan w:val="3"/>
            <w:noWrap/>
            <w:hideMark/>
          </w:tcPr>
          <w:p w14:paraId="3975F8B1" w14:textId="77777777" w:rsidR="005D7539" w:rsidRPr="005D7539" w:rsidRDefault="005D7539" w:rsidP="005D7539">
            <w:pPr>
              <w:pStyle w:val="Default"/>
              <w:rPr>
                <w:b/>
                <w:bCs/>
              </w:rPr>
            </w:pPr>
          </w:p>
        </w:tc>
      </w:tr>
      <w:tr w:rsidR="005D7539" w:rsidRPr="005D7539" w14:paraId="53771B67" w14:textId="77777777" w:rsidTr="005D7539">
        <w:trPr>
          <w:divId w:val="36129311"/>
          <w:trHeight w:val="288"/>
        </w:trPr>
        <w:tc>
          <w:tcPr>
            <w:tcW w:w="3232" w:type="dxa"/>
            <w:noWrap/>
            <w:hideMark/>
          </w:tcPr>
          <w:p w14:paraId="0F54C35F" w14:textId="77777777" w:rsidR="005D7539" w:rsidRPr="005D7539" w:rsidRDefault="005D7539" w:rsidP="005D7539">
            <w:pPr>
              <w:pStyle w:val="Default"/>
              <w:rPr>
                <w:b/>
                <w:bCs/>
                <w:sz w:val="20"/>
                <w:szCs w:val="20"/>
              </w:rPr>
            </w:pPr>
            <w:r w:rsidRPr="005D7539">
              <w:rPr>
                <w:b/>
                <w:bCs/>
                <w:sz w:val="20"/>
                <w:szCs w:val="20"/>
              </w:rPr>
              <w:t>Tor Bank Special School</w:t>
            </w:r>
          </w:p>
        </w:tc>
        <w:tc>
          <w:tcPr>
            <w:tcW w:w="1985" w:type="dxa"/>
            <w:gridSpan w:val="2"/>
            <w:noWrap/>
            <w:hideMark/>
          </w:tcPr>
          <w:p w14:paraId="41D7DBAB" w14:textId="77777777" w:rsidR="005D7539" w:rsidRPr="005D7539" w:rsidRDefault="005D7539" w:rsidP="005D7539">
            <w:pPr>
              <w:pStyle w:val="Default"/>
              <w:rPr>
                <w:b/>
                <w:bCs/>
                <w:sz w:val="20"/>
                <w:szCs w:val="20"/>
              </w:rPr>
            </w:pPr>
            <w:r w:rsidRPr="005D7539">
              <w:rPr>
                <w:b/>
                <w:bCs/>
                <w:sz w:val="20"/>
                <w:szCs w:val="20"/>
              </w:rPr>
              <w:t>Special Schools</w:t>
            </w:r>
          </w:p>
        </w:tc>
        <w:tc>
          <w:tcPr>
            <w:tcW w:w="1559" w:type="dxa"/>
            <w:gridSpan w:val="2"/>
            <w:noWrap/>
            <w:hideMark/>
          </w:tcPr>
          <w:p w14:paraId="111305E4" w14:textId="77777777" w:rsidR="005D7539" w:rsidRPr="005D7539" w:rsidRDefault="005D7539" w:rsidP="005D7539">
            <w:pPr>
              <w:pStyle w:val="Default"/>
              <w:rPr>
                <w:b/>
                <w:bCs/>
                <w:sz w:val="20"/>
                <w:szCs w:val="20"/>
              </w:rPr>
            </w:pPr>
            <w:r w:rsidRPr="005D7539">
              <w:rPr>
                <w:b/>
                <w:bCs/>
                <w:sz w:val="20"/>
                <w:szCs w:val="20"/>
              </w:rPr>
              <w:t>192</w:t>
            </w:r>
          </w:p>
        </w:tc>
        <w:tc>
          <w:tcPr>
            <w:tcW w:w="1418" w:type="dxa"/>
            <w:gridSpan w:val="2"/>
            <w:noWrap/>
            <w:hideMark/>
          </w:tcPr>
          <w:p w14:paraId="21D5BC58"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1FA73E82" w14:textId="77777777" w:rsidR="005D7539" w:rsidRPr="005D7539" w:rsidRDefault="005D7539" w:rsidP="005D7539">
            <w:pPr>
              <w:pStyle w:val="Default"/>
              <w:rPr>
                <w:b/>
                <w:bCs/>
                <w:sz w:val="20"/>
                <w:szCs w:val="20"/>
              </w:rPr>
            </w:pPr>
          </w:p>
        </w:tc>
        <w:tc>
          <w:tcPr>
            <w:tcW w:w="3600" w:type="dxa"/>
            <w:gridSpan w:val="3"/>
            <w:noWrap/>
            <w:hideMark/>
          </w:tcPr>
          <w:p w14:paraId="6E15C017" w14:textId="77777777" w:rsidR="005D7539" w:rsidRPr="005D7539" w:rsidRDefault="005D7539" w:rsidP="005D7539">
            <w:pPr>
              <w:pStyle w:val="Default"/>
              <w:rPr>
                <w:b/>
                <w:bCs/>
              </w:rPr>
            </w:pPr>
          </w:p>
        </w:tc>
      </w:tr>
      <w:tr w:rsidR="005D7539" w:rsidRPr="005D7539" w14:paraId="060F3B36" w14:textId="77777777" w:rsidTr="005D7539">
        <w:trPr>
          <w:divId w:val="36129311"/>
          <w:trHeight w:val="288"/>
        </w:trPr>
        <w:tc>
          <w:tcPr>
            <w:tcW w:w="3232" w:type="dxa"/>
            <w:noWrap/>
            <w:hideMark/>
          </w:tcPr>
          <w:p w14:paraId="1B6331BC" w14:textId="77777777" w:rsidR="005D7539" w:rsidRPr="005D7539" w:rsidRDefault="005D7539" w:rsidP="005D7539">
            <w:pPr>
              <w:pStyle w:val="Default"/>
              <w:rPr>
                <w:b/>
                <w:bCs/>
                <w:sz w:val="20"/>
                <w:szCs w:val="20"/>
              </w:rPr>
            </w:pPr>
            <w:r w:rsidRPr="005D7539">
              <w:rPr>
                <w:b/>
                <w:bCs/>
                <w:sz w:val="20"/>
                <w:szCs w:val="20"/>
              </w:rPr>
              <w:t>Friends' School</w:t>
            </w:r>
          </w:p>
        </w:tc>
        <w:tc>
          <w:tcPr>
            <w:tcW w:w="1985" w:type="dxa"/>
            <w:gridSpan w:val="2"/>
            <w:noWrap/>
            <w:hideMark/>
          </w:tcPr>
          <w:p w14:paraId="4777C1AD" w14:textId="77777777" w:rsidR="005D7539" w:rsidRPr="005D7539" w:rsidRDefault="005D7539" w:rsidP="005D7539">
            <w:pPr>
              <w:pStyle w:val="Default"/>
              <w:rPr>
                <w:b/>
                <w:bCs/>
                <w:sz w:val="20"/>
                <w:szCs w:val="20"/>
              </w:rPr>
            </w:pPr>
            <w:r w:rsidRPr="005D7539">
              <w:rPr>
                <w:b/>
                <w:bCs/>
                <w:sz w:val="20"/>
                <w:szCs w:val="20"/>
              </w:rPr>
              <w:t>Grammar</w:t>
            </w:r>
          </w:p>
        </w:tc>
        <w:tc>
          <w:tcPr>
            <w:tcW w:w="1559" w:type="dxa"/>
            <w:gridSpan w:val="2"/>
            <w:noWrap/>
            <w:hideMark/>
          </w:tcPr>
          <w:p w14:paraId="584DF585" w14:textId="77777777" w:rsidR="005D7539" w:rsidRPr="005D7539" w:rsidRDefault="005D7539" w:rsidP="005D7539">
            <w:pPr>
              <w:pStyle w:val="Default"/>
              <w:rPr>
                <w:b/>
                <w:bCs/>
                <w:sz w:val="20"/>
                <w:szCs w:val="20"/>
              </w:rPr>
            </w:pPr>
            <w:r w:rsidRPr="005D7539">
              <w:rPr>
                <w:b/>
                <w:bCs/>
                <w:sz w:val="20"/>
                <w:szCs w:val="20"/>
              </w:rPr>
              <w:t>989</w:t>
            </w:r>
          </w:p>
        </w:tc>
        <w:tc>
          <w:tcPr>
            <w:tcW w:w="1418" w:type="dxa"/>
            <w:gridSpan w:val="2"/>
            <w:noWrap/>
            <w:hideMark/>
          </w:tcPr>
          <w:p w14:paraId="41D0C9D4" w14:textId="77777777" w:rsidR="005D7539" w:rsidRPr="005D7539" w:rsidRDefault="005D7539" w:rsidP="005D7539">
            <w:pPr>
              <w:pStyle w:val="Default"/>
              <w:rPr>
                <w:b/>
                <w:bCs/>
                <w:sz w:val="20"/>
                <w:szCs w:val="20"/>
              </w:rPr>
            </w:pPr>
            <w:r w:rsidRPr="005D7539">
              <w:rPr>
                <w:b/>
                <w:bCs/>
                <w:sz w:val="20"/>
                <w:szCs w:val="20"/>
              </w:rPr>
              <w:t>0</w:t>
            </w:r>
          </w:p>
        </w:tc>
        <w:tc>
          <w:tcPr>
            <w:tcW w:w="1559" w:type="dxa"/>
            <w:gridSpan w:val="2"/>
            <w:noWrap/>
            <w:hideMark/>
          </w:tcPr>
          <w:p w14:paraId="01DBB40B" w14:textId="77777777" w:rsidR="005D7539" w:rsidRPr="005D7539" w:rsidRDefault="005D7539" w:rsidP="005D7539">
            <w:pPr>
              <w:pStyle w:val="Default"/>
              <w:rPr>
                <w:b/>
                <w:bCs/>
                <w:sz w:val="20"/>
                <w:szCs w:val="20"/>
              </w:rPr>
            </w:pPr>
          </w:p>
        </w:tc>
        <w:tc>
          <w:tcPr>
            <w:tcW w:w="3600" w:type="dxa"/>
            <w:gridSpan w:val="3"/>
            <w:noWrap/>
            <w:hideMark/>
          </w:tcPr>
          <w:p w14:paraId="6496BE4B" w14:textId="77777777" w:rsidR="005D7539" w:rsidRPr="005D7539" w:rsidRDefault="005D7539" w:rsidP="005D7539">
            <w:pPr>
              <w:pStyle w:val="Default"/>
              <w:rPr>
                <w:b/>
                <w:bCs/>
              </w:rPr>
            </w:pPr>
          </w:p>
        </w:tc>
      </w:tr>
      <w:tr w:rsidR="005D7539" w:rsidRPr="005D7539" w14:paraId="0CA754B8" w14:textId="77777777" w:rsidTr="005D7539">
        <w:trPr>
          <w:divId w:val="36129311"/>
          <w:trHeight w:val="288"/>
        </w:trPr>
        <w:tc>
          <w:tcPr>
            <w:tcW w:w="3232" w:type="dxa"/>
            <w:noWrap/>
            <w:hideMark/>
          </w:tcPr>
          <w:p w14:paraId="115F49AE" w14:textId="77777777" w:rsidR="005D7539" w:rsidRPr="005D7539" w:rsidRDefault="005D7539" w:rsidP="005D7539">
            <w:pPr>
              <w:pStyle w:val="Default"/>
              <w:rPr>
                <w:b/>
                <w:bCs/>
                <w:sz w:val="20"/>
                <w:szCs w:val="20"/>
              </w:rPr>
            </w:pPr>
            <w:r w:rsidRPr="005D7539">
              <w:rPr>
                <w:b/>
                <w:bCs/>
                <w:sz w:val="20"/>
                <w:szCs w:val="20"/>
              </w:rPr>
              <w:t>Wallace High School</w:t>
            </w:r>
          </w:p>
        </w:tc>
        <w:tc>
          <w:tcPr>
            <w:tcW w:w="1985" w:type="dxa"/>
            <w:gridSpan w:val="2"/>
            <w:noWrap/>
            <w:hideMark/>
          </w:tcPr>
          <w:p w14:paraId="0F9A617E" w14:textId="77777777" w:rsidR="005D7539" w:rsidRPr="005D7539" w:rsidRDefault="005D7539" w:rsidP="005D7539">
            <w:pPr>
              <w:pStyle w:val="Default"/>
              <w:rPr>
                <w:b/>
                <w:bCs/>
                <w:sz w:val="20"/>
                <w:szCs w:val="20"/>
              </w:rPr>
            </w:pPr>
            <w:r w:rsidRPr="005D7539">
              <w:rPr>
                <w:b/>
                <w:bCs/>
                <w:sz w:val="20"/>
                <w:szCs w:val="20"/>
              </w:rPr>
              <w:t>Grammar</w:t>
            </w:r>
          </w:p>
        </w:tc>
        <w:tc>
          <w:tcPr>
            <w:tcW w:w="1559" w:type="dxa"/>
            <w:gridSpan w:val="2"/>
            <w:noWrap/>
            <w:hideMark/>
          </w:tcPr>
          <w:p w14:paraId="309AEAFA" w14:textId="77777777" w:rsidR="005D7539" w:rsidRPr="005D7539" w:rsidRDefault="005D7539" w:rsidP="005D7539">
            <w:pPr>
              <w:pStyle w:val="Default"/>
              <w:rPr>
                <w:b/>
                <w:bCs/>
                <w:sz w:val="20"/>
                <w:szCs w:val="20"/>
              </w:rPr>
            </w:pPr>
            <w:r w:rsidRPr="005D7539">
              <w:rPr>
                <w:b/>
                <w:bCs/>
                <w:sz w:val="20"/>
                <w:szCs w:val="20"/>
              </w:rPr>
              <w:t>1167</w:t>
            </w:r>
          </w:p>
        </w:tc>
        <w:tc>
          <w:tcPr>
            <w:tcW w:w="1418" w:type="dxa"/>
            <w:gridSpan w:val="2"/>
            <w:noWrap/>
            <w:hideMark/>
          </w:tcPr>
          <w:p w14:paraId="4235483F" w14:textId="77777777" w:rsidR="005D7539" w:rsidRPr="005D7539" w:rsidRDefault="005D7539" w:rsidP="005D7539">
            <w:pPr>
              <w:pStyle w:val="Default"/>
              <w:rPr>
                <w:b/>
                <w:bCs/>
                <w:sz w:val="20"/>
                <w:szCs w:val="20"/>
              </w:rPr>
            </w:pPr>
            <w:r w:rsidRPr="005D7539">
              <w:rPr>
                <w:b/>
                <w:bCs/>
                <w:sz w:val="20"/>
                <w:szCs w:val="20"/>
              </w:rPr>
              <w:t>7</w:t>
            </w:r>
          </w:p>
        </w:tc>
        <w:tc>
          <w:tcPr>
            <w:tcW w:w="1559" w:type="dxa"/>
            <w:gridSpan w:val="2"/>
            <w:noWrap/>
            <w:hideMark/>
          </w:tcPr>
          <w:p w14:paraId="1121610C" w14:textId="77777777" w:rsidR="005D7539" w:rsidRPr="005D7539" w:rsidRDefault="005D7539" w:rsidP="005D7539">
            <w:pPr>
              <w:pStyle w:val="Default"/>
              <w:rPr>
                <w:b/>
                <w:bCs/>
                <w:sz w:val="20"/>
                <w:szCs w:val="20"/>
              </w:rPr>
            </w:pPr>
          </w:p>
        </w:tc>
        <w:tc>
          <w:tcPr>
            <w:tcW w:w="3600" w:type="dxa"/>
            <w:gridSpan w:val="3"/>
            <w:noWrap/>
            <w:hideMark/>
          </w:tcPr>
          <w:p w14:paraId="4894B9C3" w14:textId="77777777" w:rsidR="005D7539" w:rsidRPr="005D7539" w:rsidRDefault="005D7539" w:rsidP="005D7539">
            <w:pPr>
              <w:pStyle w:val="Default"/>
              <w:rPr>
                <w:b/>
                <w:bCs/>
              </w:rPr>
            </w:pPr>
          </w:p>
        </w:tc>
      </w:tr>
      <w:tr w:rsidR="005D7539" w:rsidRPr="005D7539" w14:paraId="3C6F494D" w14:textId="77777777" w:rsidTr="005D7539">
        <w:trPr>
          <w:divId w:val="36129311"/>
          <w:trHeight w:val="288"/>
        </w:trPr>
        <w:tc>
          <w:tcPr>
            <w:tcW w:w="3232" w:type="dxa"/>
            <w:noWrap/>
            <w:hideMark/>
          </w:tcPr>
          <w:p w14:paraId="0A69D962" w14:textId="77777777" w:rsidR="005D7539" w:rsidRPr="005D7539" w:rsidRDefault="005D7539" w:rsidP="005D7539">
            <w:pPr>
              <w:pStyle w:val="Default"/>
              <w:rPr>
                <w:b/>
                <w:bCs/>
                <w:sz w:val="20"/>
                <w:szCs w:val="20"/>
              </w:rPr>
            </w:pPr>
            <w:r w:rsidRPr="005D7539">
              <w:rPr>
                <w:b/>
                <w:bCs/>
                <w:sz w:val="20"/>
                <w:szCs w:val="20"/>
              </w:rPr>
              <w:t xml:space="preserve">Friend's School Prep </w:t>
            </w:r>
            <w:proofErr w:type="spellStart"/>
            <w:r w:rsidRPr="005D7539">
              <w:rPr>
                <w:b/>
                <w:bCs/>
                <w:sz w:val="20"/>
                <w:szCs w:val="20"/>
              </w:rPr>
              <w:t>Dept</w:t>
            </w:r>
            <w:proofErr w:type="spellEnd"/>
          </w:p>
        </w:tc>
        <w:tc>
          <w:tcPr>
            <w:tcW w:w="1985" w:type="dxa"/>
            <w:gridSpan w:val="2"/>
            <w:noWrap/>
            <w:hideMark/>
          </w:tcPr>
          <w:p w14:paraId="19C54378" w14:textId="77777777" w:rsidR="005D7539" w:rsidRPr="005D7539" w:rsidRDefault="005D7539" w:rsidP="005D7539">
            <w:pPr>
              <w:pStyle w:val="Default"/>
              <w:rPr>
                <w:b/>
                <w:bCs/>
                <w:sz w:val="20"/>
                <w:szCs w:val="20"/>
              </w:rPr>
            </w:pPr>
            <w:r w:rsidRPr="005D7539">
              <w:rPr>
                <w:b/>
                <w:bCs/>
                <w:sz w:val="20"/>
                <w:szCs w:val="20"/>
              </w:rPr>
              <w:t xml:space="preserve">prep </w:t>
            </w:r>
            <w:proofErr w:type="spellStart"/>
            <w:r w:rsidRPr="005D7539">
              <w:rPr>
                <w:b/>
                <w:bCs/>
                <w:sz w:val="20"/>
                <w:szCs w:val="20"/>
              </w:rPr>
              <w:t>dept</w:t>
            </w:r>
            <w:proofErr w:type="spellEnd"/>
          </w:p>
        </w:tc>
        <w:tc>
          <w:tcPr>
            <w:tcW w:w="1559" w:type="dxa"/>
            <w:gridSpan w:val="2"/>
            <w:noWrap/>
            <w:hideMark/>
          </w:tcPr>
          <w:p w14:paraId="3FBA1548" w14:textId="77777777" w:rsidR="005D7539" w:rsidRPr="005D7539" w:rsidRDefault="005D7539" w:rsidP="005D7539">
            <w:pPr>
              <w:pStyle w:val="Default"/>
              <w:rPr>
                <w:b/>
                <w:bCs/>
                <w:sz w:val="20"/>
                <w:szCs w:val="20"/>
              </w:rPr>
            </w:pPr>
            <w:r w:rsidRPr="005D7539">
              <w:rPr>
                <w:b/>
                <w:bCs/>
                <w:sz w:val="20"/>
                <w:szCs w:val="20"/>
              </w:rPr>
              <w:t>166</w:t>
            </w:r>
          </w:p>
        </w:tc>
        <w:tc>
          <w:tcPr>
            <w:tcW w:w="1418" w:type="dxa"/>
            <w:gridSpan w:val="2"/>
            <w:noWrap/>
            <w:hideMark/>
          </w:tcPr>
          <w:p w14:paraId="60CF37F5"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08A292D1" w14:textId="77777777" w:rsidR="005D7539" w:rsidRPr="005D7539" w:rsidRDefault="005D7539" w:rsidP="005D7539">
            <w:pPr>
              <w:pStyle w:val="Default"/>
              <w:rPr>
                <w:b/>
                <w:bCs/>
                <w:sz w:val="20"/>
                <w:szCs w:val="20"/>
              </w:rPr>
            </w:pPr>
          </w:p>
        </w:tc>
        <w:tc>
          <w:tcPr>
            <w:tcW w:w="3600" w:type="dxa"/>
            <w:gridSpan w:val="3"/>
            <w:noWrap/>
            <w:hideMark/>
          </w:tcPr>
          <w:p w14:paraId="5FE7031D" w14:textId="77777777" w:rsidR="005D7539" w:rsidRPr="005D7539" w:rsidRDefault="005D7539" w:rsidP="005D7539">
            <w:pPr>
              <w:pStyle w:val="Default"/>
              <w:rPr>
                <w:b/>
                <w:bCs/>
              </w:rPr>
            </w:pPr>
          </w:p>
        </w:tc>
      </w:tr>
      <w:tr w:rsidR="005D7539" w:rsidRPr="005D7539" w14:paraId="4832F924" w14:textId="77777777" w:rsidTr="005D7539">
        <w:trPr>
          <w:divId w:val="36129311"/>
          <w:trHeight w:val="288"/>
        </w:trPr>
        <w:tc>
          <w:tcPr>
            <w:tcW w:w="3232" w:type="dxa"/>
            <w:noWrap/>
            <w:hideMark/>
          </w:tcPr>
          <w:p w14:paraId="145BD9AE" w14:textId="77777777" w:rsidR="005D7539" w:rsidRPr="005D7539" w:rsidRDefault="005D7539" w:rsidP="005D7539">
            <w:pPr>
              <w:pStyle w:val="Default"/>
              <w:rPr>
                <w:b/>
                <w:bCs/>
                <w:sz w:val="20"/>
                <w:szCs w:val="20"/>
              </w:rPr>
            </w:pPr>
            <w:r w:rsidRPr="005D7539">
              <w:rPr>
                <w:b/>
                <w:bCs/>
                <w:sz w:val="20"/>
                <w:szCs w:val="20"/>
              </w:rPr>
              <w:t xml:space="preserve">Wallace High School, Prep </w:t>
            </w:r>
            <w:proofErr w:type="spellStart"/>
            <w:r w:rsidRPr="005D7539">
              <w:rPr>
                <w:b/>
                <w:bCs/>
                <w:sz w:val="20"/>
                <w:szCs w:val="20"/>
              </w:rPr>
              <w:t>Dept</w:t>
            </w:r>
            <w:proofErr w:type="spellEnd"/>
          </w:p>
        </w:tc>
        <w:tc>
          <w:tcPr>
            <w:tcW w:w="1985" w:type="dxa"/>
            <w:gridSpan w:val="2"/>
            <w:noWrap/>
            <w:hideMark/>
          </w:tcPr>
          <w:p w14:paraId="22BA9F5C" w14:textId="77777777" w:rsidR="005D7539" w:rsidRPr="005D7539" w:rsidRDefault="005D7539" w:rsidP="005D7539">
            <w:pPr>
              <w:pStyle w:val="Default"/>
              <w:rPr>
                <w:b/>
                <w:bCs/>
                <w:sz w:val="20"/>
                <w:szCs w:val="20"/>
              </w:rPr>
            </w:pPr>
            <w:r w:rsidRPr="005D7539">
              <w:rPr>
                <w:b/>
                <w:bCs/>
                <w:sz w:val="20"/>
                <w:szCs w:val="20"/>
              </w:rPr>
              <w:t xml:space="preserve">prep </w:t>
            </w:r>
            <w:proofErr w:type="spellStart"/>
            <w:r w:rsidRPr="005D7539">
              <w:rPr>
                <w:b/>
                <w:bCs/>
                <w:sz w:val="20"/>
                <w:szCs w:val="20"/>
              </w:rPr>
              <w:t>dept</w:t>
            </w:r>
            <w:proofErr w:type="spellEnd"/>
          </w:p>
        </w:tc>
        <w:tc>
          <w:tcPr>
            <w:tcW w:w="1559" w:type="dxa"/>
            <w:gridSpan w:val="2"/>
            <w:noWrap/>
            <w:hideMark/>
          </w:tcPr>
          <w:p w14:paraId="6C805A45" w14:textId="77777777" w:rsidR="005D7539" w:rsidRPr="005D7539" w:rsidRDefault="005D7539" w:rsidP="005D7539">
            <w:pPr>
              <w:pStyle w:val="Default"/>
              <w:rPr>
                <w:b/>
                <w:bCs/>
                <w:sz w:val="20"/>
                <w:szCs w:val="20"/>
              </w:rPr>
            </w:pPr>
            <w:r w:rsidRPr="005D7539">
              <w:rPr>
                <w:b/>
                <w:bCs/>
                <w:sz w:val="20"/>
                <w:szCs w:val="20"/>
              </w:rPr>
              <w:t>119</w:t>
            </w:r>
          </w:p>
        </w:tc>
        <w:tc>
          <w:tcPr>
            <w:tcW w:w="1418" w:type="dxa"/>
            <w:gridSpan w:val="2"/>
            <w:noWrap/>
            <w:hideMark/>
          </w:tcPr>
          <w:p w14:paraId="1313FEB5"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011F2021" w14:textId="77777777" w:rsidR="005D7539" w:rsidRPr="005D7539" w:rsidRDefault="005D7539" w:rsidP="005D7539">
            <w:pPr>
              <w:pStyle w:val="Default"/>
              <w:rPr>
                <w:b/>
                <w:bCs/>
                <w:sz w:val="20"/>
                <w:szCs w:val="20"/>
              </w:rPr>
            </w:pPr>
          </w:p>
        </w:tc>
        <w:tc>
          <w:tcPr>
            <w:tcW w:w="3600" w:type="dxa"/>
            <w:gridSpan w:val="3"/>
            <w:noWrap/>
            <w:hideMark/>
          </w:tcPr>
          <w:p w14:paraId="22203236" w14:textId="77777777" w:rsidR="005D7539" w:rsidRPr="005D7539" w:rsidRDefault="005D7539" w:rsidP="005D7539">
            <w:pPr>
              <w:pStyle w:val="Default"/>
              <w:rPr>
                <w:b/>
                <w:bCs/>
              </w:rPr>
            </w:pPr>
          </w:p>
        </w:tc>
      </w:tr>
      <w:tr w:rsidR="005D7539" w:rsidRPr="005D7539" w14:paraId="653FB8C6" w14:textId="77777777" w:rsidTr="005D7539">
        <w:trPr>
          <w:divId w:val="36129311"/>
          <w:trHeight w:val="288"/>
        </w:trPr>
        <w:tc>
          <w:tcPr>
            <w:tcW w:w="3232" w:type="dxa"/>
            <w:noWrap/>
            <w:hideMark/>
          </w:tcPr>
          <w:p w14:paraId="668CAFE8" w14:textId="77777777" w:rsidR="005D7539" w:rsidRPr="005D7539" w:rsidRDefault="005D7539" w:rsidP="005D7539">
            <w:pPr>
              <w:pStyle w:val="Default"/>
              <w:rPr>
                <w:b/>
                <w:bCs/>
                <w:sz w:val="20"/>
                <w:szCs w:val="20"/>
              </w:rPr>
            </w:pPr>
            <w:r w:rsidRPr="005D7539">
              <w:rPr>
                <w:b/>
                <w:bCs/>
                <w:sz w:val="20"/>
                <w:szCs w:val="20"/>
              </w:rPr>
              <w:t>Mount Oriel Playgroup</w:t>
            </w:r>
          </w:p>
        </w:tc>
        <w:tc>
          <w:tcPr>
            <w:tcW w:w="1985" w:type="dxa"/>
            <w:gridSpan w:val="2"/>
            <w:noWrap/>
            <w:hideMark/>
          </w:tcPr>
          <w:p w14:paraId="3E4546ED"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02BEBE4E" w14:textId="77777777" w:rsidR="005D7539" w:rsidRPr="005D7539" w:rsidRDefault="005D7539" w:rsidP="005D7539">
            <w:pPr>
              <w:pStyle w:val="Default"/>
              <w:rPr>
                <w:b/>
                <w:bCs/>
                <w:sz w:val="20"/>
                <w:szCs w:val="20"/>
              </w:rPr>
            </w:pPr>
            <w:r w:rsidRPr="005D7539">
              <w:rPr>
                <w:b/>
                <w:bCs/>
                <w:sz w:val="20"/>
                <w:szCs w:val="20"/>
              </w:rPr>
              <w:t>18</w:t>
            </w:r>
          </w:p>
        </w:tc>
        <w:tc>
          <w:tcPr>
            <w:tcW w:w="1418" w:type="dxa"/>
            <w:gridSpan w:val="2"/>
            <w:noWrap/>
            <w:hideMark/>
          </w:tcPr>
          <w:p w14:paraId="6A975F65"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4C339436" w14:textId="77777777" w:rsidR="005D7539" w:rsidRPr="005D7539" w:rsidRDefault="005D7539" w:rsidP="005D7539">
            <w:pPr>
              <w:pStyle w:val="Default"/>
              <w:rPr>
                <w:b/>
                <w:bCs/>
                <w:sz w:val="20"/>
                <w:szCs w:val="20"/>
              </w:rPr>
            </w:pPr>
          </w:p>
        </w:tc>
        <w:tc>
          <w:tcPr>
            <w:tcW w:w="3600" w:type="dxa"/>
            <w:gridSpan w:val="3"/>
            <w:noWrap/>
            <w:hideMark/>
          </w:tcPr>
          <w:p w14:paraId="71C9C962" w14:textId="77777777" w:rsidR="005D7539" w:rsidRPr="005D7539" w:rsidRDefault="005D7539" w:rsidP="005D7539">
            <w:pPr>
              <w:pStyle w:val="Default"/>
              <w:rPr>
                <w:b/>
                <w:bCs/>
              </w:rPr>
            </w:pPr>
          </w:p>
        </w:tc>
      </w:tr>
      <w:tr w:rsidR="005D7539" w:rsidRPr="005D7539" w14:paraId="4034613B" w14:textId="77777777" w:rsidTr="005D7539">
        <w:trPr>
          <w:divId w:val="36129311"/>
          <w:trHeight w:val="288"/>
        </w:trPr>
        <w:tc>
          <w:tcPr>
            <w:tcW w:w="3232" w:type="dxa"/>
            <w:noWrap/>
            <w:hideMark/>
          </w:tcPr>
          <w:p w14:paraId="58A06DA7" w14:textId="77777777" w:rsidR="005D7539" w:rsidRPr="005D7539" w:rsidRDefault="005D7539" w:rsidP="005D7539">
            <w:pPr>
              <w:pStyle w:val="Default"/>
              <w:rPr>
                <w:b/>
                <w:bCs/>
                <w:sz w:val="20"/>
                <w:szCs w:val="20"/>
              </w:rPr>
            </w:pPr>
            <w:r w:rsidRPr="005D7539">
              <w:rPr>
                <w:b/>
                <w:bCs/>
                <w:sz w:val="20"/>
                <w:szCs w:val="20"/>
              </w:rPr>
              <w:t>Grove Community Playgroup</w:t>
            </w:r>
          </w:p>
        </w:tc>
        <w:tc>
          <w:tcPr>
            <w:tcW w:w="1985" w:type="dxa"/>
            <w:gridSpan w:val="2"/>
            <w:noWrap/>
            <w:hideMark/>
          </w:tcPr>
          <w:p w14:paraId="1D9B84D3"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72434E5E" w14:textId="77777777" w:rsidR="005D7539" w:rsidRPr="005D7539" w:rsidRDefault="005D7539" w:rsidP="005D7539">
            <w:pPr>
              <w:pStyle w:val="Default"/>
              <w:rPr>
                <w:b/>
                <w:bCs/>
                <w:sz w:val="20"/>
                <w:szCs w:val="20"/>
              </w:rPr>
            </w:pPr>
            <w:r w:rsidRPr="005D7539">
              <w:rPr>
                <w:b/>
                <w:bCs/>
                <w:sz w:val="20"/>
                <w:szCs w:val="20"/>
              </w:rPr>
              <w:t>23</w:t>
            </w:r>
          </w:p>
        </w:tc>
        <w:tc>
          <w:tcPr>
            <w:tcW w:w="1418" w:type="dxa"/>
            <w:gridSpan w:val="2"/>
            <w:noWrap/>
            <w:hideMark/>
          </w:tcPr>
          <w:p w14:paraId="1B226370"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114D79C3" w14:textId="77777777" w:rsidR="005D7539" w:rsidRPr="005D7539" w:rsidRDefault="005D7539" w:rsidP="005D7539">
            <w:pPr>
              <w:pStyle w:val="Default"/>
              <w:rPr>
                <w:b/>
                <w:bCs/>
                <w:sz w:val="20"/>
                <w:szCs w:val="20"/>
              </w:rPr>
            </w:pPr>
          </w:p>
        </w:tc>
        <w:tc>
          <w:tcPr>
            <w:tcW w:w="3600" w:type="dxa"/>
            <w:gridSpan w:val="3"/>
            <w:noWrap/>
            <w:hideMark/>
          </w:tcPr>
          <w:p w14:paraId="6444D88C" w14:textId="77777777" w:rsidR="005D7539" w:rsidRPr="005D7539" w:rsidRDefault="005D7539" w:rsidP="005D7539">
            <w:pPr>
              <w:pStyle w:val="Default"/>
              <w:rPr>
                <w:b/>
                <w:bCs/>
              </w:rPr>
            </w:pPr>
          </w:p>
        </w:tc>
      </w:tr>
      <w:tr w:rsidR="005D7539" w:rsidRPr="005D7539" w14:paraId="1D2CCA06" w14:textId="77777777" w:rsidTr="005D7539">
        <w:trPr>
          <w:divId w:val="36129311"/>
          <w:trHeight w:val="288"/>
        </w:trPr>
        <w:tc>
          <w:tcPr>
            <w:tcW w:w="3232" w:type="dxa"/>
            <w:noWrap/>
            <w:hideMark/>
          </w:tcPr>
          <w:p w14:paraId="3482DD44" w14:textId="77777777" w:rsidR="005D7539" w:rsidRPr="005D7539" w:rsidRDefault="005D7539" w:rsidP="005D7539">
            <w:pPr>
              <w:pStyle w:val="Default"/>
              <w:rPr>
                <w:b/>
                <w:bCs/>
                <w:sz w:val="20"/>
                <w:szCs w:val="20"/>
              </w:rPr>
            </w:pPr>
            <w:proofErr w:type="spellStart"/>
            <w:r w:rsidRPr="005D7539">
              <w:rPr>
                <w:b/>
                <w:bCs/>
                <w:sz w:val="20"/>
                <w:szCs w:val="20"/>
              </w:rPr>
              <w:t>Ballybeen</w:t>
            </w:r>
            <w:proofErr w:type="spellEnd"/>
            <w:r w:rsidRPr="005D7539">
              <w:rPr>
                <w:b/>
                <w:bCs/>
                <w:sz w:val="20"/>
                <w:szCs w:val="20"/>
              </w:rPr>
              <w:t xml:space="preserve"> Women's Centre </w:t>
            </w:r>
            <w:proofErr w:type="spellStart"/>
            <w:r w:rsidRPr="005D7539">
              <w:rPr>
                <w:b/>
                <w:bCs/>
                <w:sz w:val="20"/>
                <w:szCs w:val="20"/>
              </w:rPr>
              <w:t>PreSchool</w:t>
            </w:r>
            <w:proofErr w:type="spellEnd"/>
          </w:p>
        </w:tc>
        <w:tc>
          <w:tcPr>
            <w:tcW w:w="1985" w:type="dxa"/>
            <w:gridSpan w:val="2"/>
            <w:noWrap/>
            <w:hideMark/>
          </w:tcPr>
          <w:p w14:paraId="1B6F4276"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16556AA8" w14:textId="77777777" w:rsidR="005D7539" w:rsidRPr="005D7539" w:rsidRDefault="005D7539" w:rsidP="005D7539">
            <w:pPr>
              <w:pStyle w:val="Default"/>
              <w:rPr>
                <w:b/>
                <w:bCs/>
                <w:sz w:val="20"/>
                <w:szCs w:val="20"/>
              </w:rPr>
            </w:pPr>
            <w:r w:rsidRPr="005D7539">
              <w:rPr>
                <w:b/>
                <w:bCs/>
                <w:sz w:val="20"/>
                <w:szCs w:val="20"/>
              </w:rPr>
              <w:t>17</w:t>
            </w:r>
          </w:p>
        </w:tc>
        <w:tc>
          <w:tcPr>
            <w:tcW w:w="1418" w:type="dxa"/>
            <w:gridSpan w:val="2"/>
            <w:noWrap/>
            <w:hideMark/>
          </w:tcPr>
          <w:p w14:paraId="65E974F0"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48380716" w14:textId="77777777" w:rsidR="005D7539" w:rsidRPr="005D7539" w:rsidRDefault="005D7539" w:rsidP="005D7539">
            <w:pPr>
              <w:pStyle w:val="Default"/>
              <w:rPr>
                <w:b/>
                <w:bCs/>
                <w:sz w:val="20"/>
                <w:szCs w:val="20"/>
              </w:rPr>
            </w:pPr>
          </w:p>
        </w:tc>
        <w:tc>
          <w:tcPr>
            <w:tcW w:w="3600" w:type="dxa"/>
            <w:gridSpan w:val="3"/>
            <w:noWrap/>
            <w:hideMark/>
          </w:tcPr>
          <w:p w14:paraId="2874A00D" w14:textId="77777777" w:rsidR="005D7539" w:rsidRPr="005D7539" w:rsidRDefault="005D7539" w:rsidP="005D7539">
            <w:pPr>
              <w:pStyle w:val="Default"/>
              <w:rPr>
                <w:b/>
                <w:bCs/>
              </w:rPr>
            </w:pPr>
          </w:p>
        </w:tc>
      </w:tr>
      <w:tr w:rsidR="005D7539" w:rsidRPr="005D7539" w14:paraId="48687F8A" w14:textId="77777777" w:rsidTr="005D7539">
        <w:trPr>
          <w:divId w:val="36129311"/>
          <w:trHeight w:val="288"/>
        </w:trPr>
        <w:tc>
          <w:tcPr>
            <w:tcW w:w="3232" w:type="dxa"/>
            <w:noWrap/>
            <w:hideMark/>
          </w:tcPr>
          <w:p w14:paraId="5A4EFD9A" w14:textId="77777777" w:rsidR="005D7539" w:rsidRPr="005D7539" w:rsidRDefault="005D7539" w:rsidP="005D7539">
            <w:pPr>
              <w:pStyle w:val="Default"/>
              <w:rPr>
                <w:b/>
                <w:bCs/>
                <w:sz w:val="20"/>
                <w:szCs w:val="20"/>
              </w:rPr>
            </w:pPr>
            <w:r w:rsidRPr="005D7539">
              <w:rPr>
                <w:b/>
                <w:bCs/>
                <w:sz w:val="20"/>
                <w:szCs w:val="20"/>
              </w:rPr>
              <w:t>Sunshine Community Playgroup</w:t>
            </w:r>
          </w:p>
        </w:tc>
        <w:tc>
          <w:tcPr>
            <w:tcW w:w="1985" w:type="dxa"/>
            <w:gridSpan w:val="2"/>
            <w:noWrap/>
            <w:hideMark/>
          </w:tcPr>
          <w:p w14:paraId="2363EA58"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4B21ECF0" w14:textId="77777777" w:rsidR="005D7539" w:rsidRPr="005D7539" w:rsidRDefault="005D7539" w:rsidP="005D7539">
            <w:pPr>
              <w:pStyle w:val="Default"/>
              <w:rPr>
                <w:b/>
                <w:bCs/>
                <w:sz w:val="20"/>
                <w:szCs w:val="20"/>
              </w:rPr>
            </w:pPr>
            <w:r w:rsidRPr="005D7539">
              <w:rPr>
                <w:b/>
                <w:bCs/>
                <w:sz w:val="20"/>
                <w:szCs w:val="20"/>
              </w:rPr>
              <w:t>26</w:t>
            </w:r>
          </w:p>
        </w:tc>
        <w:tc>
          <w:tcPr>
            <w:tcW w:w="1418" w:type="dxa"/>
            <w:gridSpan w:val="2"/>
            <w:noWrap/>
            <w:hideMark/>
          </w:tcPr>
          <w:p w14:paraId="6F8B8B27"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57663A72" w14:textId="77777777" w:rsidR="005D7539" w:rsidRPr="005D7539" w:rsidRDefault="005D7539" w:rsidP="005D7539">
            <w:pPr>
              <w:pStyle w:val="Default"/>
              <w:rPr>
                <w:b/>
                <w:bCs/>
                <w:sz w:val="20"/>
                <w:szCs w:val="20"/>
              </w:rPr>
            </w:pPr>
          </w:p>
        </w:tc>
        <w:tc>
          <w:tcPr>
            <w:tcW w:w="3600" w:type="dxa"/>
            <w:gridSpan w:val="3"/>
            <w:noWrap/>
            <w:hideMark/>
          </w:tcPr>
          <w:p w14:paraId="07DD1B2F" w14:textId="77777777" w:rsidR="005D7539" w:rsidRPr="005D7539" w:rsidRDefault="005D7539" w:rsidP="005D7539">
            <w:pPr>
              <w:pStyle w:val="Default"/>
              <w:rPr>
                <w:b/>
                <w:bCs/>
              </w:rPr>
            </w:pPr>
          </w:p>
        </w:tc>
      </w:tr>
      <w:tr w:rsidR="005D7539" w:rsidRPr="005D7539" w14:paraId="2280AB18" w14:textId="77777777" w:rsidTr="005D7539">
        <w:trPr>
          <w:divId w:val="36129311"/>
          <w:trHeight w:val="288"/>
        </w:trPr>
        <w:tc>
          <w:tcPr>
            <w:tcW w:w="3232" w:type="dxa"/>
            <w:noWrap/>
            <w:hideMark/>
          </w:tcPr>
          <w:p w14:paraId="6BF1A413" w14:textId="77777777" w:rsidR="005D7539" w:rsidRPr="005D7539" w:rsidRDefault="005D7539" w:rsidP="005D7539">
            <w:pPr>
              <w:pStyle w:val="Default"/>
              <w:rPr>
                <w:b/>
                <w:bCs/>
                <w:sz w:val="20"/>
                <w:szCs w:val="20"/>
              </w:rPr>
            </w:pPr>
            <w:proofErr w:type="spellStart"/>
            <w:r w:rsidRPr="005D7539">
              <w:rPr>
                <w:b/>
                <w:bCs/>
                <w:sz w:val="20"/>
                <w:szCs w:val="20"/>
              </w:rPr>
              <w:t>Anahilt</w:t>
            </w:r>
            <w:proofErr w:type="spellEnd"/>
            <w:r w:rsidRPr="005D7539">
              <w:rPr>
                <w:b/>
                <w:bCs/>
                <w:sz w:val="20"/>
                <w:szCs w:val="20"/>
              </w:rPr>
              <w:t xml:space="preserve"> </w:t>
            </w:r>
            <w:proofErr w:type="spellStart"/>
            <w:r w:rsidRPr="005D7539">
              <w:rPr>
                <w:b/>
                <w:bCs/>
                <w:sz w:val="20"/>
                <w:szCs w:val="20"/>
              </w:rPr>
              <w:t>PreSchool</w:t>
            </w:r>
            <w:proofErr w:type="spellEnd"/>
            <w:r w:rsidRPr="005D7539">
              <w:rPr>
                <w:b/>
                <w:bCs/>
                <w:sz w:val="20"/>
                <w:szCs w:val="20"/>
              </w:rPr>
              <w:t xml:space="preserve"> Playgroup</w:t>
            </w:r>
          </w:p>
        </w:tc>
        <w:tc>
          <w:tcPr>
            <w:tcW w:w="1985" w:type="dxa"/>
            <w:gridSpan w:val="2"/>
            <w:noWrap/>
            <w:hideMark/>
          </w:tcPr>
          <w:p w14:paraId="30307007"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4D469196" w14:textId="77777777" w:rsidR="005D7539" w:rsidRPr="005D7539" w:rsidRDefault="005D7539" w:rsidP="005D7539">
            <w:pPr>
              <w:pStyle w:val="Default"/>
              <w:rPr>
                <w:b/>
                <w:bCs/>
                <w:sz w:val="20"/>
                <w:szCs w:val="20"/>
              </w:rPr>
            </w:pPr>
            <w:r w:rsidRPr="005D7539">
              <w:rPr>
                <w:b/>
                <w:bCs/>
                <w:sz w:val="20"/>
                <w:szCs w:val="20"/>
              </w:rPr>
              <w:t>26</w:t>
            </w:r>
          </w:p>
        </w:tc>
        <w:tc>
          <w:tcPr>
            <w:tcW w:w="1418" w:type="dxa"/>
            <w:gridSpan w:val="2"/>
            <w:noWrap/>
            <w:hideMark/>
          </w:tcPr>
          <w:p w14:paraId="274C078D"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2ACA80D1" w14:textId="77777777" w:rsidR="005D7539" w:rsidRPr="005D7539" w:rsidRDefault="005D7539" w:rsidP="005D7539">
            <w:pPr>
              <w:pStyle w:val="Default"/>
              <w:rPr>
                <w:b/>
                <w:bCs/>
                <w:sz w:val="20"/>
                <w:szCs w:val="20"/>
              </w:rPr>
            </w:pPr>
          </w:p>
        </w:tc>
        <w:tc>
          <w:tcPr>
            <w:tcW w:w="3600" w:type="dxa"/>
            <w:gridSpan w:val="3"/>
            <w:noWrap/>
            <w:hideMark/>
          </w:tcPr>
          <w:p w14:paraId="35BCAE8A" w14:textId="77777777" w:rsidR="005D7539" w:rsidRPr="005D7539" w:rsidRDefault="005D7539" w:rsidP="005D7539">
            <w:pPr>
              <w:pStyle w:val="Default"/>
              <w:rPr>
                <w:b/>
                <w:bCs/>
              </w:rPr>
            </w:pPr>
          </w:p>
        </w:tc>
      </w:tr>
      <w:tr w:rsidR="005D7539" w:rsidRPr="005D7539" w14:paraId="63316148" w14:textId="77777777" w:rsidTr="005D7539">
        <w:trPr>
          <w:divId w:val="36129311"/>
          <w:trHeight w:val="288"/>
        </w:trPr>
        <w:tc>
          <w:tcPr>
            <w:tcW w:w="3232" w:type="dxa"/>
            <w:noWrap/>
            <w:hideMark/>
          </w:tcPr>
          <w:p w14:paraId="3D306BB8" w14:textId="77777777" w:rsidR="005D7539" w:rsidRPr="005D7539" w:rsidRDefault="005D7539" w:rsidP="005D7539">
            <w:pPr>
              <w:pStyle w:val="Default"/>
              <w:rPr>
                <w:b/>
                <w:bCs/>
                <w:sz w:val="20"/>
                <w:szCs w:val="20"/>
              </w:rPr>
            </w:pPr>
            <w:proofErr w:type="spellStart"/>
            <w:r w:rsidRPr="005D7539">
              <w:rPr>
                <w:b/>
                <w:bCs/>
                <w:sz w:val="20"/>
                <w:szCs w:val="20"/>
              </w:rPr>
              <w:t>Legacurry</w:t>
            </w:r>
            <w:proofErr w:type="spellEnd"/>
            <w:r w:rsidRPr="005D7539">
              <w:rPr>
                <w:b/>
                <w:bCs/>
                <w:sz w:val="20"/>
                <w:szCs w:val="20"/>
              </w:rPr>
              <w:t xml:space="preserve"> Playgroup</w:t>
            </w:r>
          </w:p>
        </w:tc>
        <w:tc>
          <w:tcPr>
            <w:tcW w:w="1985" w:type="dxa"/>
            <w:gridSpan w:val="2"/>
            <w:noWrap/>
            <w:hideMark/>
          </w:tcPr>
          <w:p w14:paraId="05A14DEF"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1837865E" w14:textId="77777777" w:rsidR="005D7539" w:rsidRPr="005D7539" w:rsidRDefault="005D7539" w:rsidP="005D7539">
            <w:pPr>
              <w:pStyle w:val="Default"/>
              <w:rPr>
                <w:b/>
                <w:bCs/>
                <w:sz w:val="20"/>
                <w:szCs w:val="20"/>
              </w:rPr>
            </w:pPr>
            <w:r w:rsidRPr="005D7539">
              <w:rPr>
                <w:b/>
                <w:bCs/>
                <w:sz w:val="20"/>
                <w:szCs w:val="20"/>
              </w:rPr>
              <w:t>26</w:t>
            </w:r>
          </w:p>
        </w:tc>
        <w:tc>
          <w:tcPr>
            <w:tcW w:w="1418" w:type="dxa"/>
            <w:gridSpan w:val="2"/>
            <w:noWrap/>
            <w:hideMark/>
          </w:tcPr>
          <w:p w14:paraId="252A94FF"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6DA2D419" w14:textId="77777777" w:rsidR="005D7539" w:rsidRPr="005D7539" w:rsidRDefault="005D7539" w:rsidP="005D7539">
            <w:pPr>
              <w:pStyle w:val="Default"/>
              <w:rPr>
                <w:b/>
                <w:bCs/>
                <w:sz w:val="20"/>
                <w:szCs w:val="20"/>
              </w:rPr>
            </w:pPr>
          </w:p>
        </w:tc>
        <w:tc>
          <w:tcPr>
            <w:tcW w:w="3600" w:type="dxa"/>
            <w:gridSpan w:val="3"/>
            <w:noWrap/>
            <w:hideMark/>
          </w:tcPr>
          <w:p w14:paraId="1AAFBEA4" w14:textId="77777777" w:rsidR="005D7539" w:rsidRPr="005D7539" w:rsidRDefault="005D7539" w:rsidP="005D7539">
            <w:pPr>
              <w:pStyle w:val="Default"/>
              <w:rPr>
                <w:b/>
                <w:bCs/>
              </w:rPr>
            </w:pPr>
          </w:p>
        </w:tc>
      </w:tr>
      <w:tr w:rsidR="005D7539" w:rsidRPr="005D7539" w14:paraId="0678DDF2" w14:textId="77777777" w:rsidTr="005D7539">
        <w:trPr>
          <w:divId w:val="36129311"/>
          <w:trHeight w:val="288"/>
        </w:trPr>
        <w:tc>
          <w:tcPr>
            <w:tcW w:w="3232" w:type="dxa"/>
            <w:noWrap/>
            <w:hideMark/>
          </w:tcPr>
          <w:p w14:paraId="786E00D6" w14:textId="77777777" w:rsidR="005D7539" w:rsidRPr="005D7539" w:rsidRDefault="005D7539" w:rsidP="005D7539">
            <w:pPr>
              <w:pStyle w:val="Default"/>
              <w:rPr>
                <w:b/>
                <w:bCs/>
                <w:sz w:val="20"/>
                <w:szCs w:val="20"/>
              </w:rPr>
            </w:pPr>
            <w:r w:rsidRPr="005D7539">
              <w:rPr>
                <w:b/>
                <w:bCs/>
                <w:sz w:val="20"/>
                <w:szCs w:val="20"/>
              </w:rPr>
              <w:t>Rainbow Corner Playgroup</w:t>
            </w:r>
          </w:p>
        </w:tc>
        <w:tc>
          <w:tcPr>
            <w:tcW w:w="1985" w:type="dxa"/>
            <w:gridSpan w:val="2"/>
            <w:noWrap/>
            <w:hideMark/>
          </w:tcPr>
          <w:p w14:paraId="2F231159"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6F5D43B1" w14:textId="77777777" w:rsidR="005D7539" w:rsidRPr="005D7539" w:rsidRDefault="005D7539" w:rsidP="005D7539">
            <w:pPr>
              <w:pStyle w:val="Default"/>
              <w:rPr>
                <w:b/>
                <w:bCs/>
                <w:sz w:val="20"/>
                <w:szCs w:val="20"/>
              </w:rPr>
            </w:pPr>
            <w:r w:rsidRPr="005D7539">
              <w:rPr>
                <w:b/>
                <w:bCs/>
                <w:sz w:val="20"/>
                <w:szCs w:val="20"/>
              </w:rPr>
              <w:t>22</w:t>
            </w:r>
          </w:p>
        </w:tc>
        <w:tc>
          <w:tcPr>
            <w:tcW w:w="1418" w:type="dxa"/>
            <w:gridSpan w:val="2"/>
            <w:noWrap/>
            <w:hideMark/>
          </w:tcPr>
          <w:p w14:paraId="67FADEA0"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1E3B8DBF" w14:textId="77777777" w:rsidR="005D7539" w:rsidRPr="005D7539" w:rsidRDefault="005D7539" w:rsidP="005D7539">
            <w:pPr>
              <w:pStyle w:val="Default"/>
              <w:rPr>
                <w:b/>
                <w:bCs/>
                <w:sz w:val="20"/>
                <w:szCs w:val="20"/>
              </w:rPr>
            </w:pPr>
          </w:p>
        </w:tc>
        <w:tc>
          <w:tcPr>
            <w:tcW w:w="3600" w:type="dxa"/>
            <w:gridSpan w:val="3"/>
            <w:noWrap/>
            <w:hideMark/>
          </w:tcPr>
          <w:p w14:paraId="6DB9A842" w14:textId="77777777" w:rsidR="005D7539" w:rsidRPr="005D7539" w:rsidRDefault="005D7539" w:rsidP="005D7539">
            <w:pPr>
              <w:pStyle w:val="Default"/>
              <w:rPr>
                <w:b/>
                <w:bCs/>
              </w:rPr>
            </w:pPr>
          </w:p>
        </w:tc>
      </w:tr>
      <w:tr w:rsidR="005D7539" w:rsidRPr="005D7539" w14:paraId="707C7825" w14:textId="77777777" w:rsidTr="005D7539">
        <w:trPr>
          <w:divId w:val="36129311"/>
          <w:trHeight w:val="288"/>
        </w:trPr>
        <w:tc>
          <w:tcPr>
            <w:tcW w:w="3232" w:type="dxa"/>
            <w:noWrap/>
            <w:hideMark/>
          </w:tcPr>
          <w:p w14:paraId="65E74B07" w14:textId="77777777" w:rsidR="005D7539" w:rsidRPr="005D7539" w:rsidRDefault="005D7539" w:rsidP="005D7539">
            <w:pPr>
              <w:pStyle w:val="Default"/>
              <w:rPr>
                <w:b/>
                <w:bCs/>
                <w:sz w:val="20"/>
                <w:szCs w:val="20"/>
              </w:rPr>
            </w:pPr>
            <w:r w:rsidRPr="005D7539">
              <w:rPr>
                <w:b/>
                <w:bCs/>
                <w:sz w:val="20"/>
                <w:szCs w:val="20"/>
              </w:rPr>
              <w:t>Busy Bees Playgroup, Hillsborough</w:t>
            </w:r>
          </w:p>
        </w:tc>
        <w:tc>
          <w:tcPr>
            <w:tcW w:w="1985" w:type="dxa"/>
            <w:gridSpan w:val="2"/>
            <w:noWrap/>
            <w:hideMark/>
          </w:tcPr>
          <w:p w14:paraId="75363BA2"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3C9AABDD" w14:textId="77777777" w:rsidR="005D7539" w:rsidRPr="005D7539" w:rsidRDefault="005D7539" w:rsidP="005D7539">
            <w:pPr>
              <w:pStyle w:val="Default"/>
              <w:rPr>
                <w:b/>
                <w:bCs/>
                <w:sz w:val="20"/>
                <w:szCs w:val="20"/>
              </w:rPr>
            </w:pPr>
            <w:r w:rsidRPr="005D7539">
              <w:rPr>
                <w:b/>
                <w:bCs/>
                <w:sz w:val="20"/>
                <w:szCs w:val="20"/>
              </w:rPr>
              <w:t>45</w:t>
            </w:r>
          </w:p>
        </w:tc>
        <w:tc>
          <w:tcPr>
            <w:tcW w:w="1418" w:type="dxa"/>
            <w:gridSpan w:val="2"/>
            <w:noWrap/>
            <w:hideMark/>
          </w:tcPr>
          <w:p w14:paraId="14C01A6D"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28C2729C" w14:textId="77777777" w:rsidR="005D7539" w:rsidRPr="005D7539" w:rsidRDefault="005D7539" w:rsidP="005D7539">
            <w:pPr>
              <w:pStyle w:val="Default"/>
              <w:rPr>
                <w:b/>
                <w:bCs/>
                <w:sz w:val="20"/>
                <w:szCs w:val="20"/>
              </w:rPr>
            </w:pPr>
          </w:p>
        </w:tc>
        <w:tc>
          <w:tcPr>
            <w:tcW w:w="3600" w:type="dxa"/>
            <w:gridSpan w:val="3"/>
            <w:noWrap/>
            <w:hideMark/>
          </w:tcPr>
          <w:p w14:paraId="46B38830" w14:textId="77777777" w:rsidR="005D7539" w:rsidRPr="005D7539" w:rsidRDefault="005D7539" w:rsidP="005D7539">
            <w:pPr>
              <w:pStyle w:val="Default"/>
              <w:rPr>
                <w:b/>
                <w:bCs/>
              </w:rPr>
            </w:pPr>
          </w:p>
        </w:tc>
      </w:tr>
      <w:tr w:rsidR="005D7539" w:rsidRPr="005D7539" w14:paraId="4DCD479A" w14:textId="77777777" w:rsidTr="005D7539">
        <w:trPr>
          <w:divId w:val="36129311"/>
          <w:trHeight w:val="288"/>
        </w:trPr>
        <w:tc>
          <w:tcPr>
            <w:tcW w:w="3232" w:type="dxa"/>
            <w:noWrap/>
            <w:hideMark/>
          </w:tcPr>
          <w:p w14:paraId="721A140E" w14:textId="77777777" w:rsidR="005D7539" w:rsidRPr="005D7539" w:rsidRDefault="005D7539" w:rsidP="005D7539">
            <w:pPr>
              <w:pStyle w:val="Default"/>
              <w:rPr>
                <w:b/>
                <w:bCs/>
                <w:sz w:val="20"/>
                <w:szCs w:val="20"/>
              </w:rPr>
            </w:pPr>
            <w:r w:rsidRPr="005D7539">
              <w:rPr>
                <w:b/>
                <w:bCs/>
                <w:sz w:val="20"/>
                <w:szCs w:val="20"/>
              </w:rPr>
              <w:t>Rhyme Times Playgroups</w:t>
            </w:r>
          </w:p>
        </w:tc>
        <w:tc>
          <w:tcPr>
            <w:tcW w:w="1985" w:type="dxa"/>
            <w:gridSpan w:val="2"/>
            <w:noWrap/>
            <w:hideMark/>
          </w:tcPr>
          <w:p w14:paraId="6D805D96"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7093311C" w14:textId="77777777" w:rsidR="005D7539" w:rsidRPr="005D7539" w:rsidRDefault="005D7539" w:rsidP="005D7539">
            <w:pPr>
              <w:pStyle w:val="Default"/>
              <w:rPr>
                <w:b/>
                <w:bCs/>
                <w:sz w:val="20"/>
                <w:szCs w:val="20"/>
              </w:rPr>
            </w:pPr>
            <w:r w:rsidRPr="005D7539">
              <w:rPr>
                <w:b/>
                <w:bCs/>
                <w:sz w:val="20"/>
                <w:szCs w:val="20"/>
              </w:rPr>
              <w:t>25</w:t>
            </w:r>
          </w:p>
        </w:tc>
        <w:tc>
          <w:tcPr>
            <w:tcW w:w="1418" w:type="dxa"/>
            <w:gridSpan w:val="2"/>
            <w:noWrap/>
            <w:hideMark/>
          </w:tcPr>
          <w:p w14:paraId="59CFF57B"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1A0968B2" w14:textId="77777777" w:rsidR="005D7539" w:rsidRPr="005D7539" w:rsidRDefault="005D7539" w:rsidP="005D7539">
            <w:pPr>
              <w:pStyle w:val="Default"/>
              <w:rPr>
                <w:b/>
                <w:bCs/>
                <w:sz w:val="20"/>
                <w:szCs w:val="20"/>
              </w:rPr>
            </w:pPr>
          </w:p>
        </w:tc>
        <w:tc>
          <w:tcPr>
            <w:tcW w:w="3600" w:type="dxa"/>
            <w:gridSpan w:val="3"/>
            <w:noWrap/>
            <w:hideMark/>
          </w:tcPr>
          <w:p w14:paraId="7602358D" w14:textId="77777777" w:rsidR="005D7539" w:rsidRPr="005D7539" w:rsidRDefault="005D7539" w:rsidP="005D7539">
            <w:pPr>
              <w:pStyle w:val="Default"/>
              <w:rPr>
                <w:b/>
                <w:bCs/>
              </w:rPr>
            </w:pPr>
          </w:p>
        </w:tc>
      </w:tr>
      <w:tr w:rsidR="005D7539" w:rsidRPr="005D7539" w14:paraId="4BD1D108" w14:textId="77777777" w:rsidTr="005D7539">
        <w:trPr>
          <w:divId w:val="36129311"/>
          <w:trHeight w:val="288"/>
        </w:trPr>
        <w:tc>
          <w:tcPr>
            <w:tcW w:w="3232" w:type="dxa"/>
            <w:noWrap/>
            <w:hideMark/>
          </w:tcPr>
          <w:p w14:paraId="5740AFA4" w14:textId="77777777" w:rsidR="005D7539" w:rsidRPr="005D7539" w:rsidRDefault="005D7539" w:rsidP="005D7539">
            <w:pPr>
              <w:pStyle w:val="Default"/>
              <w:rPr>
                <w:b/>
                <w:bCs/>
                <w:sz w:val="20"/>
                <w:szCs w:val="20"/>
              </w:rPr>
            </w:pPr>
            <w:proofErr w:type="spellStart"/>
            <w:r w:rsidRPr="005D7539">
              <w:rPr>
                <w:b/>
                <w:bCs/>
                <w:sz w:val="20"/>
                <w:szCs w:val="20"/>
              </w:rPr>
              <w:t>Dromara</w:t>
            </w:r>
            <w:proofErr w:type="spellEnd"/>
            <w:r w:rsidRPr="005D7539">
              <w:rPr>
                <w:b/>
                <w:bCs/>
                <w:sz w:val="20"/>
                <w:szCs w:val="20"/>
              </w:rPr>
              <w:t xml:space="preserve"> Playgroup</w:t>
            </w:r>
          </w:p>
        </w:tc>
        <w:tc>
          <w:tcPr>
            <w:tcW w:w="1985" w:type="dxa"/>
            <w:gridSpan w:val="2"/>
            <w:noWrap/>
            <w:hideMark/>
          </w:tcPr>
          <w:p w14:paraId="679F1878"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5D7A9107" w14:textId="77777777" w:rsidR="005D7539" w:rsidRPr="005D7539" w:rsidRDefault="005D7539" w:rsidP="005D7539">
            <w:pPr>
              <w:pStyle w:val="Default"/>
              <w:rPr>
                <w:b/>
                <w:bCs/>
                <w:sz w:val="20"/>
                <w:szCs w:val="20"/>
              </w:rPr>
            </w:pPr>
            <w:r w:rsidRPr="005D7539">
              <w:rPr>
                <w:b/>
                <w:bCs/>
                <w:sz w:val="20"/>
                <w:szCs w:val="20"/>
              </w:rPr>
              <w:t>36</w:t>
            </w:r>
          </w:p>
        </w:tc>
        <w:tc>
          <w:tcPr>
            <w:tcW w:w="1418" w:type="dxa"/>
            <w:gridSpan w:val="2"/>
            <w:noWrap/>
            <w:hideMark/>
          </w:tcPr>
          <w:p w14:paraId="421AA6CA"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137D66C8" w14:textId="77777777" w:rsidR="005D7539" w:rsidRPr="005D7539" w:rsidRDefault="005D7539" w:rsidP="005D7539">
            <w:pPr>
              <w:pStyle w:val="Default"/>
              <w:rPr>
                <w:b/>
                <w:bCs/>
                <w:sz w:val="20"/>
                <w:szCs w:val="20"/>
              </w:rPr>
            </w:pPr>
          </w:p>
        </w:tc>
        <w:tc>
          <w:tcPr>
            <w:tcW w:w="3600" w:type="dxa"/>
            <w:gridSpan w:val="3"/>
            <w:noWrap/>
            <w:hideMark/>
          </w:tcPr>
          <w:p w14:paraId="4CDCC080" w14:textId="77777777" w:rsidR="005D7539" w:rsidRPr="005D7539" w:rsidRDefault="005D7539" w:rsidP="005D7539">
            <w:pPr>
              <w:pStyle w:val="Default"/>
              <w:rPr>
                <w:b/>
                <w:bCs/>
              </w:rPr>
            </w:pPr>
          </w:p>
        </w:tc>
      </w:tr>
      <w:tr w:rsidR="005D7539" w:rsidRPr="005D7539" w14:paraId="6C92D09F" w14:textId="77777777" w:rsidTr="005D7539">
        <w:trPr>
          <w:divId w:val="36129311"/>
          <w:trHeight w:val="288"/>
        </w:trPr>
        <w:tc>
          <w:tcPr>
            <w:tcW w:w="3232" w:type="dxa"/>
            <w:noWrap/>
            <w:hideMark/>
          </w:tcPr>
          <w:p w14:paraId="4B4CF446" w14:textId="77777777" w:rsidR="005D7539" w:rsidRPr="005D7539" w:rsidRDefault="005D7539" w:rsidP="005D7539">
            <w:pPr>
              <w:pStyle w:val="Default"/>
              <w:rPr>
                <w:b/>
                <w:bCs/>
                <w:sz w:val="20"/>
                <w:szCs w:val="20"/>
              </w:rPr>
            </w:pPr>
            <w:r w:rsidRPr="005D7539">
              <w:rPr>
                <w:b/>
                <w:bCs/>
                <w:sz w:val="20"/>
                <w:szCs w:val="20"/>
              </w:rPr>
              <w:t>Brownlee Playgroup by Little Rays</w:t>
            </w:r>
          </w:p>
        </w:tc>
        <w:tc>
          <w:tcPr>
            <w:tcW w:w="1985" w:type="dxa"/>
            <w:gridSpan w:val="2"/>
            <w:noWrap/>
            <w:hideMark/>
          </w:tcPr>
          <w:p w14:paraId="62440F7F"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681374D1" w14:textId="77777777" w:rsidR="005D7539" w:rsidRPr="005D7539" w:rsidRDefault="005D7539" w:rsidP="005D7539">
            <w:pPr>
              <w:pStyle w:val="Default"/>
              <w:rPr>
                <w:b/>
                <w:bCs/>
                <w:sz w:val="20"/>
                <w:szCs w:val="20"/>
              </w:rPr>
            </w:pPr>
            <w:r w:rsidRPr="005D7539">
              <w:rPr>
                <w:b/>
                <w:bCs/>
                <w:sz w:val="20"/>
                <w:szCs w:val="20"/>
              </w:rPr>
              <w:t>30</w:t>
            </w:r>
          </w:p>
        </w:tc>
        <w:tc>
          <w:tcPr>
            <w:tcW w:w="1418" w:type="dxa"/>
            <w:gridSpan w:val="2"/>
            <w:noWrap/>
            <w:hideMark/>
          </w:tcPr>
          <w:p w14:paraId="4D757587"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2E2AA2B2" w14:textId="77777777" w:rsidR="005D7539" w:rsidRPr="005D7539" w:rsidRDefault="005D7539" w:rsidP="005D7539">
            <w:pPr>
              <w:pStyle w:val="Default"/>
              <w:rPr>
                <w:b/>
                <w:bCs/>
                <w:sz w:val="20"/>
                <w:szCs w:val="20"/>
              </w:rPr>
            </w:pPr>
          </w:p>
        </w:tc>
        <w:tc>
          <w:tcPr>
            <w:tcW w:w="3600" w:type="dxa"/>
            <w:gridSpan w:val="3"/>
            <w:noWrap/>
            <w:hideMark/>
          </w:tcPr>
          <w:p w14:paraId="34B05AA9" w14:textId="77777777" w:rsidR="005D7539" w:rsidRPr="005D7539" w:rsidRDefault="005D7539" w:rsidP="005D7539">
            <w:pPr>
              <w:pStyle w:val="Default"/>
              <w:rPr>
                <w:b/>
                <w:bCs/>
              </w:rPr>
            </w:pPr>
          </w:p>
        </w:tc>
      </w:tr>
      <w:tr w:rsidR="005D7539" w:rsidRPr="005D7539" w14:paraId="589BF61E" w14:textId="77777777" w:rsidTr="005D7539">
        <w:trPr>
          <w:divId w:val="36129311"/>
          <w:trHeight w:val="288"/>
        </w:trPr>
        <w:tc>
          <w:tcPr>
            <w:tcW w:w="3232" w:type="dxa"/>
            <w:noWrap/>
            <w:hideMark/>
          </w:tcPr>
          <w:p w14:paraId="575A4BB0" w14:textId="77777777" w:rsidR="005D7539" w:rsidRPr="005D7539" w:rsidRDefault="005D7539" w:rsidP="005D7539">
            <w:pPr>
              <w:pStyle w:val="Default"/>
              <w:rPr>
                <w:b/>
                <w:bCs/>
                <w:sz w:val="20"/>
                <w:szCs w:val="20"/>
              </w:rPr>
            </w:pPr>
            <w:r w:rsidRPr="005D7539">
              <w:rPr>
                <w:b/>
                <w:bCs/>
                <w:sz w:val="20"/>
                <w:szCs w:val="20"/>
              </w:rPr>
              <w:t xml:space="preserve">Little Oaks </w:t>
            </w:r>
            <w:proofErr w:type="spellStart"/>
            <w:r w:rsidRPr="005D7539">
              <w:rPr>
                <w:b/>
                <w:bCs/>
                <w:sz w:val="20"/>
                <w:szCs w:val="20"/>
              </w:rPr>
              <w:t>PreSchool</w:t>
            </w:r>
            <w:proofErr w:type="spellEnd"/>
            <w:r w:rsidRPr="005D7539">
              <w:rPr>
                <w:b/>
                <w:bCs/>
                <w:sz w:val="20"/>
                <w:szCs w:val="20"/>
              </w:rPr>
              <w:t>, Lisburn</w:t>
            </w:r>
          </w:p>
        </w:tc>
        <w:tc>
          <w:tcPr>
            <w:tcW w:w="1985" w:type="dxa"/>
            <w:gridSpan w:val="2"/>
            <w:noWrap/>
            <w:hideMark/>
          </w:tcPr>
          <w:p w14:paraId="3E167661"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7EC8401A" w14:textId="77777777" w:rsidR="005D7539" w:rsidRPr="005D7539" w:rsidRDefault="005D7539" w:rsidP="005D7539">
            <w:pPr>
              <w:pStyle w:val="Default"/>
              <w:rPr>
                <w:b/>
                <w:bCs/>
                <w:sz w:val="20"/>
                <w:szCs w:val="20"/>
              </w:rPr>
            </w:pPr>
            <w:r w:rsidRPr="005D7539">
              <w:rPr>
                <w:b/>
                <w:bCs/>
                <w:sz w:val="20"/>
                <w:szCs w:val="20"/>
              </w:rPr>
              <w:t>24</w:t>
            </w:r>
          </w:p>
        </w:tc>
        <w:tc>
          <w:tcPr>
            <w:tcW w:w="1418" w:type="dxa"/>
            <w:gridSpan w:val="2"/>
            <w:noWrap/>
            <w:hideMark/>
          </w:tcPr>
          <w:p w14:paraId="63500F9E"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11740914" w14:textId="77777777" w:rsidR="005D7539" w:rsidRPr="005D7539" w:rsidRDefault="005D7539" w:rsidP="005D7539">
            <w:pPr>
              <w:pStyle w:val="Default"/>
              <w:rPr>
                <w:b/>
                <w:bCs/>
                <w:sz w:val="20"/>
                <w:szCs w:val="20"/>
              </w:rPr>
            </w:pPr>
          </w:p>
        </w:tc>
        <w:tc>
          <w:tcPr>
            <w:tcW w:w="3600" w:type="dxa"/>
            <w:gridSpan w:val="3"/>
            <w:noWrap/>
            <w:hideMark/>
          </w:tcPr>
          <w:p w14:paraId="2B8CEE3A" w14:textId="77777777" w:rsidR="005D7539" w:rsidRPr="005D7539" w:rsidRDefault="005D7539" w:rsidP="005D7539">
            <w:pPr>
              <w:pStyle w:val="Default"/>
              <w:rPr>
                <w:b/>
                <w:bCs/>
              </w:rPr>
            </w:pPr>
          </w:p>
        </w:tc>
      </w:tr>
      <w:tr w:rsidR="005D7539" w:rsidRPr="005D7539" w14:paraId="565699E8" w14:textId="77777777" w:rsidTr="005D7539">
        <w:trPr>
          <w:divId w:val="36129311"/>
          <w:trHeight w:val="288"/>
        </w:trPr>
        <w:tc>
          <w:tcPr>
            <w:tcW w:w="3232" w:type="dxa"/>
            <w:noWrap/>
            <w:hideMark/>
          </w:tcPr>
          <w:p w14:paraId="723DCEF0" w14:textId="77777777" w:rsidR="005D7539" w:rsidRPr="005D7539" w:rsidRDefault="005D7539" w:rsidP="005D7539">
            <w:pPr>
              <w:pStyle w:val="Default"/>
              <w:rPr>
                <w:b/>
                <w:bCs/>
                <w:sz w:val="20"/>
                <w:szCs w:val="20"/>
              </w:rPr>
            </w:pPr>
            <w:r w:rsidRPr="005D7539">
              <w:rPr>
                <w:b/>
                <w:bCs/>
                <w:sz w:val="20"/>
                <w:szCs w:val="20"/>
              </w:rPr>
              <w:lastRenderedPageBreak/>
              <w:t xml:space="preserve">Carryduff </w:t>
            </w:r>
            <w:proofErr w:type="spellStart"/>
            <w:r w:rsidRPr="005D7539">
              <w:rPr>
                <w:b/>
                <w:bCs/>
                <w:sz w:val="20"/>
                <w:szCs w:val="20"/>
              </w:rPr>
              <w:t>PreSchool</w:t>
            </w:r>
            <w:proofErr w:type="spellEnd"/>
            <w:r w:rsidRPr="005D7539">
              <w:rPr>
                <w:b/>
                <w:bCs/>
                <w:sz w:val="20"/>
                <w:szCs w:val="20"/>
              </w:rPr>
              <w:t xml:space="preserve"> Playgroup</w:t>
            </w:r>
          </w:p>
        </w:tc>
        <w:tc>
          <w:tcPr>
            <w:tcW w:w="1985" w:type="dxa"/>
            <w:gridSpan w:val="2"/>
            <w:noWrap/>
            <w:hideMark/>
          </w:tcPr>
          <w:p w14:paraId="4838B88F"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430D2B07" w14:textId="77777777" w:rsidR="005D7539" w:rsidRPr="005D7539" w:rsidRDefault="005D7539" w:rsidP="005D7539">
            <w:pPr>
              <w:pStyle w:val="Default"/>
              <w:rPr>
                <w:b/>
                <w:bCs/>
                <w:sz w:val="20"/>
                <w:szCs w:val="20"/>
              </w:rPr>
            </w:pPr>
            <w:r w:rsidRPr="005D7539">
              <w:rPr>
                <w:b/>
                <w:bCs/>
                <w:sz w:val="20"/>
                <w:szCs w:val="20"/>
              </w:rPr>
              <w:t>39</w:t>
            </w:r>
          </w:p>
        </w:tc>
        <w:tc>
          <w:tcPr>
            <w:tcW w:w="1418" w:type="dxa"/>
            <w:gridSpan w:val="2"/>
            <w:noWrap/>
            <w:hideMark/>
          </w:tcPr>
          <w:p w14:paraId="6B3886A7"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7292B012" w14:textId="77777777" w:rsidR="005D7539" w:rsidRPr="005D7539" w:rsidRDefault="005D7539" w:rsidP="005D7539">
            <w:pPr>
              <w:pStyle w:val="Default"/>
              <w:rPr>
                <w:b/>
                <w:bCs/>
                <w:sz w:val="20"/>
                <w:szCs w:val="20"/>
              </w:rPr>
            </w:pPr>
          </w:p>
        </w:tc>
        <w:tc>
          <w:tcPr>
            <w:tcW w:w="3600" w:type="dxa"/>
            <w:gridSpan w:val="3"/>
            <w:noWrap/>
            <w:hideMark/>
          </w:tcPr>
          <w:p w14:paraId="0079A90A" w14:textId="77777777" w:rsidR="005D7539" w:rsidRPr="005D7539" w:rsidRDefault="005D7539" w:rsidP="005D7539">
            <w:pPr>
              <w:pStyle w:val="Default"/>
              <w:rPr>
                <w:b/>
                <w:bCs/>
              </w:rPr>
            </w:pPr>
          </w:p>
        </w:tc>
      </w:tr>
      <w:tr w:rsidR="005D7539" w:rsidRPr="005D7539" w14:paraId="03DDCEC0" w14:textId="77777777" w:rsidTr="005D7539">
        <w:trPr>
          <w:divId w:val="36129311"/>
          <w:trHeight w:val="288"/>
        </w:trPr>
        <w:tc>
          <w:tcPr>
            <w:tcW w:w="3232" w:type="dxa"/>
            <w:noWrap/>
            <w:hideMark/>
          </w:tcPr>
          <w:p w14:paraId="535B38BD" w14:textId="77777777" w:rsidR="005D7539" w:rsidRPr="005D7539" w:rsidRDefault="005D7539" w:rsidP="005D7539">
            <w:pPr>
              <w:pStyle w:val="Default"/>
              <w:rPr>
                <w:b/>
                <w:bCs/>
                <w:sz w:val="20"/>
                <w:szCs w:val="20"/>
              </w:rPr>
            </w:pPr>
            <w:proofErr w:type="spellStart"/>
            <w:r w:rsidRPr="005D7539">
              <w:rPr>
                <w:b/>
                <w:bCs/>
                <w:sz w:val="20"/>
                <w:szCs w:val="20"/>
              </w:rPr>
              <w:t>Ballymacward</w:t>
            </w:r>
            <w:proofErr w:type="spellEnd"/>
            <w:r w:rsidRPr="005D7539">
              <w:rPr>
                <w:b/>
                <w:bCs/>
                <w:sz w:val="20"/>
                <w:szCs w:val="20"/>
              </w:rPr>
              <w:t xml:space="preserve"> </w:t>
            </w:r>
            <w:proofErr w:type="spellStart"/>
            <w:r w:rsidRPr="005D7539">
              <w:rPr>
                <w:b/>
                <w:bCs/>
                <w:sz w:val="20"/>
                <w:szCs w:val="20"/>
              </w:rPr>
              <w:t>PreSchool</w:t>
            </w:r>
            <w:proofErr w:type="spellEnd"/>
            <w:r w:rsidRPr="005D7539">
              <w:rPr>
                <w:b/>
                <w:bCs/>
                <w:sz w:val="20"/>
                <w:szCs w:val="20"/>
              </w:rPr>
              <w:t xml:space="preserve"> Playgroup</w:t>
            </w:r>
          </w:p>
        </w:tc>
        <w:tc>
          <w:tcPr>
            <w:tcW w:w="1985" w:type="dxa"/>
            <w:gridSpan w:val="2"/>
            <w:noWrap/>
            <w:hideMark/>
          </w:tcPr>
          <w:p w14:paraId="6D9C9FB2"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2CA7653A" w14:textId="77777777" w:rsidR="005D7539" w:rsidRPr="005D7539" w:rsidRDefault="005D7539" w:rsidP="005D7539">
            <w:pPr>
              <w:pStyle w:val="Default"/>
              <w:rPr>
                <w:b/>
                <w:bCs/>
                <w:sz w:val="20"/>
                <w:szCs w:val="20"/>
              </w:rPr>
            </w:pPr>
            <w:r w:rsidRPr="005D7539">
              <w:rPr>
                <w:b/>
                <w:bCs/>
                <w:sz w:val="20"/>
                <w:szCs w:val="20"/>
              </w:rPr>
              <w:t>21</w:t>
            </w:r>
          </w:p>
        </w:tc>
        <w:tc>
          <w:tcPr>
            <w:tcW w:w="1418" w:type="dxa"/>
            <w:gridSpan w:val="2"/>
            <w:noWrap/>
            <w:hideMark/>
          </w:tcPr>
          <w:p w14:paraId="2CE33BC3"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24786B94" w14:textId="77777777" w:rsidR="005D7539" w:rsidRPr="005D7539" w:rsidRDefault="005D7539" w:rsidP="005D7539">
            <w:pPr>
              <w:pStyle w:val="Default"/>
              <w:rPr>
                <w:b/>
                <w:bCs/>
                <w:sz w:val="20"/>
                <w:szCs w:val="20"/>
              </w:rPr>
            </w:pPr>
          </w:p>
        </w:tc>
        <w:tc>
          <w:tcPr>
            <w:tcW w:w="3600" w:type="dxa"/>
            <w:gridSpan w:val="3"/>
            <w:noWrap/>
            <w:hideMark/>
          </w:tcPr>
          <w:p w14:paraId="3AC3C809" w14:textId="77777777" w:rsidR="005D7539" w:rsidRPr="005D7539" w:rsidRDefault="005D7539" w:rsidP="005D7539">
            <w:pPr>
              <w:pStyle w:val="Default"/>
              <w:rPr>
                <w:b/>
                <w:bCs/>
              </w:rPr>
            </w:pPr>
          </w:p>
        </w:tc>
      </w:tr>
      <w:tr w:rsidR="005D7539" w:rsidRPr="005D7539" w14:paraId="4AA65664" w14:textId="77777777" w:rsidTr="005D7539">
        <w:trPr>
          <w:divId w:val="36129311"/>
          <w:trHeight w:val="288"/>
        </w:trPr>
        <w:tc>
          <w:tcPr>
            <w:tcW w:w="3232" w:type="dxa"/>
            <w:noWrap/>
            <w:hideMark/>
          </w:tcPr>
          <w:p w14:paraId="6F51482E" w14:textId="77777777" w:rsidR="005D7539" w:rsidRPr="005D7539" w:rsidRDefault="005D7539" w:rsidP="005D7539">
            <w:pPr>
              <w:pStyle w:val="Default"/>
              <w:rPr>
                <w:b/>
                <w:bCs/>
                <w:sz w:val="20"/>
                <w:szCs w:val="20"/>
              </w:rPr>
            </w:pPr>
            <w:proofErr w:type="spellStart"/>
            <w:r w:rsidRPr="005D7539">
              <w:rPr>
                <w:b/>
                <w:bCs/>
                <w:sz w:val="20"/>
                <w:szCs w:val="20"/>
              </w:rPr>
              <w:t>Toddlein</w:t>
            </w:r>
            <w:proofErr w:type="spellEnd"/>
            <w:r w:rsidRPr="005D7539">
              <w:rPr>
                <w:b/>
                <w:bCs/>
                <w:sz w:val="20"/>
                <w:szCs w:val="20"/>
              </w:rPr>
              <w:t xml:space="preserve"> Playgroup</w:t>
            </w:r>
          </w:p>
        </w:tc>
        <w:tc>
          <w:tcPr>
            <w:tcW w:w="1985" w:type="dxa"/>
            <w:gridSpan w:val="2"/>
            <w:noWrap/>
            <w:hideMark/>
          </w:tcPr>
          <w:p w14:paraId="1C4B01E7"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0494B1B2" w14:textId="77777777" w:rsidR="005D7539" w:rsidRPr="005D7539" w:rsidRDefault="005D7539" w:rsidP="005D7539">
            <w:pPr>
              <w:pStyle w:val="Default"/>
              <w:rPr>
                <w:b/>
                <w:bCs/>
                <w:sz w:val="20"/>
                <w:szCs w:val="20"/>
              </w:rPr>
            </w:pPr>
            <w:r w:rsidRPr="005D7539">
              <w:rPr>
                <w:b/>
                <w:bCs/>
                <w:sz w:val="20"/>
                <w:szCs w:val="20"/>
              </w:rPr>
              <w:t>23</w:t>
            </w:r>
          </w:p>
        </w:tc>
        <w:tc>
          <w:tcPr>
            <w:tcW w:w="1418" w:type="dxa"/>
            <w:gridSpan w:val="2"/>
            <w:noWrap/>
            <w:hideMark/>
          </w:tcPr>
          <w:p w14:paraId="5771A4AC"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3DC73E5D" w14:textId="77777777" w:rsidR="005D7539" w:rsidRPr="005D7539" w:rsidRDefault="005D7539" w:rsidP="005D7539">
            <w:pPr>
              <w:pStyle w:val="Default"/>
              <w:rPr>
                <w:b/>
                <w:bCs/>
                <w:sz w:val="20"/>
                <w:szCs w:val="20"/>
              </w:rPr>
            </w:pPr>
          </w:p>
        </w:tc>
        <w:tc>
          <w:tcPr>
            <w:tcW w:w="3600" w:type="dxa"/>
            <w:gridSpan w:val="3"/>
            <w:noWrap/>
            <w:hideMark/>
          </w:tcPr>
          <w:p w14:paraId="1FB0547F" w14:textId="77777777" w:rsidR="005D7539" w:rsidRPr="005D7539" w:rsidRDefault="005D7539" w:rsidP="005D7539">
            <w:pPr>
              <w:pStyle w:val="Default"/>
              <w:rPr>
                <w:b/>
                <w:bCs/>
              </w:rPr>
            </w:pPr>
          </w:p>
        </w:tc>
      </w:tr>
      <w:tr w:rsidR="005D7539" w:rsidRPr="005D7539" w14:paraId="5D5230E8" w14:textId="77777777" w:rsidTr="005D7539">
        <w:trPr>
          <w:divId w:val="36129311"/>
          <w:trHeight w:val="288"/>
        </w:trPr>
        <w:tc>
          <w:tcPr>
            <w:tcW w:w="3232" w:type="dxa"/>
            <w:noWrap/>
            <w:hideMark/>
          </w:tcPr>
          <w:p w14:paraId="6A4D1464" w14:textId="77777777" w:rsidR="005D7539" w:rsidRPr="005D7539" w:rsidRDefault="005D7539" w:rsidP="005D7539">
            <w:pPr>
              <w:pStyle w:val="Default"/>
              <w:rPr>
                <w:b/>
                <w:bCs/>
                <w:sz w:val="20"/>
                <w:szCs w:val="20"/>
              </w:rPr>
            </w:pPr>
            <w:r w:rsidRPr="005D7539">
              <w:rPr>
                <w:b/>
                <w:bCs/>
                <w:sz w:val="20"/>
                <w:szCs w:val="20"/>
              </w:rPr>
              <w:t>Oakwood Integrated Children's Centre</w:t>
            </w:r>
          </w:p>
        </w:tc>
        <w:tc>
          <w:tcPr>
            <w:tcW w:w="1985" w:type="dxa"/>
            <w:gridSpan w:val="2"/>
            <w:noWrap/>
            <w:hideMark/>
          </w:tcPr>
          <w:p w14:paraId="2A1426E8"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62255F4E" w14:textId="77777777" w:rsidR="005D7539" w:rsidRPr="005D7539" w:rsidRDefault="005D7539" w:rsidP="005D7539">
            <w:pPr>
              <w:pStyle w:val="Default"/>
              <w:rPr>
                <w:b/>
                <w:bCs/>
                <w:sz w:val="20"/>
                <w:szCs w:val="20"/>
              </w:rPr>
            </w:pPr>
            <w:r w:rsidRPr="005D7539">
              <w:rPr>
                <w:b/>
                <w:bCs/>
                <w:sz w:val="20"/>
                <w:szCs w:val="20"/>
              </w:rPr>
              <w:t>30</w:t>
            </w:r>
          </w:p>
        </w:tc>
        <w:tc>
          <w:tcPr>
            <w:tcW w:w="1418" w:type="dxa"/>
            <w:gridSpan w:val="2"/>
            <w:noWrap/>
            <w:hideMark/>
          </w:tcPr>
          <w:p w14:paraId="4EC6290C"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232198EA" w14:textId="77777777" w:rsidR="005D7539" w:rsidRPr="005D7539" w:rsidRDefault="005D7539" w:rsidP="005D7539">
            <w:pPr>
              <w:pStyle w:val="Default"/>
              <w:rPr>
                <w:b/>
                <w:bCs/>
                <w:sz w:val="20"/>
                <w:szCs w:val="20"/>
              </w:rPr>
            </w:pPr>
          </w:p>
        </w:tc>
        <w:tc>
          <w:tcPr>
            <w:tcW w:w="3600" w:type="dxa"/>
            <w:gridSpan w:val="3"/>
            <w:noWrap/>
            <w:hideMark/>
          </w:tcPr>
          <w:p w14:paraId="5AF3FD88" w14:textId="77777777" w:rsidR="005D7539" w:rsidRPr="005D7539" w:rsidRDefault="005D7539" w:rsidP="005D7539">
            <w:pPr>
              <w:pStyle w:val="Default"/>
              <w:rPr>
                <w:b/>
                <w:bCs/>
              </w:rPr>
            </w:pPr>
          </w:p>
        </w:tc>
      </w:tr>
      <w:tr w:rsidR="005D7539" w:rsidRPr="005D7539" w14:paraId="1EB5BF95" w14:textId="77777777" w:rsidTr="005D7539">
        <w:trPr>
          <w:divId w:val="36129311"/>
          <w:trHeight w:val="288"/>
        </w:trPr>
        <w:tc>
          <w:tcPr>
            <w:tcW w:w="3232" w:type="dxa"/>
            <w:noWrap/>
            <w:hideMark/>
          </w:tcPr>
          <w:p w14:paraId="352B20B4" w14:textId="77777777" w:rsidR="005D7539" w:rsidRPr="005D7539" w:rsidRDefault="005D7539" w:rsidP="005D7539">
            <w:pPr>
              <w:pStyle w:val="Default"/>
              <w:rPr>
                <w:b/>
                <w:bCs/>
                <w:sz w:val="20"/>
                <w:szCs w:val="20"/>
              </w:rPr>
            </w:pPr>
            <w:r w:rsidRPr="005D7539">
              <w:rPr>
                <w:b/>
                <w:bCs/>
                <w:sz w:val="20"/>
                <w:szCs w:val="20"/>
              </w:rPr>
              <w:t xml:space="preserve">Seymour Hill </w:t>
            </w:r>
            <w:proofErr w:type="spellStart"/>
            <w:r w:rsidRPr="005D7539">
              <w:rPr>
                <w:b/>
                <w:bCs/>
                <w:sz w:val="20"/>
                <w:szCs w:val="20"/>
              </w:rPr>
              <w:t>PreSchool</w:t>
            </w:r>
            <w:proofErr w:type="spellEnd"/>
            <w:r w:rsidRPr="005D7539">
              <w:rPr>
                <w:b/>
                <w:bCs/>
                <w:sz w:val="20"/>
                <w:szCs w:val="20"/>
              </w:rPr>
              <w:t xml:space="preserve"> Playgroup</w:t>
            </w:r>
          </w:p>
        </w:tc>
        <w:tc>
          <w:tcPr>
            <w:tcW w:w="1985" w:type="dxa"/>
            <w:gridSpan w:val="2"/>
            <w:noWrap/>
            <w:hideMark/>
          </w:tcPr>
          <w:p w14:paraId="52926CDC"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56671B19" w14:textId="77777777" w:rsidR="005D7539" w:rsidRPr="005D7539" w:rsidRDefault="005D7539" w:rsidP="005D7539">
            <w:pPr>
              <w:pStyle w:val="Default"/>
              <w:rPr>
                <w:b/>
                <w:bCs/>
                <w:sz w:val="20"/>
                <w:szCs w:val="20"/>
              </w:rPr>
            </w:pPr>
            <w:r w:rsidRPr="005D7539">
              <w:rPr>
                <w:b/>
                <w:bCs/>
                <w:sz w:val="20"/>
                <w:szCs w:val="20"/>
              </w:rPr>
              <w:t>38</w:t>
            </w:r>
          </w:p>
        </w:tc>
        <w:tc>
          <w:tcPr>
            <w:tcW w:w="1418" w:type="dxa"/>
            <w:gridSpan w:val="2"/>
            <w:noWrap/>
            <w:hideMark/>
          </w:tcPr>
          <w:p w14:paraId="4C876C7E"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0259F285" w14:textId="77777777" w:rsidR="005D7539" w:rsidRPr="005D7539" w:rsidRDefault="005D7539" w:rsidP="005D7539">
            <w:pPr>
              <w:pStyle w:val="Default"/>
              <w:rPr>
                <w:b/>
                <w:bCs/>
                <w:sz w:val="20"/>
                <w:szCs w:val="20"/>
              </w:rPr>
            </w:pPr>
          </w:p>
        </w:tc>
        <w:tc>
          <w:tcPr>
            <w:tcW w:w="3600" w:type="dxa"/>
            <w:gridSpan w:val="3"/>
            <w:noWrap/>
            <w:hideMark/>
          </w:tcPr>
          <w:p w14:paraId="4FB99C80" w14:textId="77777777" w:rsidR="005D7539" w:rsidRPr="005D7539" w:rsidRDefault="005D7539" w:rsidP="005D7539">
            <w:pPr>
              <w:pStyle w:val="Default"/>
              <w:rPr>
                <w:b/>
                <w:bCs/>
              </w:rPr>
            </w:pPr>
          </w:p>
        </w:tc>
      </w:tr>
      <w:tr w:rsidR="005D7539" w:rsidRPr="005D7539" w14:paraId="245CE3A2" w14:textId="77777777" w:rsidTr="005D7539">
        <w:trPr>
          <w:divId w:val="36129311"/>
          <w:trHeight w:val="288"/>
        </w:trPr>
        <w:tc>
          <w:tcPr>
            <w:tcW w:w="3232" w:type="dxa"/>
            <w:noWrap/>
            <w:hideMark/>
          </w:tcPr>
          <w:p w14:paraId="3D8382E2" w14:textId="77777777" w:rsidR="005D7539" w:rsidRPr="005D7539" w:rsidRDefault="005D7539" w:rsidP="005D7539">
            <w:pPr>
              <w:pStyle w:val="Default"/>
              <w:rPr>
                <w:b/>
                <w:bCs/>
                <w:sz w:val="20"/>
                <w:szCs w:val="20"/>
              </w:rPr>
            </w:pPr>
            <w:r w:rsidRPr="005D7539">
              <w:rPr>
                <w:b/>
                <w:bCs/>
                <w:sz w:val="20"/>
                <w:szCs w:val="20"/>
              </w:rPr>
              <w:t>Poppins Day Nursery</w:t>
            </w:r>
          </w:p>
        </w:tc>
        <w:tc>
          <w:tcPr>
            <w:tcW w:w="1985" w:type="dxa"/>
            <w:gridSpan w:val="2"/>
            <w:noWrap/>
            <w:hideMark/>
          </w:tcPr>
          <w:p w14:paraId="7940E413"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497AB426" w14:textId="77777777" w:rsidR="005D7539" w:rsidRPr="005D7539" w:rsidRDefault="005D7539" w:rsidP="005D7539">
            <w:pPr>
              <w:pStyle w:val="Default"/>
              <w:rPr>
                <w:b/>
                <w:bCs/>
                <w:sz w:val="20"/>
                <w:szCs w:val="20"/>
              </w:rPr>
            </w:pPr>
            <w:r w:rsidRPr="005D7539">
              <w:rPr>
                <w:b/>
                <w:bCs/>
                <w:sz w:val="20"/>
                <w:szCs w:val="20"/>
              </w:rPr>
              <w:t>12</w:t>
            </w:r>
          </w:p>
        </w:tc>
        <w:tc>
          <w:tcPr>
            <w:tcW w:w="1418" w:type="dxa"/>
            <w:gridSpan w:val="2"/>
            <w:noWrap/>
            <w:hideMark/>
          </w:tcPr>
          <w:p w14:paraId="035DEA67"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44F627AB" w14:textId="77777777" w:rsidR="005D7539" w:rsidRPr="005D7539" w:rsidRDefault="005D7539" w:rsidP="005D7539">
            <w:pPr>
              <w:pStyle w:val="Default"/>
              <w:rPr>
                <w:b/>
                <w:bCs/>
                <w:sz w:val="20"/>
                <w:szCs w:val="20"/>
              </w:rPr>
            </w:pPr>
          </w:p>
        </w:tc>
        <w:tc>
          <w:tcPr>
            <w:tcW w:w="3600" w:type="dxa"/>
            <w:gridSpan w:val="3"/>
            <w:noWrap/>
            <w:hideMark/>
          </w:tcPr>
          <w:p w14:paraId="325C9214" w14:textId="77777777" w:rsidR="005D7539" w:rsidRPr="005D7539" w:rsidRDefault="005D7539" w:rsidP="005D7539">
            <w:pPr>
              <w:pStyle w:val="Default"/>
              <w:rPr>
                <w:b/>
                <w:bCs/>
              </w:rPr>
            </w:pPr>
          </w:p>
        </w:tc>
      </w:tr>
      <w:tr w:rsidR="005D7539" w:rsidRPr="005D7539" w14:paraId="70DE2E5C" w14:textId="77777777" w:rsidTr="005D7539">
        <w:trPr>
          <w:divId w:val="36129311"/>
          <w:trHeight w:val="288"/>
        </w:trPr>
        <w:tc>
          <w:tcPr>
            <w:tcW w:w="3232" w:type="dxa"/>
            <w:noWrap/>
            <w:hideMark/>
          </w:tcPr>
          <w:p w14:paraId="1A957394" w14:textId="77777777" w:rsidR="005D7539" w:rsidRPr="005D7539" w:rsidRDefault="005D7539" w:rsidP="005D7539">
            <w:pPr>
              <w:pStyle w:val="Default"/>
              <w:rPr>
                <w:b/>
                <w:bCs/>
                <w:sz w:val="20"/>
                <w:szCs w:val="20"/>
              </w:rPr>
            </w:pPr>
            <w:r w:rsidRPr="005D7539">
              <w:rPr>
                <w:b/>
                <w:bCs/>
                <w:sz w:val="20"/>
                <w:szCs w:val="20"/>
              </w:rPr>
              <w:t xml:space="preserve">Jolly Rodgers </w:t>
            </w:r>
            <w:proofErr w:type="spellStart"/>
            <w:r w:rsidRPr="005D7539">
              <w:rPr>
                <w:b/>
                <w:bCs/>
                <w:sz w:val="20"/>
                <w:szCs w:val="20"/>
              </w:rPr>
              <w:t>PreSchool</w:t>
            </w:r>
            <w:proofErr w:type="spellEnd"/>
          </w:p>
        </w:tc>
        <w:tc>
          <w:tcPr>
            <w:tcW w:w="1985" w:type="dxa"/>
            <w:gridSpan w:val="2"/>
            <w:noWrap/>
            <w:hideMark/>
          </w:tcPr>
          <w:p w14:paraId="727FB14E"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27C1F48C" w14:textId="77777777" w:rsidR="005D7539" w:rsidRPr="005D7539" w:rsidRDefault="005D7539" w:rsidP="005D7539">
            <w:pPr>
              <w:pStyle w:val="Default"/>
              <w:rPr>
                <w:b/>
                <w:bCs/>
                <w:sz w:val="20"/>
                <w:szCs w:val="20"/>
              </w:rPr>
            </w:pPr>
            <w:r w:rsidRPr="005D7539">
              <w:rPr>
                <w:b/>
                <w:bCs/>
                <w:sz w:val="20"/>
                <w:szCs w:val="20"/>
              </w:rPr>
              <w:t>40</w:t>
            </w:r>
          </w:p>
        </w:tc>
        <w:tc>
          <w:tcPr>
            <w:tcW w:w="1418" w:type="dxa"/>
            <w:gridSpan w:val="2"/>
            <w:noWrap/>
            <w:hideMark/>
          </w:tcPr>
          <w:p w14:paraId="56CF7866"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704ABD37" w14:textId="77777777" w:rsidR="005D7539" w:rsidRPr="005D7539" w:rsidRDefault="005D7539" w:rsidP="005D7539">
            <w:pPr>
              <w:pStyle w:val="Default"/>
              <w:rPr>
                <w:b/>
                <w:bCs/>
                <w:sz w:val="20"/>
                <w:szCs w:val="20"/>
              </w:rPr>
            </w:pPr>
          </w:p>
        </w:tc>
        <w:tc>
          <w:tcPr>
            <w:tcW w:w="3600" w:type="dxa"/>
            <w:gridSpan w:val="3"/>
            <w:noWrap/>
            <w:hideMark/>
          </w:tcPr>
          <w:p w14:paraId="7E49D0DA" w14:textId="77777777" w:rsidR="005D7539" w:rsidRPr="005D7539" w:rsidRDefault="005D7539" w:rsidP="005D7539">
            <w:pPr>
              <w:pStyle w:val="Default"/>
              <w:rPr>
                <w:b/>
                <w:bCs/>
              </w:rPr>
            </w:pPr>
          </w:p>
        </w:tc>
      </w:tr>
      <w:tr w:rsidR="005D7539" w:rsidRPr="005D7539" w14:paraId="78530136" w14:textId="77777777" w:rsidTr="005D7539">
        <w:trPr>
          <w:divId w:val="36129311"/>
          <w:trHeight w:val="288"/>
        </w:trPr>
        <w:tc>
          <w:tcPr>
            <w:tcW w:w="3232" w:type="dxa"/>
            <w:noWrap/>
            <w:hideMark/>
          </w:tcPr>
          <w:p w14:paraId="16A5604F" w14:textId="77777777" w:rsidR="005D7539" w:rsidRPr="005D7539" w:rsidRDefault="005D7539" w:rsidP="005D7539">
            <w:pPr>
              <w:pStyle w:val="Default"/>
              <w:rPr>
                <w:b/>
                <w:bCs/>
                <w:sz w:val="20"/>
                <w:szCs w:val="20"/>
              </w:rPr>
            </w:pPr>
            <w:r w:rsidRPr="005D7539">
              <w:rPr>
                <w:b/>
                <w:bCs/>
                <w:sz w:val="20"/>
                <w:szCs w:val="20"/>
              </w:rPr>
              <w:t>Little Gems Day Nursery</w:t>
            </w:r>
          </w:p>
        </w:tc>
        <w:tc>
          <w:tcPr>
            <w:tcW w:w="1985" w:type="dxa"/>
            <w:gridSpan w:val="2"/>
            <w:noWrap/>
            <w:hideMark/>
          </w:tcPr>
          <w:p w14:paraId="616C64EE"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1668DB13" w14:textId="77777777" w:rsidR="005D7539" w:rsidRPr="005D7539" w:rsidRDefault="005D7539" w:rsidP="005D7539">
            <w:pPr>
              <w:pStyle w:val="Default"/>
              <w:rPr>
                <w:b/>
                <w:bCs/>
                <w:sz w:val="20"/>
                <w:szCs w:val="20"/>
              </w:rPr>
            </w:pPr>
            <w:r w:rsidRPr="005D7539">
              <w:rPr>
                <w:b/>
                <w:bCs/>
                <w:sz w:val="20"/>
                <w:szCs w:val="20"/>
              </w:rPr>
              <w:t>40</w:t>
            </w:r>
          </w:p>
        </w:tc>
        <w:tc>
          <w:tcPr>
            <w:tcW w:w="1418" w:type="dxa"/>
            <w:gridSpan w:val="2"/>
            <w:noWrap/>
            <w:hideMark/>
          </w:tcPr>
          <w:p w14:paraId="4FA92EDC"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2877884A" w14:textId="77777777" w:rsidR="005D7539" w:rsidRPr="005D7539" w:rsidRDefault="005D7539" w:rsidP="005D7539">
            <w:pPr>
              <w:pStyle w:val="Default"/>
              <w:rPr>
                <w:b/>
                <w:bCs/>
                <w:sz w:val="20"/>
                <w:szCs w:val="20"/>
              </w:rPr>
            </w:pPr>
          </w:p>
        </w:tc>
        <w:tc>
          <w:tcPr>
            <w:tcW w:w="3600" w:type="dxa"/>
            <w:gridSpan w:val="3"/>
            <w:noWrap/>
            <w:hideMark/>
          </w:tcPr>
          <w:p w14:paraId="0CB4349C" w14:textId="77777777" w:rsidR="005D7539" w:rsidRPr="005D7539" w:rsidRDefault="005D7539" w:rsidP="005D7539">
            <w:pPr>
              <w:pStyle w:val="Default"/>
              <w:rPr>
                <w:b/>
                <w:bCs/>
              </w:rPr>
            </w:pPr>
          </w:p>
        </w:tc>
      </w:tr>
      <w:tr w:rsidR="005D7539" w:rsidRPr="005D7539" w14:paraId="3F214120" w14:textId="77777777" w:rsidTr="005D7539">
        <w:trPr>
          <w:divId w:val="36129311"/>
          <w:trHeight w:val="288"/>
        </w:trPr>
        <w:tc>
          <w:tcPr>
            <w:tcW w:w="3232" w:type="dxa"/>
            <w:noWrap/>
            <w:hideMark/>
          </w:tcPr>
          <w:p w14:paraId="23626BD5" w14:textId="77777777" w:rsidR="005D7539" w:rsidRPr="005D7539" w:rsidRDefault="005D7539" w:rsidP="005D7539">
            <w:pPr>
              <w:pStyle w:val="Default"/>
              <w:rPr>
                <w:b/>
                <w:bCs/>
                <w:sz w:val="20"/>
                <w:szCs w:val="20"/>
              </w:rPr>
            </w:pPr>
            <w:r w:rsidRPr="005D7539">
              <w:rPr>
                <w:b/>
                <w:bCs/>
                <w:sz w:val="20"/>
                <w:szCs w:val="20"/>
              </w:rPr>
              <w:t>First Steps Day Nursery, Lisburn</w:t>
            </w:r>
          </w:p>
        </w:tc>
        <w:tc>
          <w:tcPr>
            <w:tcW w:w="1985" w:type="dxa"/>
            <w:gridSpan w:val="2"/>
            <w:noWrap/>
            <w:hideMark/>
          </w:tcPr>
          <w:p w14:paraId="11CF7D8F"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60108CBF" w14:textId="77777777" w:rsidR="005D7539" w:rsidRPr="005D7539" w:rsidRDefault="005D7539" w:rsidP="005D7539">
            <w:pPr>
              <w:pStyle w:val="Default"/>
              <w:rPr>
                <w:b/>
                <w:bCs/>
                <w:sz w:val="20"/>
                <w:szCs w:val="20"/>
              </w:rPr>
            </w:pPr>
            <w:r w:rsidRPr="005D7539">
              <w:rPr>
                <w:b/>
                <w:bCs/>
                <w:sz w:val="20"/>
                <w:szCs w:val="20"/>
              </w:rPr>
              <w:t>8</w:t>
            </w:r>
          </w:p>
        </w:tc>
        <w:tc>
          <w:tcPr>
            <w:tcW w:w="1418" w:type="dxa"/>
            <w:gridSpan w:val="2"/>
            <w:noWrap/>
            <w:hideMark/>
          </w:tcPr>
          <w:p w14:paraId="75F46542"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3BDD8811" w14:textId="77777777" w:rsidR="005D7539" w:rsidRPr="005D7539" w:rsidRDefault="005D7539" w:rsidP="005D7539">
            <w:pPr>
              <w:pStyle w:val="Default"/>
              <w:rPr>
                <w:b/>
                <w:bCs/>
                <w:sz w:val="20"/>
                <w:szCs w:val="20"/>
              </w:rPr>
            </w:pPr>
          </w:p>
        </w:tc>
        <w:tc>
          <w:tcPr>
            <w:tcW w:w="3600" w:type="dxa"/>
            <w:gridSpan w:val="3"/>
            <w:noWrap/>
            <w:hideMark/>
          </w:tcPr>
          <w:p w14:paraId="3CB9CE04" w14:textId="77777777" w:rsidR="005D7539" w:rsidRPr="005D7539" w:rsidRDefault="005D7539" w:rsidP="005D7539">
            <w:pPr>
              <w:pStyle w:val="Default"/>
              <w:rPr>
                <w:b/>
                <w:bCs/>
              </w:rPr>
            </w:pPr>
          </w:p>
        </w:tc>
      </w:tr>
      <w:tr w:rsidR="005D7539" w:rsidRPr="005D7539" w14:paraId="001CB4F2" w14:textId="77777777" w:rsidTr="005D7539">
        <w:trPr>
          <w:divId w:val="36129311"/>
          <w:trHeight w:val="288"/>
        </w:trPr>
        <w:tc>
          <w:tcPr>
            <w:tcW w:w="3232" w:type="dxa"/>
            <w:noWrap/>
            <w:hideMark/>
          </w:tcPr>
          <w:p w14:paraId="79CC4203" w14:textId="77777777" w:rsidR="005D7539" w:rsidRPr="005D7539" w:rsidRDefault="005D7539" w:rsidP="005D7539">
            <w:pPr>
              <w:pStyle w:val="Default"/>
              <w:rPr>
                <w:b/>
                <w:bCs/>
                <w:sz w:val="20"/>
                <w:szCs w:val="20"/>
              </w:rPr>
            </w:pPr>
            <w:r w:rsidRPr="005D7539">
              <w:rPr>
                <w:b/>
                <w:bCs/>
                <w:sz w:val="20"/>
                <w:szCs w:val="20"/>
              </w:rPr>
              <w:t>Little Rays Day Nursery, Lisburn</w:t>
            </w:r>
          </w:p>
        </w:tc>
        <w:tc>
          <w:tcPr>
            <w:tcW w:w="1985" w:type="dxa"/>
            <w:gridSpan w:val="2"/>
            <w:noWrap/>
            <w:hideMark/>
          </w:tcPr>
          <w:p w14:paraId="2C0D61AE"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18691BF7" w14:textId="77777777" w:rsidR="005D7539" w:rsidRPr="005D7539" w:rsidRDefault="005D7539" w:rsidP="005D7539">
            <w:pPr>
              <w:pStyle w:val="Default"/>
              <w:rPr>
                <w:b/>
                <w:bCs/>
                <w:sz w:val="20"/>
                <w:szCs w:val="20"/>
              </w:rPr>
            </w:pPr>
            <w:r w:rsidRPr="005D7539">
              <w:rPr>
                <w:b/>
                <w:bCs/>
                <w:sz w:val="20"/>
                <w:szCs w:val="20"/>
              </w:rPr>
              <w:t>12</w:t>
            </w:r>
          </w:p>
        </w:tc>
        <w:tc>
          <w:tcPr>
            <w:tcW w:w="1418" w:type="dxa"/>
            <w:gridSpan w:val="2"/>
            <w:noWrap/>
            <w:hideMark/>
          </w:tcPr>
          <w:p w14:paraId="13629EB6"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496F66A3" w14:textId="77777777" w:rsidR="005D7539" w:rsidRPr="005D7539" w:rsidRDefault="005D7539" w:rsidP="005D7539">
            <w:pPr>
              <w:pStyle w:val="Default"/>
              <w:rPr>
                <w:b/>
                <w:bCs/>
                <w:sz w:val="20"/>
                <w:szCs w:val="20"/>
              </w:rPr>
            </w:pPr>
          </w:p>
        </w:tc>
        <w:tc>
          <w:tcPr>
            <w:tcW w:w="3600" w:type="dxa"/>
            <w:gridSpan w:val="3"/>
            <w:noWrap/>
            <w:hideMark/>
          </w:tcPr>
          <w:p w14:paraId="51C14FBC" w14:textId="77777777" w:rsidR="005D7539" w:rsidRPr="005D7539" w:rsidRDefault="005D7539" w:rsidP="005D7539">
            <w:pPr>
              <w:pStyle w:val="Default"/>
              <w:rPr>
                <w:b/>
                <w:bCs/>
              </w:rPr>
            </w:pPr>
          </w:p>
        </w:tc>
      </w:tr>
      <w:tr w:rsidR="005D7539" w:rsidRPr="005D7539" w14:paraId="7320DD6D" w14:textId="77777777" w:rsidTr="005D7539">
        <w:trPr>
          <w:divId w:val="36129311"/>
          <w:trHeight w:val="288"/>
        </w:trPr>
        <w:tc>
          <w:tcPr>
            <w:tcW w:w="3232" w:type="dxa"/>
            <w:noWrap/>
            <w:hideMark/>
          </w:tcPr>
          <w:p w14:paraId="68564CA0" w14:textId="77777777" w:rsidR="005D7539" w:rsidRPr="005D7539" w:rsidRDefault="005D7539" w:rsidP="005D7539">
            <w:pPr>
              <w:pStyle w:val="Default"/>
              <w:rPr>
                <w:b/>
                <w:bCs/>
                <w:sz w:val="20"/>
                <w:szCs w:val="20"/>
              </w:rPr>
            </w:pPr>
            <w:r w:rsidRPr="005D7539">
              <w:rPr>
                <w:b/>
                <w:bCs/>
                <w:sz w:val="20"/>
                <w:szCs w:val="20"/>
              </w:rPr>
              <w:t>Peter's Patch Day Nursery</w:t>
            </w:r>
          </w:p>
        </w:tc>
        <w:tc>
          <w:tcPr>
            <w:tcW w:w="1985" w:type="dxa"/>
            <w:gridSpan w:val="2"/>
            <w:noWrap/>
            <w:hideMark/>
          </w:tcPr>
          <w:p w14:paraId="51C6967A"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4A87B451" w14:textId="77777777" w:rsidR="005D7539" w:rsidRPr="005D7539" w:rsidRDefault="005D7539" w:rsidP="005D7539">
            <w:pPr>
              <w:pStyle w:val="Default"/>
              <w:rPr>
                <w:b/>
                <w:bCs/>
                <w:sz w:val="20"/>
                <w:szCs w:val="20"/>
              </w:rPr>
            </w:pPr>
            <w:r w:rsidRPr="005D7539">
              <w:rPr>
                <w:b/>
                <w:bCs/>
                <w:sz w:val="20"/>
                <w:szCs w:val="20"/>
              </w:rPr>
              <w:t>16</w:t>
            </w:r>
          </w:p>
        </w:tc>
        <w:tc>
          <w:tcPr>
            <w:tcW w:w="1418" w:type="dxa"/>
            <w:gridSpan w:val="2"/>
            <w:noWrap/>
            <w:hideMark/>
          </w:tcPr>
          <w:p w14:paraId="531D53C7"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2723D6A8" w14:textId="77777777" w:rsidR="005D7539" w:rsidRPr="005D7539" w:rsidRDefault="005D7539" w:rsidP="005D7539">
            <w:pPr>
              <w:pStyle w:val="Default"/>
              <w:rPr>
                <w:b/>
                <w:bCs/>
                <w:sz w:val="20"/>
                <w:szCs w:val="20"/>
              </w:rPr>
            </w:pPr>
          </w:p>
        </w:tc>
        <w:tc>
          <w:tcPr>
            <w:tcW w:w="3600" w:type="dxa"/>
            <w:gridSpan w:val="3"/>
            <w:noWrap/>
            <w:hideMark/>
          </w:tcPr>
          <w:p w14:paraId="24EEAAF2" w14:textId="77777777" w:rsidR="005D7539" w:rsidRPr="005D7539" w:rsidRDefault="005D7539" w:rsidP="005D7539">
            <w:pPr>
              <w:pStyle w:val="Default"/>
              <w:rPr>
                <w:b/>
                <w:bCs/>
              </w:rPr>
            </w:pPr>
          </w:p>
        </w:tc>
      </w:tr>
      <w:tr w:rsidR="005D7539" w:rsidRPr="005D7539" w14:paraId="6BAF699A" w14:textId="77777777" w:rsidTr="005D7539">
        <w:trPr>
          <w:divId w:val="36129311"/>
          <w:trHeight w:val="288"/>
        </w:trPr>
        <w:tc>
          <w:tcPr>
            <w:tcW w:w="3232" w:type="dxa"/>
            <w:noWrap/>
            <w:hideMark/>
          </w:tcPr>
          <w:p w14:paraId="4EDBA4CB" w14:textId="77777777" w:rsidR="005D7539" w:rsidRPr="005D7539" w:rsidRDefault="005D7539" w:rsidP="005D7539">
            <w:pPr>
              <w:pStyle w:val="Default"/>
              <w:rPr>
                <w:b/>
                <w:bCs/>
                <w:sz w:val="20"/>
                <w:szCs w:val="20"/>
              </w:rPr>
            </w:pPr>
            <w:r w:rsidRPr="005D7539">
              <w:rPr>
                <w:b/>
                <w:bCs/>
                <w:sz w:val="20"/>
                <w:szCs w:val="20"/>
              </w:rPr>
              <w:t xml:space="preserve">Little Rays Day Nursery, </w:t>
            </w:r>
            <w:proofErr w:type="spellStart"/>
            <w:r w:rsidRPr="005D7539">
              <w:rPr>
                <w:b/>
                <w:bCs/>
                <w:sz w:val="20"/>
                <w:szCs w:val="20"/>
              </w:rPr>
              <w:t>Lambeg</w:t>
            </w:r>
            <w:proofErr w:type="spellEnd"/>
          </w:p>
        </w:tc>
        <w:tc>
          <w:tcPr>
            <w:tcW w:w="1985" w:type="dxa"/>
            <w:gridSpan w:val="2"/>
            <w:noWrap/>
            <w:hideMark/>
          </w:tcPr>
          <w:p w14:paraId="5B4DE5DF"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56788BF4" w14:textId="77777777" w:rsidR="005D7539" w:rsidRPr="005D7539" w:rsidRDefault="005D7539" w:rsidP="005D7539">
            <w:pPr>
              <w:pStyle w:val="Default"/>
              <w:rPr>
                <w:b/>
                <w:bCs/>
                <w:sz w:val="20"/>
                <w:szCs w:val="20"/>
              </w:rPr>
            </w:pPr>
            <w:r w:rsidRPr="005D7539">
              <w:rPr>
                <w:b/>
                <w:bCs/>
                <w:sz w:val="20"/>
                <w:szCs w:val="20"/>
              </w:rPr>
              <w:t>23</w:t>
            </w:r>
          </w:p>
        </w:tc>
        <w:tc>
          <w:tcPr>
            <w:tcW w:w="1418" w:type="dxa"/>
            <w:gridSpan w:val="2"/>
            <w:noWrap/>
            <w:hideMark/>
          </w:tcPr>
          <w:p w14:paraId="699DF7B7"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6C350CC8" w14:textId="77777777" w:rsidR="005D7539" w:rsidRPr="005D7539" w:rsidRDefault="005D7539" w:rsidP="005D7539">
            <w:pPr>
              <w:pStyle w:val="Default"/>
              <w:rPr>
                <w:b/>
                <w:bCs/>
                <w:sz w:val="20"/>
                <w:szCs w:val="20"/>
              </w:rPr>
            </w:pPr>
          </w:p>
        </w:tc>
        <w:tc>
          <w:tcPr>
            <w:tcW w:w="3600" w:type="dxa"/>
            <w:gridSpan w:val="3"/>
            <w:noWrap/>
            <w:hideMark/>
          </w:tcPr>
          <w:p w14:paraId="4A3844AC" w14:textId="77777777" w:rsidR="005D7539" w:rsidRPr="005D7539" w:rsidRDefault="005D7539" w:rsidP="005D7539">
            <w:pPr>
              <w:pStyle w:val="Default"/>
              <w:rPr>
                <w:b/>
                <w:bCs/>
              </w:rPr>
            </w:pPr>
          </w:p>
        </w:tc>
      </w:tr>
      <w:tr w:rsidR="005D7539" w:rsidRPr="005D7539" w14:paraId="034E7B15" w14:textId="77777777" w:rsidTr="005D7539">
        <w:trPr>
          <w:divId w:val="36129311"/>
          <w:trHeight w:val="288"/>
        </w:trPr>
        <w:tc>
          <w:tcPr>
            <w:tcW w:w="3232" w:type="dxa"/>
            <w:noWrap/>
            <w:hideMark/>
          </w:tcPr>
          <w:p w14:paraId="43732119" w14:textId="77777777" w:rsidR="005D7539" w:rsidRPr="005D7539" w:rsidRDefault="005D7539" w:rsidP="005D7539">
            <w:pPr>
              <w:pStyle w:val="Default"/>
              <w:rPr>
                <w:b/>
                <w:bCs/>
                <w:sz w:val="20"/>
                <w:szCs w:val="20"/>
              </w:rPr>
            </w:pPr>
            <w:r w:rsidRPr="005D7539">
              <w:rPr>
                <w:b/>
                <w:bCs/>
                <w:sz w:val="20"/>
                <w:szCs w:val="20"/>
              </w:rPr>
              <w:t>First Steps Day Nursery, Belfast</w:t>
            </w:r>
          </w:p>
        </w:tc>
        <w:tc>
          <w:tcPr>
            <w:tcW w:w="1985" w:type="dxa"/>
            <w:gridSpan w:val="2"/>
            <w:noWrap/>
            <w:hideMark/>
          </w:tcPr>
          <w:p w14:paraId="32C98224"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7792728C" w14:textId="77777777" w:rsidR="005D7539" w:rsidRPr="005D7539" w:rsidRDefault="005D7539" w:rsidP="005D7539">
            <w:pPr>
              <w:pStyle w:val="Default"/>
              <w:rPr>
                <w:b/>
                <w:bCs/>
                <w:sz w:val="20"/>
                <w:szCs w:val="20"/>
              </w:rPr>
            </w:pPr>
            <w:r w:rsidRPr="005D7539">
              <w:rPr>
                <w:b/>
                <w:bCs/>
                <w:sz w:val="20"/>
                <w:szCs w:val="20"/>
              </w:rPr>
              <w:t>6</w:t>
            </w:r>
          </w:p>
        </w:tc>
        <w:tc>
          <w:tcPr>
            <w:tcW w:w="1418" w:type="dxa"/>
            <w:gridSpan w:val="2"/>
            <w:noWrap/>
            <w:hideMark/>
          </w:tcPr>
          <w:p w14:paraId="48414C09"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0C0ED3C2" w14:textId="77777777" w:rsidR="005D7539" w:rsidRPr="005D7539" w:rsidRDefault="005D7539" w:rsidP="005D7539">
            <w:pPr>
              <w:pStyle w:val="Default"/>
              <w:rPr>
                <w:b/>
                <w:bCs/>
                <w:sz w:val="20"/>
                <w:szCs w:val="20"/>
              </w:rPr>
            </w:pPr>
          </w:p>
        </w:tc>
        <w:tc>
          <w:tcPr>
            <w:tcW w:w="3600" w:type="dxa"/>
            <w:gridSpan w:val="3"/>
            <w:noWrap/>
            <w:hideMark/>
          </w:tcPr>
          <w:p w14:paraId="2FDE6ED4" w14:textId="77777777" w:rsidR="005D7539" w:rsidRPr="005D7539" w:rsidRDefault="005D7539" w:rsidP="005D7539">
            <w:pPr>
              <w:pStyle w:val="Default"/>
              <w:rPr>
                <w:b/>
                <w:bCs/>
              </w:rPr>
            </w:pPr>
          </w:p>
        </w:tc>
      </w:tr>
      <w:tr w:rsidR="005D7539" w:rsidRPr="005D7539" w14:paraId="75A3E11A" w14:textId="77777777" w:rsidTr="005D7539">
        <w:trPr>
          <w:divId w:val="36129311"/>
          <w:trHeight w:val="288"/>
        </w:trPr>
        <w:tc>
          <w:tcPr>
            <w:tcW w:w="3232" w:type="dxa"/>
            <w:noWrap/>
            <w:hideMark/>
          </w:tcPr>
          <w:p w14:paraId="74D493B7" w14:textId="77777777" w:rsidR="005D7539" w:rsidRPr="005D7539" w:rsidRDefault="005D7539" w:rsidP="005D7539">
            <w:pPr>
              <w:pStyle w:val="Default"/>
              <w:rPr>
                <w:b/>
                <w:bCs/>
                <w:sz w:val="20"/>
                <w:szCs w:val="20"/>
              </w:rPr>
            </w:pPr>
            <w:r w:rsidRPr="005D7539">
              <w:rPr>
                <w:b/>
                <w:bCs/>
                <w:sz w:val="20"/>
                <w:szCs w:val="20"/>
              </w:rPr>
              <w:t xml:space="preserve">Helping Hands </w:t>
            </w:r>
            <w:proofErr w:type="spellStart"/>
            <w:r w:rsidRPr="005D7539">
              <w:rPr>
                <w:b/>
                <w:bCs/>
                <w:sz w:val="20"/>
                <w:szCs w:val="20"/>
              </w:rPr>
              <w:t>Daycare</w:t>
            </w:r>
            <w:proofErr w:type="spellEnd"/>
            <w:r w:rsidRPr="005D7539">
              <w:rPr>
                <w:b/>
                <w:bCs/>
                <w:sz w:val="20"/>
                <w:szCs w:val="20"/>
              </w:rPr>
              <w:t>, Lisburn</w:t>
            </w:r>
          </w:p>
        </w:tc>
        <w:tc>
          <w:tcPr>
            <w:tcW w:w="1985" w:type="dxa"/>
            <w:gridSpan w:val="2"/>
            <w:noWrap/>
            <w:hideMark/>
          </w:tcPr>
          <w:p w14:paraId="1A33D171" w14:textId="77777777" w:rsidR="005D7539" w:rsidRPr="005D7539" w:rsidRDefault="005D7539" w:rsidP="005D7539">
            <w:pPr>
              <w:pStyle w:val="Default"/>
              <w:rPr>
                <w:b/>
                <w:bCs/>
                <w:sz w:val="20"/>
                <w:szCs w:val="20"/>
              </w:rPr>
            </w:pPr>
            <w:r w:rsidRPr="005D7539">
              <w:rPr>
                <w:b/>
                <w:bCs/>
                <w:sz w:val="20"/>
                <w:szCs w:val="20"/>
              </w:rPr>
              <w:t>Vol and private pre-school</w:t>
            </w:r>
          </w:p>
        </w:tc>
        <w:tc>
          <w:tcPr>
            <w:tcW w:w="1559" w:type="dxa"/>
            <w:gridSpan w:val="2"/>
            <w:noWrap/>
            <w:hideMark/>
          </w:tcPr>
          <w:p w14:paraId="50F68D21" w14:textId="77777777" w:rsidR="005D7539" w:rsidRPr="005D7539" w:rsidRDefault="005D7539" w:rsidP="005D7539">
            <w:pPr>
              <w:pStyle w:val="Default"/>
              <w:rPr>
                <w:b/>
                <w:bCs/>
                <w:sz w:val="20"/>
                <w:szCs w:val="20"/>
              </w:rPr>
            </w:pPr>
            <w:r w:rsidRPr="005D7539">
              <w:rPr>
                <w:b/>
                <w:bCs/>
                <w:sz w:val="20"/>
                <w:szCs w:val="20"/>
              </w:rPr>
              <w:t>10</w:t>
            </w:r>
          </w:p>
        </w:tc>
        <w:tc>
          <w:tcPr>
            <w:tcW w:w="1418" w:type="dxa"/>
            <w:gridSpan w:val="2"/>
            <w:noWrap/>
            <w:hideMark/>
          </w:tcPr>
          <w:p w14:paraId="1D9103DB" w14:textId="77777777" w:rsidR="005D7539" w:rsidRPr="005D7539" w:rsidRDefault="005D7539" w:rsidP="005D7539">
            <w:pPr>
              <w:pStyle w:val="Default"/>
              <w:rPr>
                <w:b/>
                <w:bCs/>
                <w:sz w:val="20"/>
                <w:szCs w:val="20"/>
              </w:rPr>
            </w:pPr>
            <w:r w:rsidRPr="005D7539">
              <w:rPr>
                <w:b/>
                <w:bCs/>
                <w:sz w:val="20"/>
                <w:szCs w:val="20"/>
              </w:rPr>
              <w:t>-</w:t>
            </w:r>
          </w:p>
        </w:tc>
        <w:tc>
          <w:tcPr>
            <w:tcW w:w="1559" w:type="dxa"/>
            <w:gridSpan w:val="2"/>
            <w:noWrap/>
            <w:hideMark/>
          </w:tcPr>
          <w:p w14:paraId="5F4DAC5E" w14:textId="77777777" w:rsidR="005D7539" w:rsidRPr="005D7539" w:rsidRDefault="005D7539" w:rsidP="005D7539">
            <w:pPr>
              <w:pStyle w:val="Default"/>
              <w:rPr>
                <w:b/>
                <w:bCs/>
                <w:sz w:val="20"/>
                <w:szCs w:val="20"/>
              </w:rPr>
            </w:pPr>
          </w:p>
        </w:tc>
        <w:tc>
          <w:tcPr>
            <w:tcW w:w="3600" w:type="dxa"/>
            <w:gridSpan w:val="3"/>
            <w:noWrap/>
            <w:hideMark/>
          </w:tcPr>
          <w:p w14:paraId="41DA7AC0" w14:textId="77777777" w:rsidR="005D7539" w:rsidRPr="005D7539" w:rsidRDefault="005D7539" w:rsidP="005D7539">
            <w:pPr>
              <w:pStyle w:val="Default"/>
              <w:rPr>
                <w:b/>
                <w:bCs/>
              </w:rPr>
            </w:pPr>
          </w:p>
        </w:tc>
      </w:tr>
      <w:tr w:rsidR="005D7539" w:rsidRPr="005D7539" w14:paraId="21C48286" w14:textId="77777777" w:rsidTr="005D7539">
        <w:trPr>
          <w:gridAfter w:val="1"/>
          <w:divId w:val="36129311"/>
          <w:wAfter w:w="137" w:type="dxa"/>
          <w:trHeight w:val="288"/>
        </w:trPr>
        <w:tc>
          <w:tcPr>
            <w:tcW w:w="3396" w:type="dxa"/>
            <w:gridSpan w:val="2"/>
            <w:noWrap/>
            <w:hideMark/>
          </w:tcPr>
          <w:p w14:paraId="2AFF9BFB" w14:textId="77777777" w:rsidR="005D7539" w:rsidRPr="005D7539" w:rsidRDefault="005D7539" w:rsidP="005D7539">
            <w:pPr>
              <w:pStyle w:val="Default"/>
            </w:pPr>
          </w:p>
        </w:tc>
        <w:tc>
          <w:tcPr>
            <w:tcW w:w="2660" w:type="dxa"/>
            <w:gridSpan w:val="2"/>
            <w:noWrap/>
            <w:hideMark/>
          </w:tcPr>
          <w:p w14:paraId="2B0FB7A3" w14:textId="77777777" w:rsidR="005D7539" w:rsidRPr="005D7539" w:rsidRDefault="005D7539" w:rsidP="005D7539">
            <w:pPr>
              <w:pStyle w:val="Default"/>
            </w:pPr>
          </w:p>
        </w:tc>
        <w:tc>
          <w:tcPr>
            <w:tcW w:w="1200" w:type="dxa"/>
            <w:gridSpan w:val="2"/>
            <w:noWrap/>
            <w:hideMark/>
          </w:tcPr>
          <w:p w14:paraId="1504BEAF" w14:textId="77777777" w:rsidR="005D7539" w:rsidRPr="005D7539" w:rsidRDefault="005D7539" w:rsidP="005D7539">
            <w:pPr>
              <w:pStyle w:val="Default"/>
            </w:pPr>
          </w:p>
        </w:tc>
        <w:tc>
          <w:tcPr>
            <w:tcW w:w="1540" w:type="dxa"/>
            <w:gridSpan w:val="2"/>
            <w:noWrap/>
            <w:hideMark/>
          </w:tcPr>
          <w:p w14:paraId="72140A93" w14:textId="77777777" w:rsidR="005D7539" w:rsidRPr="005D7539" w:rsidRDefault="005D7539" w:rsidP="005D7539">
            <w:pPr>
              <w:pStyle w:val="Default"/>
            </w:pPr>
          </w:p>
        </w:tc>
        <w:tc>
          <w:tcPr>
            <w:tcW w:w="2060" w:type="dxa"/>
            <w:gridSpan w:val="2"/>
            <w:noWrap/>
            <w:hideMark/>
          </w:tcPr>
          <w:p w14:paraId="05E6A2CA" w14:textId="77777777" w:rsidR="005D7539" w:rsidRPr="005D7539" w:rsidRDefault="005D7539" w:rsidP="005D7539">
            <w:pPr>
              <w:pStyle w:val="Default"/>
            </w:pPr>
          </w:p>
        </w:tc>
        <w:tc>
          <w:tcPr>
            <w:tcW w:w="2360" w:type="dxa"/>
            <w:noWrap/>
            <w:hideMark/>
          </w:tcPr>
          <w:p w14:paraId="7BFFDCBF" w14:textId="77777777" w:rsidR="005D7539" w:rsidRPr="005D7539" w:rsidRDefault="005D7539" w:rsidP="005D7539">
            <w:pPr>
              <w:pStyle w:val="Default"/>
            </w:pPr>
          </w:p>
        </w:tc>
      </w:tr>
      <w:tr w:rsidR="005D7539" w:rsidRPr="005D7539" w14:paraId="2DF6B880" w14:textId="77777777" w:rsidTr="005D7539">
        <w:trPr>
          <w:gridAfter w:val="1"/>
          <w:divId w:val="36129311"/>
          <w:wAfter w:w="137" w:type="dxa"/>
          <w:trHeight w:val="288"/>
        </w:trPr>
        <w:tc>
          <w:tcPr>
            <w:tcW w:w="3396" w:type="dxa"/>
            <w:gridSpan w:val="2"/>
            <w:noWrap/>
            <w:hideMark/>
          </w:tcPr>
          <w:p w14:paraId="0AD02154" w14:textId="77777777" w:rsidR="005D7539" w:rsidRPr="005D7539" w:rsidRDefault="005D7539" w:rsidP="005D7539">
            <w:pPr>
              <w:pStyle w:val="Default"/>
            </w:pPr>
          </w:p>
        </w:tc>
        <w:tc>
          <w:tcPr>
            <w:tcW w:w="2660" w:type="dxa"/>
            <w:gridSpan w:val="2"/>
            <w:noWrap/>
            <w:hideMark/>
          </w:tcPr>
          <w:p w14:paraId="6D9B5467" w14:textId="77777777" w:rsidR="005D7539" w:rsidRPr="005D7539" w:rsidRDefault="005D7539" w:rsidP="005D7539">
            <w:pPr>
              <w:pStyle w:val="Default"/>
            </w:pPr>
          </w:p>
        </w:tc>
        <w:tc>
          <w:tcPr>
            <w:tcW w:w="1200" w:type="dxa"/>
            <w:gridSpan w:val="2"/>
            <w:noWrap/>
            <w:hideMark/>
          </w:tcPr>
          <w:p w14:paraId="7B01D8CB" w14:textId="77777777" w:rsidR="005D7539" w:rsidRPr="005D7539" w:rsidRDefault="005D7539" w:rsidP="005D7539">
            <w:pPr>
              <w:pStyle w:val="Default"/>
            </w:pPr>
          </w:p>
        </w:tc>
        <w:tc>
          <w:tcPr>
            <w:tcW w:w="1540" w:type="dxa"/>
            <w:gridSpan w:val="2"/>
            <w:noWrap/>
            <w:hideMark/>
          </w:tcPr>
          <w:p w14:paraId="10E6DACF" w14:textId="77777777" w:rsidR="005D7539" w:rsidRPr="005D7539" w:rsidRDefault="005D7539" w:rsidP="005D7539">
            <w:pPr>
              <w:pStyle w:val="Default"/>
            </w:pPr>
          </w:p>
        </w:tc>
        <w:tc>
          <w:tcPr>
            <w:tcW w:w="2060" w:type="dxa"/>
            <w:gridSpan w:val="2"/>
            <w:noWrap/>
            <w:hideMark/>
          </w:tcPr>
          <w:p w14:paraId="036502CE" w14:textId="77777777" w:rsidR="005D7539" w:rsidRPr="005D7539" w:rsidRDefault="005D7539" w:rsidP="005D7539">
            <w:pPr>
              <w:pStyle w:val="Default"/>
            </w:pPr>
          </w:p>
        </w:tc>
        <w:tc>
          <w:tcPr>
            <w:tcW w:w="2360" w:type="dxa"/>
            <w:noWrap/>
            <w:hideMark/>
          </w:tcPr>
          <w:p w14:paraId="552956E0" w14:textId="77777777" w:rsidR="005D7539" w:rsidRPr="005D7539" w:rsidRDefault="005D7539" w:rsidP="005D7539">
            <w:pPr>
              <w:pStyle w:val="Default"/>
            </w:pPr>
          </w:p>
        </w:tc>
      </w:tr>
    </w:tbl>
    <w:p w14:paraId="03163CC8" w14:textId="77777777" w:rsidR="00304D00" w:rsidRDefault="00304D00" w:rsidP="00BC48A0">
      <w:pPr>
        <w:pStyle w:val="Default"/>
        <w:rPr>
          <w:b/>
          <w:bCs/>
          <w:sz w:val="23"/>
          <w:szCs w:val="23"/>
        </w:rPr>
      </w:pPr>
      <w:r>
        <w:rPr>
          <w:b/>
          <w:bCs/>
          <w:sz w:val="23"/>
          <w:szCs w:val="23"/>
        </w:rPr>
        <w:fldChar w:fldCharType="end"/>
      </w:r>
    </w:p>
    <w:p w14:paraId="07268074" w14:textId="77777777" w:rsidR="00E20355" w:rsidRPr="00304D00" w:rsidRDefault="00304D00" w:rsidP="00BC48A0">
      <w:pPr>
        <w:pStyle w:val="Default"/>
        <w:rPr>
          <w:b/>
          <w:bCs/>
          <w:sz w:val="16"/>
          <w:szCs w:val="16"/>
        </w:rPr>
      </w:pPr>
      <w:r w:rsidRPr="00304D00">
        <w:rPr>
          <w:b/>
          <w:bCs/>
          <w:sz w:val="16"/>
          <w:szCs w:val="16"/>
        </w:rPr>
        <w:t>Source: NI school census</w:t>
      </w:r>
    </w:p>
    <w:p w14:paraId="6B1A93AB" w14:textId="77777777" w:rsidR="00E20355" w:rsidRDefault="00E20355" w:rsidP="00BC48A0">
      <w:pPr>
        <w:pStyle w:val="Default"/>
        <w:rPr>
          <w:b/>
          <w:bCs/>
          <w:sz w:val="23"/>
          <w:szCs w:val="23"/>
        </w:rPr>
      </w:pPr>
    </w:p>
    <w:tbl>
      <w:tblPr>
        <w:tblW w:w="10300" w:type="dxa"/>
        <w:tblInd w:w="93" w:type="dxa"/>
        <w:tblLook w:val="04A0" w:firstRow="1" w:lastRow="0" w:firstColumn="1" w:lastColumn="0" w:noHBand="0" w:noVBand="1"/>
      </w:tblPr>
      <w:tblGrid>
        <w:gridCol w:w="920"/>
        <w:gridCol w:w="3980"/>
        <w:gridCol w:w="2660"/>
        <w:gridCol w:w="1200"/>
        <w:gridCol w:w="1540"/>
      </w:tblGrid>
      <w:tr w:rsidR="00304D00" w:rsidRPr="00304D00" w14:paraId="6EFCCB61" w14:textId="77777777" w:rsidTr="00304D00">
        <w:trPr>
          <w:trHeight w:val="288"/>
        </w:trPr>
        <w:tc>
          <w:tcPr>
            <w:tcW w:w="920" w:type="dxa"/>
            <w:tcBorders>
              <w:top w:val="nil"/>
              <w:left w:val="nil"/>
              <w:bottom w:val="nil"/>
              <w:right w:val="nil"/>
            </w:tcBorders>
            <w:shd w:val="clear" w:color="auto" w:fill="auto"/>
            <w:noWrap/>
            <w:vAlign w:val="bottom"/>
            <w:hideMark/>
          </w:tcPr>
          <w:p w14:paraId="759FFA6C" w14:textId="77777777" w:rsidR="00304D00" w:rsidRPr="00304D00" w:rsidRDefault="00304D00" w:rsidP="00304D00">
            <w:pPr>
              <w:rPr>
                <w:rFonts w:ascii="Arial" w:hAnsi="Arial" w:cs="Arial"/>
                <w:sz w:val="16"/>
                <w:szCs w:val="16"/>
              </w:rPr>
            </w:pPr>
            <w:r w:rsidRPr="00304D00">
              <w:rPr>
                <w:rFonts w:ascii="Arial" w:hAnsi="Arial" w:cs="Arial"/>
                <w:sz w:val="16"/>
                <w:szCs w:val="16"/>
              </w:rPr>
              <w:t>Notes:</w:t>
            </w:r>
          </w:p>
        </w:tc>
        <w:tc>
          <w:tcPr>
            <w:tcW w:w="3980" w:type="dxa"/>
            <w:tcBorders>
              <w:top w:val="nil"/>
              <w:left w:val="nil"/>
              <w:bottom w:val="nil"/>
              <w:right w:val="nil"/>
            </w:tcBorders>
            <w:shd w:val="clear" w:color="auto" w:fill="auto"/>
            <w:noWrap/>
            <w:vAlign w:val="bottom"/>
            <w:hideMark/>
          </w:tcPr>
          <w:p w14:paraId="15570722" w14:textId="77777777" w:rsidR="00304D00" w:rsidRPr="00304D00" w:rsidRDefault="00304D00" w:rsidP="00304D00">
            <w:pPr>
              <w:rPr>
                <w:rFonts w:ascii="Calibri" w:hAnsi="Calibri"/>
                <w:color w:val="000000"/>
                <w:sz w:val="22"/>
                <w:szCs w:val="22"/>
              </w:rPr>
            </w:pPr>
          </w:p>
        </w:tc>
        <w:tc>
          <w:tcPr>
            <w:tcW w:w="2660" w:type="dxa"/>
            <w:tcBorders>
              <w:top w:val="nil"/>
              <w:left w:val="nil"/>
              <w:bottom w:val="nil"/>
              <w:right w:val="nil"/>
            </w:tcBorders>
            <w:shd w:val="clear" w:color="auto" w:fill="auto"/>
            <w:noWrap/>
            <w:vAlign w:val="bottom"/>
            <w:hideMark/>
          </w:tcPr>
          <w:p w14:paraId="46B96D9B" w14:textId="77777777" w:rsidR="00304D00" w:rsidRPr="00304D00" w:rsidRDefault="00304D00" w:rsidP="00304D0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14:paraId="52AEAD5F" w14:textId="77777777" w:rsidR="00304D00" w:rsidRPr="00304D00" w:rsidRDefault="00304D00" w:rsidP="00304D00">
            <w:pPr>
              <w:rPr>
                <w:rFonts w:ascii="Calibri" w:hAnsi="Calibri"/>
                <w:color w:val="000000"/>
                <w:sz w:val="22"/>
                <w:szCs w:val="22"/>
              </w:rPr>
            </w:pPr>
          </w:p>
        </w:tc>
        <w:tc>
          <w:tcPr>
            <w:tcW w:w="1540" w:type="dxa"/>
            <w:tcBorders>
              <w:top w:val="nil"/>
              <w:left w:val="nil"/>
              <w:bottom w:val="nil"/>
              <w:right w:val="nil"/>
            </w:tcBorders>
            <w:shd w:val="clear" w:color="auto" w:fill="auto"/>
            <w:noWrap/>
            <w:vAlign w:val="bottom"/>
            <w:hideMark/>
          </w:tcPr>
          <w:p w14:paraId="123DFC17" w14:textId="77777777" w:rsidR="00304D00" w:rsidRPr="00304D00" w:rsidRDefault="00304D00" w:rsidP="00304D00">
            <w:pPr>
              <w:rPr>
                <w:rFonts w:ascii="Calibri" w:hAnsi="Calibri"/>
                <w:color w:val="000000"/>
                <w:sz w:val="22"/>
                <w:szCs w:val="22"/>
              </w:rPr>
            </w:pPr>
          </w:p>
        </w:tc>
      </w:tr>
      <w:tr w:rsidR="00304D00" w:rsidRPr="00304D00" w14:paraId="443C7AE7" w14:textId="77777777" w:rsidTr="00304D00">
        <w:trPr>
          <w:trHeight w:val="288"/>
        </w:trPr>
        <w:tc>
          <w:tcPr>
            <w:tcW w:w="10300" w:type="dxa"/>
            <w:gridSpan w:val="5"/>
            <w:tcBorders>
              <w:top w:val="nil"/>
              <w:left w:val="nil"/>
              <w:bottom w:val="nil"/>
              <w:right w:val="nil"/>
            </w:tcBorders>
            <w:shd w:val="clear" w:color="auto" w:fill="auto"/>
            <w:noWrap/>
            <w:vAlign w:val="bottom"/>
            <w:hideMark/>
          </w:tcPr>
          <w:p w14:paraId="73133DF3" w14:textId="77777777" w:rsidR="00304D00" w:rsidRPr="00304D00" w:rsidRDefault="00304D00" w:rsidP="00304D00">
            <w:pPr>
              <w:rPr>
                <w:rFonts w:ascii="Arial" w:hAnsi="Arial" w:cs="Arial"/>
                <w:sz w:val="16"/>
                <w:szCs w:val="16"/>
              </w:rPr>
            </w:pPr>
            <w:r w:rsidRPr="00304D00">
              <w:rPr>
                <w:rFonts w:ascii="Arial" w:hAnsi="Arial" w:cs="Arial"/>
                <w:sz w:val="16"/>
                <w:szCs w:val="16"/>
              </w:rPr>
              <w:t>1. Data is based on pupils enrolled on Census day i.e. The Friday of the first full week in October (In 2015/16 this was the 9 October 2015)</w:t>
            </w:r>
          </w:p>
        </w:tc>
      </w:tr>
      <w:tr w:rsidR="00304D00" w:rsidRPr="00304D00" w14:paraId="47D65B2E" w14:textId="77777777" w:rsidTr="00304D00">
        <w:trPr>
          <w:trHeight w:val="525"/>
        </w:trPr>
        <w:tc>
          <w:tcPr>
            <w:tcW w:w="10300" w:type="dxa"/>
            <w:gridSpan w:val="5"/>
            <w:tcBorders>
              <w:top w:val="nil"/>
              <w:left w:val="nil"/>
              <w:bottom w:val="nil"/>
              <w:right w:val="nil"/>
            </w:tcBorders>
            <w:shd w:val="clear" w:color="auto" w:fill="auto"/>
            <w:vAlign w:val="bottom"/>
            <w:hideMark/>
          </w:tcPr>
          <w:p w14:paraId="5F43D1D9" w14:textId="77777777" w:rsidR="00304D00" w:rsidRPr="00304D00" w:rsidRDefault="00304D00" w:rsidP="00304D00">
            <w:pPr>
              <w:rPr>
                <w:rFonts w:ascii="Arial" w:hAnsi="Arial" w:cs="Arial"/>
                <w:color w:val="000000"/>
                <w:sz w:val="16"/>
                <w:szCs w:val="16"/>
              </w:rPr>
            </w:pPr>
            <w:r w:rsidRPr="00304D00">
              <w:rPr>
                <w:rFonts w:ascii="Arial" w:hAnsi="Arial" w:cs="Arial"/>
                <w:color w:val="000000"/>
                <w:sz w:val="16"/>
                <w:szCs w:val="16"/>
              </w:rPr>
              <w:t>2. Unfilled places figures have been derived from the approved enrolment number of each school for the 2015/16 school year against the actual enrolment at school census date</w:t>
            </w:r>
          </w:p>
        </w:tc>
      </w:tr>
      <w:tr w:rsidR="00304D00" w:rsidRPr="00304D00" w14:paraId="6F379249" w14:textId="77777777" w:rsidTr="00304D00">
        <w:trPr>
          <w:trHeight w:val="735"/>
        </w:trPr>
        <w:tc>
          <w:tcPr>
            <w:tcW w:w="10300" w:type="dxa"/>
            <w:gridSpan w:val="5"/>
            <w:tcBorders>
              <w:top w:val="nil"/>
              <w:left w:val="nil"/>
              <w:bottom w:val="nil"/>
              <w:right w:val="nil"/>
            </w:tcBorders>
            <w:shd w:val="clear" w:color="auto" w:fill="auto"/>
            <w:vAlign w:val="bottom"/>
            <w:hideMark/>
          </w:tcPr>
          <w:p w14:paraId="0574DC64" w14:textId="77777777" w:rsidR="00304D00" w:rsidRPr="00304D00" w:rsidRDefault="00304D00" w:rsidP="00304D00">
            <w:pPr>
              <w:rPr>
                <w:rFonts w:ascii="Arial" w:hAnsi="Arial" w:cs="Arial"/>
                <w:color w:val="000000"/>
                <w:sz w:val="16"/>
                <w:szCs w:val="16"/>
              </w:rPr>
            </w:pPr>
            <w:r w:rsidRPr="00304D00">
              <w:rPr>
                <w:rFonts w:ascii="Arial" w:hAnsi="Arial" w:cs="Arial"/>
                <w:color w:val="000000"/>
                <w:sz w:val="16"/>
                <w:szCs w:val="16"/>
              </w:rPr>
              <w:lastRenderedPageBreak/>
              <w:t>3. The figures exclude pupils in receipt of a statement of special educational needs, and pupils admitted on appeal or by direction (post-primary schools only) of the Exceptional Circumstances Body, as they are admitted over and above a school’s approved enrolment number</w:t>
            </w:r>
          </w:p>
        </w:tc>
      </w:tr>
      <w:tr w:rsidR="00304D00" w:rsidRPr="00304D00" w14:paraId="46486F94" w14:textId="77777777" w:rsidTr="00304D00">
        <w:trPr>
          <w:trHeight w:val="750"/>
        </w:trPr>
        <w:tc>
          <w:tcPr>
            <w:tcW w:w="10300" w:type="dxa"/>
            <w:gridSpan w:val="5"/>
            <w:tcBorders>
              <w:top w:val="nil"/>
              <w:left w:val="nil"/>
              <w:bottom w:val="nil"/>
              <w:right w:val="nil"/>
            </w:tcBorders>
            <w:shd w:val="clear" w:color="auto" w:fill="auto"/>
            <w:vAlign w:val="bottom"/>
            <w:hideMark/>
          </w:tcPr>
          <w:p w14:paraId="41F3EFEF" w14:textId="77777777" w:rsidR="00304D00" w:rsidRPr="00304D00" w:rsidRDefault="00304D00" w:rsidP="00304D00">
            <w:pPr>
              <w:rPr>
                <w:rFonts w:ascii="Arial" w:hAnsi="Arial" w:cs="Arial"/>
                <w:color w:val="000000"/>
                <w:sz w:val="16"/>
                <w:szCs w:val="16"/>
              </w:rPr>
            </w:pPr>
            <w:r w:rsidRPr="00304D00">
              <w:rPr>
                <w:rFonts w:ascii="Arial" w:hAnsi="Arial" w:cs="Arial"/>
                <w:color w:val="000000"/>
                <w:sz w:val="16"/>
                <w:szCs w:val="16"/>
              </w:rPr>
              <w:t>4. If a school is operating at over-capacity then the number of unfilled places is taken to be zero, rather than as a negative number of unfilled places to be netted off in totalling (</w:t>
            </w:r>
            <w:proofErr w:type="spellStart"/>
            <w:r w:rsidRPr="00304D00">
              <w:rPr>
                <w:rFonts w:ascii="Arial" w:hAnsi="Arial" w:cs="Arial"/>
                <w:color w:val="000000"/>
                <w:sz w:val="16"/>
                <w:szCs w:val="16"/>
              </w:rPr>
              <w:t>ie</w:t>
            </w:r>
            <w:proofErr w:type="spellEnd"/>
            <w:r w:rsidRPr="00304D00">
              <w:rPr>
                <w:rFonts w:ascii="Arial" w:hAnsi="Arial" w:cs="Arial"/>
                <w:color w:val="000000"/>
                <w:sz w:val="16"/>
                <w:szCs w:val="16"/>
              </w:rPr>
              <w:t xml:space="preserve"> if a school has an approved enrolment of 200 and an actual enrolment of 205, the difference is “minus” 5 but the number of unfilled places is taken as zero.)</w:t>
            </w:r>
          </w:p>
        </w:tc>
      </w:tr>
      <w:tr w:rsidR="00304D00" w:rsidRPr="00304D00" w14:paraId="1334010E" w14:textId="77777777" w:rsidTr="00304D00">
        <w:trPr>
          <w:trHeight w:val="288"/>
        </w:trPr>
        <w:tc>
          <w:tcPr>
            <w:tcW w:w="4900" w:type="dxa"/>
            <w:gridSpan w:val="2"/>
            <w:tcBorders>
              <w:top w:val="nil"/>
              <w:left w:val="nil"/>
              <w:bottom w:val="nil"/>
              <w:right w:val="nil"/>
            </w:tcBorders>
            <w:shd w:val="clear" w:color="auto" w:fill="auto"/>
            <w:noWrap/>
            <w:vAlign w:val="bottom"/>
            <w:hideMark/>
          </w:tcPr>
          <w:p w14:paraId="63ED4CBE" w14:textId="77777777" w:rsidR="00304D00" w:rsidRPr="00304D00" w:rsidRDefault="00304D00" w:rsidP="00304D00">
            <w:pPr>
              <w:rPr>
                <w:rFonts w:ascii="Arial" w:hAnsi="Arial" w:cs="Arial"/>
                <w:color w:val="000000"/>
                <w:sz w:val="16"/>
                <w:szCs w:val="16"/>
              </w:rPr>
            </w:pPr>
            <w:r w:rsidRPr="00304D00">
              <w:rPr>
                <w:rFonts w:ascii="Arial" w:hAnsi="Arial" w:cs="Arial"/>
                <w:color w:val="000000"/>
                <w:sz w:val="16"/>
                <w:szCs w:val="16"/>
              </w:rPr>
              <w:t>5. Figures for nursery include nursery schools and units.</w:t>
            </w:r>
          </w:p>
        </w:tc>
        <w:tc>
          <w:tcPr>
            <w:tcW w:w="2660" w:type="dxa"/>
            <w:tcBorders>
              <w:top w:val="nil"/>
              <w:left w:val="nil"/>
              <w:bottom w:val="nil"/>
              <w:right w:val="nil"/>
            </w:tcBorders>
            <w:shd w:val="clear" w:color="auto" w:fill="auto"/>
            <w:noWrap/>
            <w:vAlign w:val="bottom"/>
            <w:hideMark/>
          </w:tcPr>
          <w:p w14:paraId="21A5F5E8" w14:textId="77777777" w:rsidR="00304D00" w:rsidRPr="00304D00" w:rsidRDefault="00304D00" w:rsidP="00304D00">
            <w:pPr>
              <w:rPr>
                <w:rFonts w:ascii="Arial" w:hAnsi="Arial" w:cs="Arial"/>
                <w:color w:val="000000"/>
                <w:sz w:val="16"/>
                <w:szCs w:val="16"/>
              </w:rPr>
            </w:pPr>
          </w:p>
        </w:tc>
        <w:tc>
          <w:tcPr>
            <w:tcW w:w="1200" w:type="dxa"/>
            <w:tcBorders>
              <w:top w:val="nil"/>
              <w:left w:val="nil"/>
              <w:bottom w:val="nil"/>
              <w:right w:val="nil"/>
            </w:tcBorders>
            <w:shd w:val="clear" w:color="auto" w:fill="auto"/>
            <w:noWrap/>
            <w:vAlign w:val="bottom"/>
            <w:hideMark/>
          </w:tcPr>
          <w:p w14:paraId="76D799CC" w14:textId="77777777" w:rsidR="00304D00" w:rsidRPr="00304D00" w:rsidRDefault="00304D00" w:rsidP="00304D00">
            <w:pPr>
              <w:rPr>
                <w:rFonts w:ascii="Arial" w:hAnsi="Arial" w:cs="Arial"/>
                <w:color w:val="000000"/>
                <w:sz w:val="16"/>
                <w:szCs w:val="16"/>
              </w:rPr>
            </w:pPr>
          </w:p>
        </w:tc>
        <w:tc>
          <w:tcPr>
            <w:tcW w:w="1540" w:type="dxa"/>
            <w:tcBorders>
              <w:top w:val="nil"/>
              <w:left w:val="nil"/>
              <w:bottom w:val="nil"/>
              <w:right w:val="nil"/>
            </w:tcBorders>
            <w:shd w:val="clear" w:color="auto" w:fill="auto"/>
            <w:noWrap/>
            <w:vAlign w:val="bottom"/>
            <w:hideMark/>
          </w:tcPr>
          <w:p w14:paraId="4834231E" w14:textId="77777777" w:rsidR="00304D00" w:rsidRPr="00304D00" w:rsidRDefault="00304D00" w:rsidP="00304D00">
            <w:pPr>
              <w:rPr>
                <w:rFonts w:ascii="Arial" w:hAnsi="Arial" w:cs="Arial"/>
                <w:color w:val="000000"/>
                <w:sz w:val="16"/>
                <w:szCs w:val="16"/>
              </w:rPr>
            </w:pPr>
          </w:p>
        </w:tc>
      </w:tr>
      <w:tr w:rsidR="00304D00" w:rsidRPr="00304D00" w14:paraId="3B254EAD" w14:textId="77777777" w:rsidTr="00304D00">
        <w:trPr>
          <w:trHeight w:val="288"/>
        </w:trPr>
        <w:tc>
          <w:tcPr>
            <w:tcW w:w="7560" w:type="dxa"/>
            <w:gridSpan w:val="3"/>
            <w:tcBorders>
              <w:top w:val="nil"/>
              <w:left w:val="nil"/>
              <w:bottom w:val="nil"/>
              <w:right w:val="nil"/>
            </w:tcBorders>
            <w:shd w:val="clear" w:color="auto" w:fill="auto"/>
            <w:noWrap/>
            <w:vAlign w:val="bottom"/>
            <w:hideMark/>
          </w:tcPr>
          <w:p w14:paraId="4D1930AE" w14:textId="77777777" w:rsidR="00304D00" w:rsidRPr="00304D00" w:rsidRDefault="00304D00" w:rsidP="00304D00">
            <w:pPr>
              <w:rPr>
                <w:rFonts w:ascii="Arial" w:hAnsi="Arial" w:cs="Arial"/>
                <w:color w:val="000000"/>
                <w:sz w:val="16"/>
                <w:szCs w:val="16"/>
              </w:rPr>
            </w:pPr>
            <w:r w:rsidRPr="00304D00">
              <w:rPr>
                <w:rFonts w:ascii="Arial" w:hAnsi="Arial" w:cs="Arial"/>
                <w:color w:val="000000"/>
                <w:sz w:val="16"/>
                <w:szCs w:val="16"/>
              </w:rPr>
              <w:t>6. Figures for primary include pupils in reception - year 7 classes, and exclude prep departments</w:t>
            </w:r>
          </w:p>
        </w:tc>
        <w:tc>
          <w:tcPr>
            <w:tcW w:w="1200" w:type="dxa"/>
            <w:tcBorders>
              <w:top w:val="nil"/>
              <w:left w:val="nil"/>
              <w:bottom w:val="nil"/>
              <w:right w:val="nil"/>
            </w:tcBorders>
            <w:shd w:val="clear" w:color="auto" w:fill="auto"/>
            <w:noWrap/>
            <w:vAlign w:val="bottom"/>
            <w:hideMark/>
          </w:tcPr>
          <w:p w14:paraId="5A6D5EB2" w14:textId="77777777" w:rsidR="00304D00" w:rsidRPr="00304D00" w:rsidRDefault="00304D00" w:rsidP="00304D00">
            <w:pPr>
              <w:rPr>
                <w:rFonts w:ascii="Arial" w:hAnsi="Arial" w:cs="Arial"/>
                <w:color w:val="000000"/>
                <w:sz w:val="16"/>
                <w:szCs w:val="16"/>
              </w:rPr>
            </w:pPr>
          </w:p>
        </w:tc>
        <w:tc>
          <w:tcPr>
            <w:tcW w:w="1540" w:type="dxa"/>
            <w:tcBorders>
              <w:top w:val="nil"/>
              <w:left w:val="nil"/>
              <w:bottom w:val="nil"/>
              <w:right w:val="nil"/>
            </w:tcBorders>
            <w:shd w:val="clear" w:color="auto" w:fill="auto"/>
            <w:noWrap/>
            <w:vAlign w:val="bottom"/>
            <w:hideMark/>
          </w:tcPr>
          <w:p w14:paraId="30D6CA8D" w14:textId="77777777" w:rsidR="00304D00" w:rsidRPr="00304D00" w:rsidRDefault="00304D00" w:rsidP="00304D00">
            <w:pPr>
              <w:rPr>
                <w:rFonts w:ascii="Arial" w:hAnsi="Arial" w:cs="Arial"/>
                <w:color w:val="000000"/>
                <w:sz w:val="16"/>
                <w:szCs w:val="16"/>
              </w:rPr>
            </w:pPr>
          </w:p>
        </w:tc>
      </w:tr>
      <w:tr w:rsidR="00304D00" w:rsidRPr="00304D00" w14:paraId="299065FC" w14:textId="77777777" w:rsidTr="00304D00">
        <w:trPr>
          <w:trHeight w:val="288"/>
        </w:trPr>
        <w:tc>
          <w:tcPr>
            <w:tcW w:w="8760" w:type="dxa"/>
            <w:gridSpan w:val="4"/>
            <w:tcBorders>
              <w:top w:val="nil"/>
              <w:left w:val="nil"/>
              <w:bottom w:val="nil"/>
              <w:right w:val="nil"/>
            </w:tcBorders>
            <w:shd w:val="clear" w:color="auto" w:fill="auto"/>
            <w:noWrap/>
            <w:vAlign w:val="bottom"/>
            <w:hideMark/>
          </w:tcPr>
          <w:p w14:paraId="21481951" w14:textId="77777777" w:rsidR="00304D00" w:rsidRPr="00304D00" w:rsidRDefault="00304D00" w:rsidP="00304D00">
            <w:pPr>
              <w:rPr>
                <w:rFonts w:ascii="Arial" w:hAnsi="Arial" w:cs="Arial"/>
                <w:color w:val="000000"/>
                <w:sz w:val="16"/>
                <w:szCs w:val="16"/>
              </w:rPr>
            </w:pPr>
            <w:r w:rsidRPr="00304D00">
              <w:rPr>
                <w:rFonts w:ascii="Arial" w:hAnsi="Arial" w:cs="Arial"/>
                <w:color w:val="000000"/>
                <w:sz w:val="16"/>
                <w:szCs w:val="16"/>
              </w:rPr>
              <w:t>7. Unfilled places data is not available for prep departments, special schools or voluntary and private pre-schools</w:t>
            </w:r>
          </w:p>
        </w:tc>
        <w:tc>
          <w:tcPr>
            <w:tcW w:w="1540" w:type="dxa"/>
            <w:tcBorders>
              <w:top w:val="nil"/>
              <w:left w:val="nil"/>
              <w:bottom w:val="nil"/>
              <w:right w:val="nil"/>
            </w:tcBorders>
            <w:shd w:val="clear" w:color="auto" w:fill="auto"/>
            <w:noWrap/>
            <w:vAlign w:val="bottom"/>
            <w:hideMark/>
          </w:tcPr>
          <w:p w14:paraId="6600036D" w14:textId="77777777" w:rsidR="00304D00" w:rsidRPr="00304D00" w:rsidRDefault="00304D00" w:rsidP="00304D00">
            <w:pPr>
              <w:rPr>
                <w:rFonts w:ascii="Calibri" w:hAnsi="Calibri"/>
                <w:color w:val="000000"/>
                <w:sz w:val="22"/>
                <w:szCs w:val="22"/>
              </w:rPr>
            </w:pPr>
          </w:p>
        </w:tc>
      </w:tr>
    </w:tbl>
    <w:p w14:paraId="18E1AA87" w14:textId="77777777" w:rsidR="00521E11" w:rsidRDefault="00521E11" w:rsidP="00BC48A0">
      <w:pPr>
        <w:pStyle w:val="Default"/>
        <w:rPr>
          <w:b/>
          <w:bCs/>
          <w:sz w:val="23"/>
          <w:szCs w:val="23"/>
        </w:rPr>
        <w:sectPr w:rsidR="00521E11" w:rsidSect="00521E11">
          <w:pgSz w:w="16838" w:h="11906" w:orient="landscape"/>
          <w:pgMar w:top="1440" w:right="1440" w:bottom="1440" w:left="1440" w:header="720" w:footer="720" w:gutter="0"/>
          <w:cols w:space="720"/>
          <w:titlePg/>
          <w:docGrid w:linePitch="272"/>
        </w:sectPr>
      </w:pPr>
    </w:p>
    <w:p w14:paraId="0EFAE8C3" w14:textId="77777777" w:rsidR="00BC48A0" w:rsidRPr="00194FBD" w:rsidRDefault="00BC48A0" w:rsidP="00BC48A0">
      <w:pPr>
        <w:pStyle w:val="Default"/>
        <w:rPr>
          <w:b/>
          <w:bCs/>
          <w:sz w:val="23"/>
          <w:szCs w:val="23"/>
        </w:rPr>
      </w:pPr>
      <w:r>
        <w:rPr>
          <w:b/>
          <w:bCs/>
          <w:sz w:val="23"/>
          <w:szCs w:val="23"/>
        </w:rPr>
        <w:lastRenderedPageBreak/>
        <w:t xml:space="preserve">Appendix </w:t>
      </w:r>
      <w:r w:rsidR="00E20355">
        <w:rPr>
          <w:b/>
          <w:bCs/>
          <w:sz w:val="23"/>
          <w:szCs w:val="23"/>
        </w:rPr>
        <w:t>4</w:t>
      </w:r>
      <w:r w:rsidR="00194FBD">
        <w:rPr>
          <w:b/>
          <w:bCs/>
          <w:sz w:val="23"/>
          <w:szCs w:val="23"/>
        </w:rPr>
        <w:t xml:space="preserve">: </w:t>
      </w:r>
      <w:r w:rsidRPr="00493953">
        <w:rPr>
          <w:b/>
          <w:bCs/>
        </w:rPr>
        <w:t xml:space="preserve">Types of Educational Facilities </w:t>
      </w:r>
    </w:p>
    <w:p w14:paraId="4AC04433" w14:textId="77777777" w:rsidR="00BC48A0" w:rsidRPr="00493953" w:rsidRDefault="00BC48A0" w:rsidP="00BC48A0">
      <w:pPr>
        <w:pStyle w:val="Default"/>
      </w:pPr>
    </w:p>
    <w:p w14:paraId="4D053DAE" w14:textId="77777777" w:rsidR="00BC48A0" w:rsidRPr="00493953" w:rsidRDefault="00BC48A0" w:rsidP="00912F1D">
      <w:pPr>
        <w:pStyle w:val="Default"/>
        <w:jc w:val="both"/>
      </w:pPr>
      <w:r w:rsidRPr="00493953">
        <w:rPr>
          <w:b/>
          <w:bCs/>
        </w:rPr>
        <w:t xml:space="preserve">Nursery Schools and Units </w:t>
      </w:r>
      <w:r w:rsidRPr="00493953">
        <w:t xml:space="preserve">- Nursery provision falls into two categories: units attached to existing primary schools and stand-alone nursery schools. Nursery Units come under the umbrella of the Primary School they are attached to and are managed by their Boards of Governors, while Nursery Schools have their own Boards of Governors. </w:t>
      </w:r>
    </w:p>
    <w:p w14:paraId="5D1C1E4A" w14:textId="77777777" w:rsidR="00BC48A0" w:rsidRPr="00493953" w:rsidRDefault="00BC48A0" w:rsidP="00912F1D">
      <w:pPr>
        <w:pStyle w:val="Default"/>
        <w:jc w:val="both"/>
      </w:pPr>
    </w:p>
    <w:p w14:paraId="1AC2F42C" w14:textId="77777777" w:rsidR="00BC48A0" w:rsidRPr="00493953" w:rsidRDefault="00BC48A0" w:rsidP="00912F1D">
      <w:pPr>
        <w:pStyle w:val="Default"/>
        <w:jc w:val="both"/>
      </w:pPr>
      <w:r w:rsidRPr="00493953">
        <w:rPr>
          <w:b/>
          <w:bCs/>
        </w:rPr>
        <w:t xml:space="preserve">Voluntary Maintained Schools </w:t>
      </w:r>
      <w:r w:rsidRPr="00493953">
        <w:t xml:space="preserve">- Voluntary Maintained primary and secondary schools are managed by Boards of Governors, which consist of members nominated by trustees (mainly Roman Catholic), along with representatives of parents, teachers, CCMS and the Education Authority/Education and Library Boards. Teachers are employed by the CCMS. </w:t>
      </w:r>
    </w:p>
    <w:p w14:paraId="441DF60E" w14:textId="77777777" w:rsidR="00BC48A0" w:rsidRPr="00493953" w:rsidRDefault="00BC48A0" w:rsidP="00912F1D">
      <w:pPr>
        <w:pStyle w:val="Default"/>
        <w:jc w:val="both"/>
      </w:pPr>
    </w:p>
    <w:p w14:paraId="4C754828" w14:textId="77777777" w:rsidR="00BC48A0" w:rsidRPr="00493953" w:rsidRDefault="00BC48A0" w:rsidP="00912F1D">
      <w:pPr>
        <w:pStyle w:val="Default"/>
        <w:jc w:val="both"/>
      </w:pPr>
      <w:r w:rsidRPr="00493953">
        <w:rPr>
          <w:b/>
          <w:bCs/>
        </w:rPr>
        <w:t xml:space="preserve">Voluntary Grammar Schools </w:t>
      </w:r>
      <w:r w:rsidRPr="00493953">
        <w:t xml:space="preserve">- Voluntary Grammar Schools are permitted to select pupils on the basis of their ability. A voluntary grammar (VG) school is a post-primary school managed by a Board of Governors, which consists of persons appointed in line with each school’s scheme of management (usually trustees or foundation governors) along with representatives of parents and teachers and, in most cases, members appointed by the Department of Education. VG Schools are funded directly by the Department of Education. </w:t>
      </w:r>
    </w:p>
    <w:p w14:paraId="4A5E14E6" w14:textId="77777777" w:rsidR="00BC48A0" w:rsidRPr="00493953" w:rsidRDefault="00BC48A0" w:rsidP="00912F1D">
      <w:pPr>
        <w:pStyle w:val="Default"/>
        <w:jc w:val="both"/>
      </w:pPr>
    </w:p>
    <w:p w14:paraId="1654AAC0" w14:textId="77777777" w:rsidR="00BC48A0" w:rsidRPr="00493953" w:rsidRDefault="00BC48A0" w:rsidP="00912F1D">
      <w:pPr>
        <w:pStyle w:val="Default"/>
        <w:jc w:val="both"/>
      </w:pPr>
      <w:r w:rsidRPr="00493953">
        <w:rPr>
          <w:b/>
          <w:bCs/>
        </w:rPr>
        <w:t xml:space="preserve">Controlled Schools </w:t>
      </w:r>
      <w:r w:rsidRPr="00493953">
        <w:t xml:space="preserve">- Controlled primary and secondary schools are provided for and managed by the Education Authority (EA) through Boards of Governors. The role of EA is to plan provisions for schools, employ teachers and meet recurrent costs. Although open to those of all faiths and none, they cater primarily for Protestant children. </w:t>
      </w:r>
    </w:p>
    <w:p w14:paraId="49275081" w14:textId="77777777" w:rsidR="00BC48A0" w:rsidRPr="00493953" w:rsidRDefault="00BC48A0" w:rsidP="00912F1D">
      <w:pPr>
        <w:pStyle w:val="Default"/>
        <w:jc w:val="both"/>
      </w:pPr>
    </w:p>
    <w:p w14:paraId="04484D04" w14:textId="77777777" w:rsidR="00BC48A0" w:rsidRPr="00493953" w:rsidRDefault="00BC48A0" w:rsidP="00912F1D">
      <w:pPr>
        <w:pStyle w:val="Default"/>
        <w:jc w:val="both"/>
      </w:pPr>
      <w:r w:rsidRPr="00493953">
        <w:rPr>
          <w:b/>
          <w:bCs/>
        </w:rPr>
        <w:t xml:space="preserve">Independent Schools </w:t>
      </w:r>
      <w:r w:rsidRPr="00493953">
        <w:t xml:space="preserve">– An independent school is a school at which full-time education is provided for pupils aged from four to 16 and is not grant aided. These schools set their own curriculum and admissions policies and are funded by fees paid by parents and income from investments. Each independent school must be registered with DE and is inspected regularly by the Education and Training Inspectorate (ETI). </w:t>
      </w:r>
    </w:p>
    <w:p w14:paraId="64BF585C" w14:textId="77777777" w:rsidR="00BC48A0" w:rsidRPr="00493953" w:rsidRDefault="00BC48A0" w:rsidP="00912F1D">
      <w:pPr>
        <w:pStyle w:val="Default"/>
        <w:jc w:val="both"/>
      </w:pPr>
    </w:p>
    <w:p w14:paraId="1BADAD52" w14:textId="77777777" w:rsidR="00BC48A0" w:rsidRPr="00493953" w:rsidRDefault="00BC48A0" w:rsidP="00912F1D">
      <w:pPr>
        <w:pStyle w:val="Default"/>
        <w:jc w:val="both"/>
      </w:pPr>
      <w:r w:rsidRPr="00493953">
        <w:rPr>
          <w:b/>
          <w:bCs/>
        </w:rPr>
        <w:t xml:space="preserve">Integrated Schools </w:t>
      </w:r>
      <w:r w:rsidRPr="00493953">
        <w:t xml:space="preserve">- The Northern Ireland Council for Integrated Education (NICIE) is a voluntary organisation which promotes, develops and supports integrated education. The schools are all-ability, following the statutory curriculum and NICIE negotiate with DENI to facilitate the creation of new schools and to assist existing schools that wish to transform to integrated status. It is funded by the DENI and the Integrated Education Fund. </w:t>
      </w:r>
    </w:p>
    <w:p w14:paraId="70DEEBD7" w14:textId="77777777" w:rsidR="00BC48A0" w:rsidRPr="00493953" w:rsidRDefault="00BC48A0" w:rsidP="00912F1D">
      <w:pPr>
        <w:pStyle w:val="Default"/>
        <w:jc w:val="both"/>
      </w:pPr>
    </w:p>
    <w:p w14:paraId="330A9B21" w14:textId="77777777" w:rsidR="00BC48A0" w:rsidRPr="00493953" w:rsidRDefault="00B53FB1" w:rsidP="00912F1D">
      <w:pPr>
        <w:pStyle w:val="Default"/>
        <w:jc w:val="both"/>
      </w:pPr>
      <w:r>
        <w:rPr>
          <w:b/>
          <w:bCs/>
        </w:rPr>
        <w:t>Irish - Medium Schools</w:t>
      </w:r>
      <w:r w:rsidRPr="00B53FB1">
        <w:rPr>
          <w:bCs/>
        </w:rPr>
        <w:t xml:space="preserve"> -</w:t>
      </w:r>
      <w:r w:rsidR="00BC48A0" w:rsidRPr="00493953">
        <w:rPr>
          <w:b/>
          <w:bCs/>
        </w:rPr>
        <w:t xml:space="preserve"> </w:t>
      </w:r>
      <w:r w:rsidR="00BC48A0" w:rsidRPr="00493953">
        <w:t xml:space="preserve">There are two types of Irish-medium schools, those which are stand-alone schools and those which are attached to English-medium host schools. </w:t>
      </w:r>
      <w:proofErr w:type="spellStart"/>
      <w:r w:rsidR="00BC48A0" w:rsidRPr="00493953">
        <w:t>Comhairle</w:t>
      </w:r>
      <w:proofErr w:type="spellEnd"/>
      <w:r w:rsidR="00BC48A0" w:rsidRPr="00493953">
        <w:t xml:space="preserve"> </w:t>
      </w:r>
      <w:proofErr w:type="spellStart"/>
      <w:proofErr w:type="gramStart"/>
      <w:r w:rsidR="00BC48A0" w:rsidRPr="00493953">
        <w:t>na</w:t>
      </w:r>
      <w:proofErr w:type="spellEnd"/>
      <w:proofErr w:type="gramEnd"/>
      <w:r w:rsidR="00BC48A0" w:rsidRPr="00493953">
        <w:t xml:space="preserve"> </w:t>
      </w:r>
      <w:proofErr w:type="spellStart"/>
      <w:r w:rsidR="00BC48A0" w:rsidRPr="00493953">
        <w:t>Gaelscolaíochta</w:t>
      </w:r>
      <w:proofErr w:type="spellEnd"/>
      <w:r w:rsidR="00BC48A0" w:rsidRPr="00493953">
        <w:t xml:space="preserve"> was formed by DE in 2000 and its remit is to promote Irish-medium education. The Council for Irish Medium schools is funded by the Department of Education. </w:t>
      </w:r>
    </w:p>
    <w:p w14:paraId="38EE1CED" w14:textId="77777777" w:rsidR="00BC48A0" w:rsidRPr="00493953" w:rsidRDefault="00BC48A0" w:rsidP="00912F1D">
      <w:pPr>
        <w:pStyle w:val="Default"/>
        <w:jc w:val="both"/>
        <w:rPr>
          <w:rFonts w:ascii="Times New Roman" w:hAnsi="Times New Roman" w:cs="Times New Roman"/>
        </w:rPr>
      </w:pPr>
    </w:p>
    <w:p w14:paraId="21D88512" w14:textId="77777777" w:rsidR="00BC48A0" w:rsidRPr="00493953" w:rsidRDefault="00BC48A0" w:rsidP="00912F1D">
      <w:pPr>
        <w:pStyle w:val="Default"/>
        <w:jc w:val="both"/>
        <w:rPr>
          <w:color w:val="auto"/>
        </w:rPr>
      </w:pPr>
      <w:r w:rsidRPr="00493953">
        <w:rPr>
          <w:b/>
          <w:bCs/>
          <w:color w:val="auto"/>
        </w:rPr>
        <w:t xml:space="preserve">Special Schools </w:t>
      </w:r>
      <w:r w:rsidRPr="00493953">
        <w:rPr>
          <w:color w:val="auto"/>
        </w:rPr>
        <w:t xml:space="preserve">- Under the 1986 Education and Libraries (NI) Order, Education and Library Boards have to provide education for pupils with special educational needs up to the age of 19. They can be taught in mainstream primary and secondary schools </w:t>
      </w:r>
      <w:r w:rsidRPr="00493953">
        <w:rPr>
          <w:color w:val="auto"/>
        </w:rPr>
        <w:lastRenderedPageBreak/>
        <w:t xml:space="preserve">but there are also separate special units for some students. Special Schools have children from Nursery School age to 16+ and as children can move to the school at any stage it is hard to predict enrolment figures as it is dependent on need. These are provided for and managed by the EAWR through Boards of Governors. </w:t>
      </w:r>
    </w:p>
    <w:p w14:paraId="0A75B645" w14:textId="77777777" w:rsidR="00BC48A0" w:rsidRPr="00493953" w:rsidRDefault="00BC48A0" w:rsidP="00912F1D">
      <w:pPr>
        <w:pStyle w:val="Default"/>
        <w:jc w:val="both"/>
        <w:rPr>
          <w:color w:val="auto"/>
        </w:rPr>
      </w:pPr>
    </w:p>
    <w:p w14:paraId="60DE276B" w14:textId="77777777" w:rsidR="00BC48A0" w:rsidRPr="00493953" w:rsidRDefault="00BC48A0" w:rsidP="00912F1D">
      <w:pPr>
        <w:pStyle w:val="Default"/>
        <w:jc w:val="both"/>
        <w:rPr>
          <w:color w:val="auto"/>
        </w:rPr>
      </w:pPr>
      <w:r w:rsidRPr="00493953">
        <w:rPr>
          <w:b/>
          <w:bCs/>
          <w:color w:val="auto"/>
        </w:rPr>
        <w:t xml:space="preserve">Further Education Provision </w:t>
      </w:r>
      <w:r w:rsidRPr="00912F1D">
        <w:rPr>
          <w:bCs/>
          <w:color w:val="auto"/>
        </w:rPr>
        <w:t>-</w:t>
      </w:r>
      <w:r w:rsidRPr="00493953">
        <w:rPr>
          <w:b/>
          <w:bCs/>
          <w:color w:val="auto"/>
        </w:rPr>
        <w:t xml:space="preserve"> </w:t>
      </w:r>
      <w:r w:rsidRPr="00493953">
        <w:rPr>
          <w:color w:val="auto"/>
        </w:rPr>
        <w:t>Colleges of Further Higher E</w:t>
      </w:r>
      <w:r w:rsidR="003C7D97">
        <w:rPr>
          <w:color w:val="auto"/>
        </w:rPr>
        <w:t>ducation are located in Lisburn at the</w:t>
      </w:r>
      <w:r w:rsidRPr="00493953">
        <w:rPr>
          <w:color w:val="auto"/>
        </w:rPr>
        <w:t xml:space="preserve"> Sout</w:t>
      </w:r>
      <w:r w:rsidR="0063599D">
        <w:rPr>
          <w:color w:val="auto"/>
        </w:rPr>
        <w:t>h Eastern Regional College (SERC</w:t>
      </w:r>
      <w:r w:rsidRPr="00493953">
        <w:rPr>
          <w:color w:val="auto"/>
        </w:rPr>
        <w:t xml:space="preserve">). DEL is responsible for all higher and further education facilities. </w:t>
      </w:r>
    </w:p>
    <w:p w14:paraId="459B101C" w14:textId="77777777" w:rsidR="00BC48A0" w:rsidRDefault="00BC48A0" w:rsidP="006E7F9F">
      <w:pPr>
        <w:spacing w:line="360" w:lineRule="auto"/>
        <w:rPr>
          <w:rFonts w:ascii="Arial" w:hAnsi="Arial" w:cs="Arial"/>
          <w:sz w:val="24"/>
          <w:szCs w:val="24"/>
        </w:rPr>
      </w:pPr>
    </w:p>
    <w:p w14:paraId="68C5CCA6" w14:textId="77777777" w:rsidR="00BC48A0" w:rsidRPr="006E7F9F" w:rsidRDefault="00BC48A0" w:rsidP="006E7F9F">
      <w:pPr>
        <w:spacing w:line="360" w:lineRule="auto"/>
        <w:rPr>
          <w:rFonts w:ascii="Arial" w:hAnsi="Arial" w:cs="Arial"/>
          <w:sz w:val="24"/>
          <w:szCs w:val="24"/>
        </w:rPr>
      </w:pPr>
    </w:p>
    <w:sectPr w:rsidR="00BC48A0" w:rsidRPr="006E7F9F" w:rsidSect="00FD609F">
      <w:pgSz w:w="11906" w:h="16838"/>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54E40" w14:textId="77777777" w:rsidR="00656332" w:rsidRDefault="00656332">
      <w:r>
        <w:separator/>
      </w:r>
    </w:p>
  </w:endnote>
  <w:endnote w:type="continuationSeparator" w:id="0">
    <w:p w14:paraId="27918AD9" w14:textId="77777777" w:rsidR="00656332" w:rsidRDefault="0065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NAROO+Frutiger-Bold">
    <w:altName w:val="Frutiger"/>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FQLAQ+Frutiger-Roman">
    <w:altName w:val="Frutige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FAB4A" w14:textId="77777777" w:rsidR="00656332" w:rsidRDefault="00656332" w:rsidP="00A14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2B18C9" w14:textId="77777777" w:rsidR="00656332" w:rsidRDefault="006563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E86E7" w14:textId="77777777" w:rsidR="00656332" w:rsidRPr="0087732D" w:rsidRDefault="00656332">
    <w:pPr>
      <w:pStyle w:val="Footer"/>
      <w:jc w:val="center"/>
      <w:rPr>
        <w:caps/>
        <w:noProof/>
        <w:color w:val="4F81BD"/>
      </w:rPr>
    </w:pPr>
    <w:r w:rsidRPr="0087732D">
      <w:rPr>
        <w:caps/>
        <w:color w:val="4F81BD"/>
      </w:rPr>
      <w:fldChar w:fldCharType="begin"/>
    </w:r>
    <w:r w:rsidRPr="0087732D">
      <w:rPr>
        <w:caps/>
        <w:color w:val="4F81BD"/>
      </w:rPr>
      <w:instrText xml:space="preserve"> PAGE   \* MERGEFORMAT </w:instrText>
    </w:r>
    <w:r w:rsidRPr="0087732D">
      <w:rPr>
        <w:caps/>
        <w:color w:val="4F81BD"/>
      </w:rPr>
      <w:fldChar w:fldCharType="separate"/>
    </w:r>
    <w:r w:rsidR="00DD073D">
      <w:rPr>
        <w:caps/>
        <w:noProof/>
        <w:color w:val="4F81BD"/>
      </w:rPr>
      <w:t>22</w:t>
    </w:r>
    <w:r w:rsidRPr="0087732D">
      <w:rPr>
        <w:caps/>
        <w:noProof/>
        <w:color w:val="4F81BD"/>
      </w:rPr>
      <w:fldChar w:fldCharType="end"/>
    </w:r>
  </w:p>
  <w:p w14:paraId="0BD9FAE7" w14:textId="77777777" w:rsidR="00656332" w:rsidRDefault="0065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74254" w14:textId="77777777" w:rsidR="00656332" w:rsidRDefault="00656332">
      <w:r>
        <w:separator/>
      </w:r>
    </w:p>
  </w:footnote>
  <w:footnote w:type="continuationSeparator" w:id="0">
    <w:p w14:paraId="7BD39C8C" w14:textId="77777777" w:rsidR="00656332" w:rsidRDefault="006563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3E136" w14:textId="77777777" w:rsidR="00656332" w:rsidRDefault="00656332">
    <w:pPr>
      <w:pStyle w:val="Header"/>
      <w:jc w:val="center"/>
    </w:pPr>
  </w:p>
  <w:p w14:paraId="3A139B93" w14:textId="77777777" w:rsidR="00656332" w:rsidRDefault="006563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1A39"/>
    <w:multiLevelType w:val="hybridMultilevel"/>
    <w:tmpl w:val="5618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82A61"/>
    <w:multiLevelType w:val="multilevel"/>
    <w:tmpl w:val="E9864ED8"/>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8777589"/>
    <w:multiLevelType w:val="hybridMultilevel"/>
    <w:tmpl w:val="211CBA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87A59E4"/>
    <w:multiLevelType w:val="multilevel"/>
    <w:tmpl w:val="81CACBC6"/>
    <w:lvl w:ilvl="0">
      <w:start w:val="8"/>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2E873F3"/>
    <w:multiLevelType w:val="multilevel"/>
    <w:tmpl w:val="E7A65DE4"/>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 w15:restartNumberingAfterBreak="0">
    <w:nsid w:val="1893077C"/>
    <w:multiLevelType w:val="multilevel"/>
    <w:tmpl w:val="81A4D346"/>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D8B1D47"/>
    <w:multiLevelType w:val="multilevel"/>
    <w:tmpl w:val="A9186DE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5F08B2"/>
    <w:multiLevelType w:val="hybridMultilevel"/>
    <w:tmpl w:val="842C1D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9C33C1"/>
    <w:multiLevelType w:val="hybridMultilevel"/>
    <w:tmpl w:val="4118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7A6511"/>
    <w:multiLevelType w:val="hybridMultilevel"/>
    <w:tmpl w:val="FCB41B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7090266"/>
    <w:multiLevelType w:val="hybridMultilevel"/>
    <w:tmpl w:val="522E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2177FB"/>
    <w:multiLevelType w:val="hybridMultilevel"/>
    <w:tmpl w:val="4436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53BEC"/>
    <w:multiLevelType w:val="multilevel"/>
    <w:tmpl w:val="5194EEBC"/>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8C45E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CC09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F93C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D920FA"/>
    <w:multiLevelType w:val="hybridMultilevel"/>
    <w:tmpl w:val="A9C4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F241F2"/>
    <w:multiLevelType w:val="multilevel"/>
    <w:tmpl w:val="594C1850"/>
    <w:lvl w:ilvl="0">
      <w:start w:val="2"/>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A8418A1"/>
    <w:multiLevelType w:val="hybridMultilevel"/>
    <w:tmpl w:val="FC5E4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455E9E"/>
    <w:multiLevelType w:val="hybridMultilevel"/>
    <w:tmpl w:val="543C0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C2365"/>
    <w:multiLevelType w:val="hybridMultilevel"/>
    <w:tmpl w:val="208CF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10BA3"/>
    <w:multiLevelType w:val="hybridMultilevel"/>
    <w:tmpl w:val="28C21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5"/>
  </w:num>
  <w:num w:numId="4">
    <w:abstractNumId w:val="11"/>
  </w:num>
  <w:num w:numId="5">
    <w:abstractNumId w:val="12"/>
  </w:num>
  <w:num w:numId="6">
    <w:abstractNumId w:val="16"/>
  </w:num>
  <w:num w:numId="7">
    <w:abstractNumId w:val="8"/>
  </w:num>
  <w:num w:numId="8">
    <w:abstractNumId w:val="0"/>
  </w:num>
  <w:num w:numId="9">
    <w:abstractNumId w:val="21"/>
  </w:num>
  <w:num w:numId="10">
    <w:abstractNumId w:val="10"/>
  </w:num>
  <w:num w:numId="11">
    <w:abstractNumId w:val="20"/>
  </w:num>
  <w:num w:numId="12">
    <w:abstractNumId w:val="19"/>
  </w:num>
  <w:num w:numId="13">
    <w:abstractNumId w:val="4"/>
  </w:num>
  <w:num w:numId="14">
    <w:abstractNumId w:val="3"/>
  </w:num>
  <w:num w:numId="15">
    <w:abstractNumId w:val="2"/>
  </w:num>
  <w:num w:numId="16">
    <w:abstractNumId w:val="7"/>
  </w:num>
  <w:num w:numId="17">
    <w:abstractNumId w:val="18"/>
  </w:num>
  <w:num w:numId="18">
    <w:abstractNumId w:val="17"/>
  </w:num>
  <w:num w:numId="19">
    <w:abstractNumId w:val="9"/>
  </w:num>
  <w:num w:numId="20">
    <w:abstractNumId w:val="6"/>
  </w:num>
  <w:num w:numId="21">
    <w:abstractNumId w:val="5"/>
  </w:num>
  <w:num w:numId="2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15"/>
    <w:rsid w:val="00000582"/>
    <w:rsid w:val="000005EF"/>
    <w:rsid w:val="00000E6D"/>
    <w:rsid w:val="000025CA"/>
    <w:rsid w:val="00003355"/>
    <w:rsid w:val="00004111"/>
    <w:rsid w:val="0000587A"/>
    <w:rsid w:val="00006A02"/>
    <w:rsid w:val="000072E0"/>
    <w:rsid w:val="00007511"/>
    <w:rsid w:val="00011861"/>
    <w:rsid w:val="00013213"/>
    <w:rsid w:val="00014D5F"/>
    <w:rsid w:val="00014F06"/>
    <w:rsid w:val="00014FD5"/>
    <w:rsid w:val="00015205"/>
    <w:rsid w:val="00016677"/>
    <w:rsid w:val="00016942"/>
    <w:rsid w:val="00016C48"/>
    <w:rsid w:val="00017410"/>
    <w:rsid w:val="00017A5A"/>
    <w:rsid w:val="000201CB"/>
    <w:rsid w:val="000201FB"/>
    <w:rsid w:val="00020EB1"/>
    <w:rsid w:val="00021210"/>
    <w:rsid w:val="00021233"/>
    <w:rsid w:val="0002336B"/>
    <w:rsid w:val="00024067"/>
    <w:rsid w:val="000246FC"/>
    <w:rsid w:val="0002483B"/>
    <w:rsid w:val="0002643D"/>
    <w:rsid w:val="000300AB"/>
    <w:rsid w:val="00031E77"/>
    <w:rsid w:val="000333AB"/>
    <w:rsid w:val="000333CA"/>
    <w:rsid w:val="0003341A"/>
    <w:rsid w:val="0003371B"/>
    <w:rsid w:val="0003583C"/>
    <w:rsid w:val="00036F1C"/>
    <w:rsid w:val="000377EB"/>
    <w:rsid w:val="0004129F"/>
    <w:rsid w:val="000448B7"/>
    <w:rsid w:val="00045ABE"/>
    <w:rsid w:val="000462B2"/>
    <w:rsid w:val="00046764"/>
    <w:rsid w:val="00047012"/>
    <w:rsid w:val="000476D9"/>
    <w:rsid w:val="00051A20"/>
    <w:rsid w:val="000532E3"/>
    <w:rsid w:val="000545B3"/>
    <w:rsid w:val="00056968"/>
    <w:rsid w:val="00056994"/>
    <w:rsid w:val="0005723D"/>
    <w:rsid w:val="00057270"/>
    <w:rsid w:val="00057F8D"/>
    <w:rsid w:val="000600F0"/>
    <w:rsid w:val="00060322"/>
    <w:rsid w:val="00060FF3"/>
    <w:rsid w:val="00061996"/>
    <w:rsid w:val="0006268D"/>
    <w:rsid w:val="00062709"/>
    <w:rsid w:val="000629B5"/>
    <w:rsid w:val="0006363C"/>
    <w:rsid w:val="000638DC"/>
    <w:rsid w:val="000646A7"/>
    <w:rsid w:val="000654D0"/>
    <w:rsid w:val="0006555C"/>
    <w:rsid w:val="0006560C"/>
    <w:rsid w:val="00067D69"/>
    <w:rsid w:val="00070E4F"/>
    <w:rsid w:val="00071303"/>
    <w:rsid w:val="00072621"/>
    <w:rsid w:val="00073080"/>
    <w:rsid w:val="0007525B"/>
    <w:rsid w:val="000752CC"/>
    <w:rsid w:val="0007631A"/>
    <w:rsid w:val="0007779C"/>
    <w:rsid w:val="00077D00"/>
    <w:rsid w:val="00080B53"/>
    <w:rsid w:val="00080D06"/>
    <w:rsid w:val="00080FDC"/>
    <w:rsid w:val="00081B5C"/>
    <w:rsid w:val="00081D27"/>
    <w:rsid w:val="00083429"/>
    <w:rsid w:val="000834E0"/>
    <w:rsid w:val="000840E3"/>
    <w:rsid w:val="00087C4D"/>
    <w:rsid w:val="00087EC5"/>
    <w:rsid w:val="00087FFD"/>
    <w:rsid w:val="00090208"/>
    <w:rsid w:val="00091810"/>
    <w:rsid w:val="00092658"/>
    <w:rsid w:val="00092D80"/>
    <w:rsid w:val="00093C64"/>
    <w:rsid w:val="00093FC6"/>
    <w:rsid w:val="000947CE"/>
    <w:rsid w:val="000949E9"/>
    <w:rsid w:val="000964E4"/>
    <w:rsid w:val="00096784"/>
    <w:rsid w:val="00097C42"/>
    <w:rsid w:val="00097ED9"/>
    <w:rsid w:val="000A0C27"/>
    <w:rsid w:val="000A2D55"/>
    <w:rsid w:val="000A34B1"/>
    <w:rsid w:val="000A3EA9"/>
    <w:rsid w:val="000A431A"/>
    <w:rsid w:val="000A455F"/>
    <w:rsid w:val="000A4777"/>
    <w:rsid w:val="000A48EF"/>
    <w:rsid w:val="000A4E51"/>
    <w:rsid w:val="000A5B90"/>
    <w:rsid w:val="000A5CD6"/>
    <w:rsid w:val="000A767C"/>
    <w:rsid w:val="000A7B09"/>
    <w:rsid w:val="000A7B4D"/>
    <w:rsid w:val="000B116C"/>
    <w:rsid w:val="000B1B80"/>
    <w:rsid w:val="000B2782"/>
    <w:rsid w:val="000B3631"/>
    <w:rsid w:val="000B4319"/>
    <w:rsid w:val="000B5461"/>
    <w:rsid w:val="000B627B"/>
    <w:rsid w:val="000C2181"/>
    <w:rsid w:val="000C27E0"/>
    <w:rsid w:val="000C3941"/>
    <w:rsid w:val="000C4B10"/>
    <w:rsid w:val="000C511B"/>
    <w:rsid w:val="000C5428"/>
    <w:rsid w:val="000C55FE"/>
    <w:rsid w:val="000C63FC"/>
    <w:rsid w:val="000C67D6"/>
    <w:rsid w:val="000C79DE"/>
    <w:rsid w:val="000D11C8"/>
    <w:rsid w:val="000D1265"/>
    <w:rsid w:val="000D199D"/>
    <w:rsid w:val="000D28BF"/>
    <w:rsid w:val="000D31E4"/>
    <w:rsid w:val="000D3FB0"/>
    <w:rsid w:val="000D4BE6"/>
    <w:rsid w:val="000D4CB5"/>
    <w:rsid w:val="000D5067"/>
    <w:rsid w:val="000D590F"/>
    <w:rsid w:val="000D6502"/>
    <w:rsid w:val="000D69C1"/>
    <w:rsid w:val="000D7AEF"/>
    <w:rsid w:val="000D7D7E"/>
    <w:rsid w:val="000D7FA3"/>
    <w:rsid w:val="000E0150"/>
    <w:rsid w:val="000E1FA0"/>
    <w:rsid w:val="000E329F"/>
    <w:rsid w:val="000E3521"/>
    <w:rsid w:val="000E499D"/>
    <w:rsid w:val="000E58B7"/>
    <w:rsid w:val="000E5F81"/>
    <w:rsid w:val="000E6A03"/>
    <w:rsid w:val="000E6FF6"/>
    <w:rsid w:val="000E740C"/>
    <w:rsid w:val="000E74B4"/>
    <w:rsid w:val="000E7951"/>
    <w:rsid w:val="000E7DDB"/>
    <w:rsid w:val="000F076B"/>
    <w:rsid w:val="000F0B1D"/>
    <w:rsid w:val="000F148D"/>
    <w:rsid w:val="000F1AA2"/>
    <w:rsid w:val="000F2984"/>
    <w:rsid w:val="000F29ED"/>
    <w:rsid w:val="000F2B61"/>
    <w:rsid w:val="000F38E8"/>
    <w:rsid w:val="000F4053"/>
    <w:rsid w:val="000F5B4C"/>
    <w:rsid w:val="000F6C6A"/>
    <w:rsid w:val="000F7747"/>
    <w:rsid w:val="001002CC"/>
    <w:rsid w:val="001022B7"/>
    <w:rsid w:val="00102AA0"/>
    <w:rsid w:val="00103A37"/>
    <w:rsid w:val="00104784"/>
    <w:rsid w:val="00104F2A"/>
    <w:rsid w:val="001056FB"/>
    <w:rsid w:val="00105B2A"/>
    <w:rsid w:val="00105CA7"/>
    <w:rsid w:val="001065D3"/>
    <w:rsid w:val="00106A21"/>
    <w:rsid w:val="00106A50"/>
    <w:rsid w:val="00107D1E"/>
    <w:rsid w:val="00110D27"/>
    <w:rsid w:val="00111643"/>
    <w:rsid w:val="00111FC6"/>
    <w:rsid w:val="00111FD9"/>
    <w:rsid w:val="0011251A"/>
    <w:rsid w:val="00112876"/>
    <w:rsid w:val="00112F56"/>
    <w:rsid w:val="001148FB"/>
    <w:rsid w:val="00115782"/>
    <w:rsid w:val="001158B4"/>
    <w:rsid w:val="001168D1"/>
    <w:rsid w:val="00121916"/>
    <w:rsid w:val="00121A6A"/>
    <w:rsid w:val="00121BA9"/>
    <w:rsid w:val="00123681"/>
    <w:rsid w:val="00125BF8"/>
    <w:rsid w:val="00126B0D"/>
    <w:rsid w:val="00130DF7"/>
    <w:rsid w:val="001331C2"/>
    <w:rsid w:val="001332F8"/>
    <w:rsid w:val="00133FD4"/>
    <w:rsid w:val="001352AF"/>
    <w:rsid w:val="001354A1"/>
    <w:rsid w:val="001361AD"/>
    <w:rsid w:val="00137EC9"/>
    <w:rsid w:val="001401FE"/>
    <w:rsid w:val="00140459"/>
    <w:rsid w:val="0014166B"/>
    <w:rsid w:val="0014264D"/>
    <w:rsid w:val="00142E79"/>
    <w:rsid w:val="00143D49"/>
    <w:rsid w:val="001450C5"/>
    <w:rsid w:val="00145170"/>
    <w:rsid w:val="001464A3"/>
    <w:rsid w:val="001479CF"/>
    <w:rsid w:val="001524DB"/>
    <w:rsid w:val="001529C9"/>
    <w:rsid w:val="001532FA"/>
    <w:rsid w:val="001543AB"/>
    <w:rsid w:val="001548B0"/>
    <w:rsid w:val="00154A2A"/>
    <w:rsid w:val="00154C5C"/>
    <w:rsid w:val="0015500B"/>
    <w:rsid w:val="00155321"/>
    <w:rsid w:val="001558AD"/>
    <w:rsid w:val="00156F1B"/>
    <w:rsid w:val="00160258"/>
    <w:rsid w:val="00160746"/>
    <w:rsid w:val="00161560"/>
    <w:rsid w:val="001619E6"/>
    <w:rsid w:val="001620C7"/>
    <w:rsid w:val="001629E9"/>
    <w:rsid w:val="00162B88"/>
    <w:rsid w:val="001634A8"/>
    <w:rsid w:val="0016520E"/>
    <w:rsid w:val="00165461"/>
    <w:rsid w:val="001657DC"/>
    <w:rsid w:val="0016653F"/>
    <w:rsid w:val="00166F08"/>
    <w:rsid w:val="00170013"/>
    <w:rsid w:val="00171A6F"/>
    <w:rsid w:val="0017212D"/>
    <w:rsid w:val="001732E4"/>
    <w:rsid w:val="001733DA"/>
    <w:rsid w:val="00173A15"/>
    <w:rsid w:val="00173D34"/>
    <w:rsid w:val="0017504E"/>
    <w:rsid w:val="001750D3"/>
    <w:rsid w:val="00175A5D"/>
    <w:rsid w:val="00175A67"/>
    <w:rsid w:val="0017724E"/>
    <w:rsid w:val="00177AF8"/>
    <w:rsid w:val="00177E5A"/>
    <w:rsid w:val="0018051E"/>
    <w:rsid w:val="00182DB7"/>
    <w:rsid w:val="00183240"/>
    <w:rsid w:val="00183415"/>
    <w:rsid w:val="00184C78"/>
    <w:rsid w:val="00184E9B"/>
    <w:rsid w:val="00186C79"/>
    <w:rsid w:val="00190615"/>
    <w:rsid w:val="001926C3"/>
    <w:rsid w:val="0019337E"/>
    <w:rsid w:val="00194DC0"/>
    <w:rsid w:val="00194FBD"/>
    <w:rsid w:val="001952BF"/>
    <w:rsid w:val="0019532B"/>
    <w:rsid w:val="00195EF9"/>
    <w:rsid w:val="0019638C"/>
    <w:rsid w:val="00196425"/>
    <w:rsid w:val="00196A49"/>
    <w:rsid w:val="00197537"/>
    <w:rsid w:val="001A1E8B"/>
    <w:rsid w:val="001A28D0"/>
    <w:rsid w:val="001A2BC8"/>
    <w:rsid w:val="001A451E"/>
    <w:rsid w:val="001A4992"/>
    <w:rsid w:val="001A4D7C"/>
    <w:rsid w:val="001A70DC"/>
    <w:rsid w:val="001B006A"/>
    <w:rsid w:val="001B0254"/>
    <w:rsid w:val="001B0DDC"/>
    <w:rsid w:val="001B0E62"/>
    <w:rsid w:val="001B159C"/>
    <w:rsid w:val="001B18FD"/>
    <w:rsid w:val="001B1B23"/>
    <w:rsid w:val="001B1CCE"/>
    <w:rsid w:val="001B2048"/>
    <w:rsid w:val="001B256A"/>
    <w:rsid w:val="001B35D3"/>
    <w:rsid w:val="001B4909"/>
    <w:rsid w:val="001B4BD2"/>
    <w:rsid w:val="001B4D00"/>
    <w:rsid w:val="001B4FDF"/>
    <w:rsid w:val="001B5F1F"/>
    <w:rsid w:val="001B63DC"/>
    <w:rsid w:val="001B6BA0"/>
    <w:rsid w:val="001C0190"/>
    <w:rsid w:val="001C0B3A"/>
    <w:rsid w:val="001C1EA2"/>
    <w:rsid w:val="001C2021"/>
    <w:rsid w:val="001C3001"/>
    <w:rsid w:val="001C364D"/>
    <w:rsid w:val="001C5C17"/>
    <w:rsid w:val="001C5FCF"/>
    <w:rsid w:val="001C73B7"/>
    <w:rsid w:val="001C7A63"/>
    <w:rsid w:val="001C7F66"/>
    <w:rsid w:val="001D0849"/>
    <w:rsid w:val="001D0876"/>
    <w:rsid w:val="001D1E98"/>
    <w:rsid w:val="001D2705"/>
    <w:rsid w:val="001D2D56"/>
    <w:rsid w:val="001D4F0D"/>
    <w:rsid w:val="001D5426"/>
    <w:rsid w:val="001D5DD5"/>
    <w:rsid w:val="001D749B"/>
    <w:rsid w:val="001E3543"/>
    <w:rsid w:val="001E4265"/>
    <w:rsid w:val="001E4606"/>
    <w:rsid w:val="001E578F"/>
    <w:rsid w:val="001E58A3"/>
    <w:rsid w:val="001E5C84"/>
    <w:rsid w:val="001E67C9"/>
    <w:rsid w:val="001E751D"/>
    <w:rsid w:val="001E7C4A"/>
    <w:rsid w:val="001E7C92"/>
    <w:rsid w:val="001F0280"/>
    <w:rsid w:val="001F08CC"/>
    <w:rsid w:val="001F1E12"/>
    <w:rsid w:val="001F2B8F"/>
    <w:rsid w:val="001F396E"/>
    <w:rsid w:val="001F5398"/>
    <w:rsid w:val="001F60AE"/>
    <w:rsid w:val="001F6685"/>
    <w:rsid w:val="001F6D25"/>
    <w:rsid w:val="001F6EEB"/>
    <w:rsid w:val="0020028E"/>
    <w:rsid w:val="0020039B"/>
    <w:rsid w:val="00200F59"/>
    <w:rsid w:val="00201470"/>
    <w:rsid w:val="002014F9"/>
    <w:rsid w:val="00201BE1"/>
    <w:rsid w:val="002023CE"/>
    <w:rsid w:val="002026AB"/>
    <w:rsid w:val="00202873"/>
    <w:rsid w:val="002032C1"/>
    <w:rsid w:val="00203826"/>
    <w:rsid w:val="00203D63"/>
    <w:rsid w:val="00203FC1"/>
    <w:rsid w:val="00204733"/>
    <w:rsid w:val="00204F4F"/>
    <w:rsid w:val="00204FC0"/>
    <w:rsid w:val="00205B76"/>
    <w:rsid w:val="00206C18"/>
    <w:rsid w:val="002071C3"/>
    <w:rsid w:val="0020751A"/>
    <w:rsid w:val="00207618"/>
    <w:rsid w:val="0020768A"/>
    <w:rsid w:val="00210C0F"/>
    <w:rsid w:val="00211914"/>
    <w:rsid w:val="00212D1B"/>
    <w:rsid w:val="00213064"/>
    <w:rsid w:val="0021353C"/>
    <w:rsid w:val="00214CE3"/>
    <w:rsid w:val="00215A70"/>
    <w:rsid w:val="00215EB7"/>
    <w:rsid w:val="00217DBB"/>
    <w:rsid w:val="00217F37"/>
    <w:rsid w:val="00220981"/>
    <w:rsid w:val="002225B4"/>
    <w:rsid w:val="002229F3"/>
    <w:rsid w:val="00222CD9"/>
    <w:rsid w:val="0022340D"/>
    <w:rsid w:val="00223672"/>
    <w:rsid w:val="00223C70"/>
    <w:rsid w:val="002240B6"/>
    <w:rsid w:val="00225199"/>
    <w:rsid w:val="0022575B"/>
    <w:rsid w:val="00225DB3"/>
    <w:rsid w:val="00226077"/>
    <w:rsid w:val="00226AB7"/>
    <w:rsid w:val="00227B4B"/>
    <w:rsid w:val="00230AB3"/>
    <w:rsid w:val="0023109D"/>
    <w:rsid w:val="00231A36"/>
    <w:rsid w:val="002325EB"/>
    <w:rsid w:val="00232EDD"/>
    <w:rsid w:val="002348EA"/>
    <w:rsid w:val="0023518D"/>
    <w:rsid w:val="00235E07"/>
    <w:rsid w:val="00236050"/>
    <w:rsid w:val="00236C2F"/>
    <w:rsid w:val="0024110A"/>
    <w:rsid w:val="00241E97"/>
    <w:rsid w:val="00242DD0"/>
    <w:rsid w:val="00243240"/>
    <w:rsid w:val="00243799"/>
    <w:rsid w:val="00244266"/>
    <w:rsid w:val="00245121"/>
    <w:rsid w:val="0024536E"/>
    <w:rsid w:val="00245646"/>
    <w:rsid w:val="0024720B"/>
    <w:rsid w:val="00254D39"/>
    <w:rsid w:val="00255B5F"/>
    <w:rsid w:val="00255E9A"/>
    <w:rsid w:val="0025640D"/>
    <w:rsid w:val="00256C45"/>
    <w:rsid w:val="00256CC8"/>
    <w:rsid w:val="00257047"/>
    <w:rsid w:val="002577D7"/>
    <w:rsid w:val="002602CD"/>
    <w:rsid w:val="0026051F"/>
    <w:rsid w:val="002613F6"/>
    <w:rsid w:val="0026240A"/>
    <w:rsid w:val="00262E34"/>
    <w:rsid w:val="00264322"/>
    <w:rsid w:val="002649EE"/>
    <w:rsid w:val="00264FE5"/>
    <w:rsid w:val="00265418"/>
    <w:rsid w:val="002658C0"/>
    <w:rsid w:val="00266326"/>
    <w:rsid w:val="00266EC3"/>
    <w:rsid w:val="00267211"/>
    <w:rsid w:val="00267B9E"/>
    <w:rsid w:val="002701E3"/>
    <w:rsid w:val="00270A53"/>
    <w:rsid w:val="00271714"/>
    <w:rsid w:val="002730F7"/>
    <w:rsid w:val="00274060"/>
    <w:rsid w:val="00274321"/>
    <w:rsid w:val="00275CD7"/>
    <w:rsid w:val="002763ED"/>
    <w:rsid w:val="0028009A"/>
    <w:rsid w:val="00281F68"/>
    <w:rsid w:val="0028314E"/>
    <w:rsid w:val="002835FA"/>
    <w:rsid w:val="00283B79"/>
    <w:rsid w:val="002843E8"/>
    <w:rsid w:val="0028493E"/>
    <w:rsid w:val="00284C51"/>
    <w:rsid w:val="002854F2"/>
    <w:rsid w:val="002856B1"/>
    <w:rsid w:val="00285D81"/>
    <w:rsid w:val="0028683A"/>
    <w:rsid w:val="00286F93"/>
    <w:rsid w:val="002914FE"/>
    <w:rsid w:val="00291F0C"/>
    <w:rsid w:val="00291F35"/>
    <w:rsid w:val="00292A2F"/>
    <w:rsid w:val="0029322E"/>
    <w:rsid w:val="002937D1"/>
    <w:rsid w:val="00294AEA"/>
    <w:rsid w:val="00294C38"/>
    <w:rsid w:val="00294DCB"/>
    <w:rsid w:val="00295A26"/>
    <w:rsid w:val="002966B5"/>
    <w:rsid w:val="0029690D"/>
    <w:rsid w:val="002971BE"/>
    <w:rsid w:val="002A20A8"/>
    <w:rsid w:val="002A245D"/>
    <w:rsid w:val="002A3910"/>
    <w:rsid w:val="002A5135"/>
    <w:rsid w:val="002A6E4B"/>
    <w:rsid w:val="002B017D"/>
    <w:rsid w:val="002B0548"/>
    <w:rsid w:val="002B0713"/>
    <w:rsid w:val="002B0941"/>
    <w:rsid w:val="002B16B7"/>
    <w:rsid w:val="002B1C70"/>
    <w:rsid w:val="002B1FBC"/>
    <w:rsid w:val="002B22F8"/>
    <w:rsid w:val="002B24BD"/>
    <w:rsid w:val="002B46E7"/>
    <w:rsid w:val="002B4AAE"/>
    <w:rsid w:val="002B6207"/>
    <w:rsid w:val="002B6A4D"/>
    <w:rsid w:val="002B6D7E"/>
    <w:rsid w:val="002B749F"/>
    <w:rsid w:val="002C017D"/>
    <w:rsid w:val="002C1E9C"/>
    <w:rsid w:val="002C2CDC"/>
    <w:rsid w:val="002C2F91"/>
    <w:rsid w:val="002C338D"/>
    <w:rsid w:val="002C3CF7"/>
    <w:rsid w:val="002C5D0C"/>
    <w:rsid w:val="002C5DE9"/>
    <w:rsid w:val="002C66BE"/>
    <w:rsid w:val="002C6F9B"/>
    <w:rsid w:val="002D00EA"/>
    <w:rsid w:val="002D09C9"/>
    <w:rsid w:val="002D1066"/>
    <w:rsid w:val="002D114D"/>
    <w:rsid w:val="002D147D"/>
    <w:rsid w:val="002D216F"/>
    <w:rsid w:val="002D30D9"/>
    <w:rsid w:val="002D3F21"/>
    <w:rsid w:val="002D694D"/>
    <w:rsid w:val="002E0513"/>
    <w:rsid w:val="002E058A"/>
    <w:rsid w:val="002E1B35"/>
    <w:rsid w:val="002E26A3"/>
    <w:rsid w:val="002E2731"/>
    <w:rsid w:val="002E48E0"/>
    <w:rsid w:val="002E7DCD"/>
    <w:rsid w:val="002F081C"/>
    <w:rsid w:val="002F1200"/>
    <w:rsid w:val="002F1DEA"/>
    <w:rsid w:val="002F203A"/>
    <w:rsid w:val="002F2EEF"/>
    <w:rsid w:val="002F3DCA"/>
    <w:rsid w:val="002F4171"/>
    <w:rsid w:val="002F4311"/>
    <w:rsid w:val="002F4356"/>
    <w:rsid w:val="002F72A5"/>
    <w:rsid w:val="0030056D"/>
    <w:rsid w:val="0030074E"/>
    <w:rsid w:val="00301875"/>
    <w:rsid w:val="00304624"/>
    <w:rsid w:val="00304D00"/>
    <w:rsid w:val="00305DF5"/>
    <w:rsid w:val="003066BC"/>
    <w:rsid w:val="00307897"/>
    <w:rsid w:val="00311876"/>
    <w:rsid w:val="00311AE6"/>
    <w:rsid w:val="00311D9F"/>
    <w:rsid w:val="00312D01"/>
    <w:rsid w:val="00312FD8"/>
    <w:rsid w:val="00313985"/>
    <w:rsid w:val="00314CA8"/>
    <w:rsid w:val="00314E7B"/>
    <w:rsid w:val="00316433"/>
    <w:rsid w:val="00316A3F"/>
    <w:rsid w:val="00316ECD"/>
    <w:rsid w:val="0031715B"/>
    <w:rsid w:val="0031734C"/>
    <w:rsid w:val="00317C14"/>
    <w:rsid w:val="00317F2D"/>
    <w:rsid w:val="003215DD"/>
    <w:rsid w:val="00321CDE"/>
    <w:rsid w:val="00322BFC"/>
    <w:rsid w:val="00322DFD"/>
    <w:rsid w:val="00324CF2"/>
    <w:rsid w:val="00324EFC"/>
    <w:rsid w:val="00325FE7"/>
    <w:rsid w:val="00326DFA"/>
    <w:rsid w:val="00327D19"/>
    <w:rsid w:val="00327FC7"/>
    <w:rsid w:val="00330019"/>
    <w:rsid w:val="0033135F"/>
    <w:rsid w:val="0033268F"/>
    <w:rsid w:val="00332DF4"/>
    <w:rsid w:val="0033375F"/>
    <w:rsid w:val="00334A36"/>
    <w:rsid w:val="00334BE6"/>
    <w:rsid w:val="003356DB"/>
    <w:rsid w:val="003400E9"/>
    <w:rsid w:val="00341801"/>
    <w:rsid w:val="00341E39"/>
    <w:rsid w:val="003424B5"/>
    <w:rsid w:val="00343281"/>
    <w:rsid w:val="0034345D"/>
    <w:rsid w:val="00343630"/>
    <w:rsid w:val="00343A5F"/>
    <w:rsid w:val="00346D56"/>
    <w:rsid w:val="003475CE"/>
    <w:rsid w:val="00347681"/>
    <w:rsid w:val="003506D3"/>
    <w:rsid w:val="00352AC8"/>
    <w:rsid w:val="00352CF1"/>
    <w:rsid w:val="00353F9C"/>
    <w:rsid w:val="003544E9"/>
    <w:rsid w:val="0035473E"/>
    <w:rsid w:val="003550A1"/>
    <w:rsid w:val="00355B1A"/>
    <w:rsid w:val="003569FE"/>
    <w:rsid w:val="00357378"/>
    <w:rsid w:val="00361844"/>
    <w:rsid w:val="003636C0"/>
    <w:rsid w:val="003636F0"/>
    <w:rsid w:val="003644A6"/>
    <w:rsid w:val="00364936"/>
    <w:rsid w:val="003656B4"/>
    <w:rsid w:val="003665EA"/>
    <w:rsid w:val="00366EA2"/>
    <w:rsid w:val="003708E7"/>
    <w:rsid w:val="00371806"/>
    <w:rsid w:val="00372D92"/>
    <w:rsid w:val="003732D7"/>
    <w:rsid w:val="0037361B"/>
    <w:rsid w:val="00373B50"/>
    <w:rsid w:val="00374369"/>
    <w:rsid w:val="00374817"/>
    <w:rsid w:val="00375BE6"/>
    <w:rsid w:val="00375C69"/>
    <w:rsid w:val="0038174B"/>
    <w:rsid w:val="003819B6"/>
    <w:rsid w:val="00383464"/>
    <w:rsid w:val="003841E8"/>
    <w:rsid w:val="00385366"/>
    <w:rsid w:val="00385D2C"/>
    <w:rsid w:val="0039012A"/>
    <w:rsid w:val="00390222"/>
    <w:rsid w:val="00390685"/>
    <w:rsid w:val="00391305"/>
    <w:rsid w:val="003917EA"/>
    <w:rsid w:val="00392490"/>
    <w:rsid w:val="00392B7E"/>
    <w:rsid w:val="00392C5E"/>
    <w:rsid w:val="00392D09"/>
    <w:rsid w:val="0039314A"/>
    <w:rsid w:val="003950A2"/>
    <w:rsid w:val="00395C13"/>
    <w:rsid w:val="003961F4"/>
    <w:rsid w:val="003968AC"/>
    <w:rsid w:val="003969AC"/>
    <w:rsid w:val="00396C1B"/>
    <w:rsid w:val="00397578"/>
    <w:rsid w:val="00397DB3"/>
    <w:rsid w:val="003A1149"/>
    <w:rsid w:val="003A1EEA"/>
    <w:rsid w:val="003A23F9"/>
    <w:rsid w:val="003A2477"/>
    <w:rsid w:val="003A3AC8"/>
    <w:rsid w:val="003A3CF9"/>
    <w:rsid w:val="003A435A"/>
    <w:rsid w:val="003A5940"/>
    <w:rsid w:val="003A64A9"/>
    <w:rsid w:val="003A73B2"/>
    <w:rsid w:val="003A752B"/>
    <w:rsid w:val="003A778F"/>
    <w:rsid w:val="003A7C10"/>
    <w:rsid w:val="003B1863"/>
    <w:rsid w:val="003B2212"/>
    <w:rsid w:val="003B228B"/>
    <w:rsid w:val="003B46E6"/>
    <w:rsid w:val="003B542A"/>
    <w:rsid w:val="003B659F"/>
    <w:rsid w:val="003B6A45"/>
    <w:rsid w:val="003B74E3"/>
    <w:rsid w:val="003B7621"/>
    <w:rsid w:val="003B7F00"/>
    <w:rsid w:val="003C042F"/>
    <w:rsid w:val="003C2809"/>
    <w:rsid w:val="003C31BB"/>
    <w:rsid w:val="003C4B1E"/>
    <w:rsid w:val="003C4E8F"/>
    <w:rsid w:val="003C5240"/>
    <w:rsid w:val="003C5638"/>
    <w:rsid w:val="003C58E8"/>
    <w:rsid w:val="003C5DF3"/>
    <w:rsid w:val="003C6A3A"/>
    <w:rsid w:val="003C76C2"/>
    <w:rsid w:val="003C7A1F"/>
    <w:rsid w:val="003C7D97"/>
    <w:rsid w:val="003D0217"/>
    <w:rsid w:val="003D13F1"/>
    <w:rsid w:val="003D1900"/>
    <w:rsid w:val="003D2035"/>
    <w:rsid w:val="003D2281"/>
    <w:rsid w:val="003D277C"/>
    <w:rsid w:val="003D2ED9"/>
    <w:rsid w:val="003D3306"/>
    <w:rsid w:val="003D3558"/>
    <w:rsid w:val="003D4EC3"/>
    <w:rsid w:val="003D54AC"/>
    <w:rsid w:val="003D6844"/>
    <w:rsid w:val="003D6D90"/>
    <w:rsid w:val="003D70B1"/>
    <w:rsid w:val="003D786C"/>
    <w:rsid w:val="003E04E0"/>
    <w:rsid w:val="003E0539"/>
    <w:rsid w:val="003E0839"/>
    <w:rsid w:val="003E0D96"/>
    <w:rsid w:val="003E0DF4"/>
    <w:rsid w:val="003E311B"/>
    <w:rsid w:val="003E32A2"/>
    <w:rsid w:val="003E3546"/>
    <w:rsid w:val="003E4C38"/>
    <w:rsid w:val="003E5531"/>
    <w:rsid w:val="003E65ED"/>
    <w:rsid w:val="003E6768"/>
    <w:rsid w:val="003E7043"/>
    <w:rsid w:val="003E76AD"/>
    <w:rsid w:val="003E7716"/>
    <w:rsid w:val="003F011E"/>
    <w:rsid w:val="003F0F2B"/>
    <w:rsid w:val="003F4139"/>
    <w:rsid w:val="003F4214"/>
    <w:rsid w:val="003F4654"/>
    <w:rsid w:val="003F4A8A"/>
    <w:rsid w:val="003F6977"/>
    <w:rsid w:val="003F6C47"/>
    <w:rsid w:val="003F7EF1"/>
    <w:rsid w:val="00400E0F"/>
    <w:rsid w:val="004035A1"/>
    <w:rsid w:val="004043BE"/>
    <w:rsid w:val="00404C6D"/>
    <w:rsid w:val="00404F95"/>
    <w:rsid w:val="00406AB7"/>
    <w:rsid w:val="0041009A"/>
    <w:rsid w:val="0041040B"/>
    <w:rsid w:val="00410A99"/>
    <w:rsid w:val="004113B6"/>
    <w:rsid w:val="00411688"/>
    <w:rsid w:val="00411B9F"/>
    <w:rsid w:val="00412459"/>
    <w:rsid w:val="00412618"/>
    <w:rsid w:val="00413F29"/>
    <w:rsid w:val="0041416F"/>
    <w:rsid w:val="00414453"/>
    <w:rsid w:val="00414460"/>
    <w:rsid w:val="00414BE9"/>
    <w:rsid w:val="0041533C"/>
    <w:rsid w:val="00415730"/>
    <w:rsid w:val="0041587B"/>
    <w:rsid w:val="00421A65"/>
    <w:rsid w:val="004220F7"/>
    <w:rsid w:val="00422F3C"/>
    <w:rsid w:val="004232F1"/>
    <w:rsid w:val="00424BF3"/>
    <w:rsid w:val="004255D5"/>
    <w:rsid w:val="004265DC"/>
    <w:rsid w:val="0042701B"/>
    <w:rsid w:val="00427B74"/>
    <w:rsid w:val="00430D3C"/>
    <w:rsid w:val="004316BC"/>
    <w:rsid w:val="004318E4"/>
    <w:rsid w:val="00432EF3"/>
    <w:rsid w:val="00434521"/>
    <w:rsid w:val="00435DEF"/>
    <w:rsid w:val="00436701"/>
    <w:rsid w:val="004376CF"/>
    <w:rsid w:val="0043785E"/>
    <w:rsid w:val="00441132"/>
    <w:rsid w:val="004427B9"/>
    <w:rsid w:val="004430C9"/>
    <w:rsid w:val="0044492F"/>
    <w:rsid w:val="00446198"/>
    <w:rsid w:val="0044683F"/>
    <w:rsid w:val="004469EA"/>
    <w:rsid w:val="00447A1B"/>
    <w:rsid w:val="004502E7"/>
    <w:rsid w:val="00450906"/>
    <w:rsid w:val="00451BBE"/>
    <w:rsid w:val="00451FAB"/>
    <w:rsid w:val="00452C4F"/>
    <w:rsid w:val="00454370"/>
    <w:rsid w:val="00455013"/>
    <w:rsid w:val="00455F82"/>
    <w:rsid w:val="0045661B"/>
    <w:rsid w:val="00456EC8"/>
    <w:rsid w:val="004575B0"/>
    <w:rsid w:val="00457B9A"/>
    <w:rsid w:val="00464B13"/>
    <w:rsid w:val="00465301"/>
    <w:rsid w:val="0046585A"/>
    <w:rsid w:val="00465AC9"/>
    <w:rsid w:val="0046607D"/>
    <w:rsid w:val="004661D8"/>
    <w:rsid w:val="00466D74"/>
    <w:rsid w:val="00470954"/>
    <w:rsid w:val="00470E11"/>
    <w:rsid w:val="00471A13"/>
    <w:rsid w:val="00471CFF"/>
    <w:rsid w:val="004721CE"/>
    <w:rsid w:val="0047223F"/>
    <w:rsid w:val="0047297E"/>
    <w:rsid w:val="0047319F"/>
    <w:rsid w:val="004734AA"/>
    <w:rsid w:val="00473B26"/>
    <w:rsid w:val="00474CFD"/>
    <w:rsid w:val="00475A24"/>
    <w:rsid w:val="004763E8"/>
    <w:rsid w:val="0047685C"/>
    <w:rsid w:val="004779CE"/>
    <w:rsid w:val="00477D75"/>
    <w:rsid w:val="00477DFA"/>
    <w:rsid w:val="0048000F"/>
    <w:rsid w:val="004821C1"/>
    <w:rsid w:val="004822E0"/>
    <w:rsid w:val="00482309"/>
    <w:rsid w:val="00482E3F"/>
    <w:rsid w:val="00482EB1"/>
    <w:rsid w:val="004834F9"/>
    <w:rsid w:val="00483A5D"/>
    <w:rsid w:val="00483FF1"/>
    <w:rsid w:val="004860FA"/>
    <w:rsid w:val="00487D2C"/>
    <w:rsid w:val="00490D09"/>
    <w:rsid w:val="00491628"/>
    <w:rsid w:val="00493180"/>
    <w:rsid w:val="00493953"/>
    <w:rsid w:val="00493AEE"/>
    <w:rsid w:val="00495C58"/>
    <w:rsid w:val="00496AE9"/>
    <w:rsid w:val="004973FF"/>
    <w:rsid w:val="00497996"/>
    <w:rsid w:val="00497A39"/>
    <w:rsid w:val="004A08B5"/>
    <w:rsid w:val="004A0F31"/>
    <w:rsid w:val="004A1979"/>
    <w:rsid w:val="004A1DD6"/>
    <w:rsid w:val="004A2020"/>
    <w:rsid w:val="004A2369"/>
    <w:rsid w:val="004A2834"/>
    <w:rsid w:val="004A2E23"/>
    <w:rsid w:val="004A443C"/>
    <w:rsid w:val="004A4D03"/>
    <w:rsid w:val="004A5F69"/>
    <w:rsid w:val="004A75AE"/>
    <w:rsid w:val="004A7773"/>
    <w:rsid w:val="004A7818"/>
    <w:rsid w:val="004B0226"/>
    <w:rsid w:val="004B076F"/>
    <w:rsid w:val="004B155E"/>
    <w:rsid w:val="004B1650"/>
    <w:rsid w:val="004B2141"/>
    <w:rsid w:val="004B45B5"/>
    <w:rsid w:val="004B462D"/>
    <w:rsid w:val="004B4DBB"/>
    <w:rsid w:val="004B53C7"/>
    <w:rsid w:val="004B6352"/>
    <w:rsid w:val="004B69D8"/>
    <w:rsid w:val="004B7050"/>
    <w:rsid w:val="004B71AD"/>
    <w:rsid w:val="004B7AA6"/>
    <w:rsid w:val="004B7E27"/>
    <w:rsid w:val="004C06C4"/>
    <w:rsid w:val="004C2535"/>
    <w:rsid w:val="004C34C7"/>
    <w:rsid w:val="004C5064"/>
    <w:rsid w:val="004C5A6C"/>
    <w:rsid w:val="004C5CE6"/>
    <w:rsid w:val="004D0B76"/>
    <w:rsid w:val="004D10E3"/>
    <w:rsid w:val="004D15C3"/>
    <w:rsid w:val="004D1770"/>
    <w:rsid w:val="004D2C6E"/>
    <w:rsid w:val="004D2D94"/>
    <w:rsid w:val="004D33B6"/>
    <w:rsid w:val="004D3C6A"/>
    <w:rsid w:val="004D4F50"/>
    <w:rsid w:val="004D508F"/>
    <w:rsid w:val="004D58A5"/>
    <w:rsid w:val="004D5954"/>
    <w:rsid w:val="004D7D2E"/>
    <w:rsid w:val="004E0452"/>
    <w:rsid w:val="004E1FDC"/>
    <w:rsid w:val="004E2E3D"/>
    <w:rsid w:val="004E3756"/>
    <w:rsid w:val="004E528C"/>
    <w:rsid w:val="004E574A"/>
    <w:rsid w:val="004E789C"/>
    <w:rsid w:val="004E7CAF"/>
    <w:rsid w:val="004F0D38"/>
    <w:rsid w:val="004F11C8"/>
    <w:rsid w:val="004F18F6"/>
    <w:rsid w:val="004F206D"/>
    <w:rsid w:val="004F2313"/>
    <w:rsid w:val="004F2F95"/>
    <w:rsid w:val="004F30DC"/>
    <w:rsid w:val="004F44E4"/>
    <w:rsid w:val="004F474D"/>
    <w:rsid w:val="004F47DB"/>
    <w:rsid w:val="004F556E"/>
    <w:rsid w:val="004F57E8"/>
    <w:rsid w:val="004F67BC"/>
    <w:rsid w:val="004F6AAA"/>
    <w:rsid w:val="004F740E"/>
    <w:rsid w:val="005004EF"/>
    <w:rsid w:val="005008A2"/>
    <w:rsid w:val="005034D4"/>
    <w:rsid w:val="00504A88"/>
    <w:rsid w:val="00504CC4"/>
    <w:rsid w:val="00505F12"/>
    <w:rsid w:val="005064DE"/>
    <w:rsid w:val="0050651F"/>
    <w:rsid w:val="0050694B"/>
    <w:rsid w:val="0050759C"/>
    <w:rsid w:val="00510238"/>
    <w:rsid w:val="0051040C"/>
    <w:rsid w:val="00510BF3"/>
    <w:rsid w:val="00510BF6"/>
    <w:rsid w:val="0051220D"/>
    <w:rsid w:val="005127F7"/>
    <w:rsid w:val="00513C03"/>
    <w:rsid w:val="00515106"/>
    <w:rsid w:val="005156FF"/>
    <w:rsid w:val="0051632F"/>
    <w:rsid w:val="0051645F"/>
    <w:rsid w:val="0051666E"/>
    <w:rsid w:val="005166F7"/>
    <w:rsid w:val="0052033F"/>
    <w:rsid w:val="00520A4E"/>
    <w:rsid w:val="00520F4E"/>
    <w:rsid w:val="00520F75"/>
    <w:rsid w:val="0052170C"/>
    <w:rsid w:val="00521E11"/>
    <w:rsid w:val="00523440"/>
    <w:rsid w:val="00523661"/>
    <w:rsid w:val="005243B2"/>
    <w:rsid w:val="00524491"/>
    <w:rsid w:val="00524968"/>
    <w:rsid w:val="00525146"/>
    <w:rsid w:val="005265D3"/>
    <w:rsid w:val="00531DFB"/>
    <w:rsid w:val="005329C4"/>
    <w:rsid w:val="00535BC3"/>
    <w:rsid w:val="0053600A"/>
    <w:rsid w:val="00537C84"/>
    <w:rsid w:val="00540620"/>
    <w:rsid w:val="00540E75"/>
    <w:rsid w:val="0054151C"/>
    <w:rsid w:val="00542998"/>
    <w:rsid w:val="00542A9C"/>
    <w:rsid w:val="00543AD5"/>
    <w:rsid w:val="00544222"/>
    <w:rsid w:val="00545164"/>
    <w:rsid w:val="00550255"/>
    <w:rsid w:val="00550D29"/>
    <w:rsid w:val="0055112F"/>
    <w:rsid w:val="005515AD"/>
    <w:rsid w:val="00551B6E"/>
    <w:rsid w:val="00552E9E"/>
    <w:rsid w:val="00556B88"/>
    <w:rsid w:val="00556BA5"/>
    <w:rsid w:val="005576B0"/>
    <w:rsid w:val="00557B67"/>
    <w:rsid w:val="00560EC9"/>
    <w:rsid w:val="00561C91"/>
    <w:rsid w:val="005628F3"/>
    <w:rsid w:val="0056301A"/>
    <w:rsid w:val="00563EF7"/>
    <w:rsid w:val="00564534"/>
    <w:rsid w:val="00564B50"/>
    <w:rsid w:val="00565126"/>
    <w:rsid w:val="005657E2"/>
    <w:rsid w:val="0056688C"/>
    <w:rsid w:val="0056792A"/>
    <w:rsid w:val="00567BAC"/>
    <w:rsid w:val="005710EC"/>
    <w:rsid w:val="00571767"/>
    <w:rsid w:val="00571E7D"/>
    <w:rsid w:val="00571F6C"/>
    <w:rsid w:val="00572367"/>
    <w:rsid w:val="00572876"/>
    <w:rsid w:val="00573226"/>
    <w:rsid w:val="00573F29"/>
    <w:rsid w:val="0057411E"/>
    <w:rsid w:val="005744F5"/>
    <w:rsid w:val="00574A84"/>
    <w:rsid w:val="00574E0C"/>
    <w:rsid w:val="00575C51"/>
    <w:rsid w:val="005764A1"/>
    <w:rsid w:val="00576BFA"/>
    <w:rsid w:val="005777FA"/>
    <w:rsid w:val="0058013A"/>
    <w:rsid w:val="005809A4"/>
    <w:rsid w:val="00581288"/>
    <w:rsid w:val="00581316"/>
    <w:rsid w:val="0058142E"/>
    <w:rsid w:val="00583767"/>
    <w:rsid w:val="00584605"/>
    <w:rsid w:val="005855DB"/>
    <w:rsid w:val="005861B1"/>
    <w:rsid w:val="0058632C"/>
    <w:rsid w:val="0058668E"/>
    <w:rsid w:val="00587D86"/>
    <w:rsid w:val="00590257"/>
    <w:rsid w:val="005902A5"/>
    <w:rsid w:val="005907E4"/>
    <w:rsid w:val="00591F89"/>
    <w:rsid w:val="0059259D"/>
    <w:rsid w:val="00593504"/>
    <w:rsid w:val="00593C89"/>
    <w:rsid w:val="00593E70"/>
    <w:rsid w:val="00594673"/>
    <w:rsid w:val="00594DB6"/>
    <w:rsid w:val="00596225"/>
    <w:rsid w:val="0059635A"/>
    <w:rsid w:val="00596BC7"/>
    <w:rsid w:val="00596C5E"/>
    <w:rsid w:val="005972A2"/>
    <w:rsid w:val="005A0D2A"/>
    <w:rsid w:val="005A0D4F"/>
    <w:rsid w:val="005A0ED3"/>
    <w:rsid w:val="005A3987"/>
    <w:rsid w:val="005A48DB"/>
    <w:rsid w:val="005A4972"/>
    <w:rsid w:val="005A4A63"/>
    <w:rsid w:val="005A4D8A"/>
    <w:rsid w:val="005A5477"/>
    <w:rsid w:val="005B0A71"/>
    <w:rsid w:val="005B10F0"/>
    <w:rsid w:val="005B1B62"/>
    <w:rsid w:val="005B1F05"/>
    <w:rsid w:val="005B2B0B"/>
    <w:rsid w:val="005B5166"/>
    <w:rsid w:val="005B6826"/>
    <w:rsid w:val="005B6E94"/>
    <w:rsid w:val="005B70B4"/>
    <w:rsid w:val="005B7FD5"/>
    <w:rsid w:val="005C14E0"/>
    <w:rsid w:val="005C2B4C"/>
    <w:rsid w:val="005C44CE"/>
    <w:rsid w:val="005C7404"/>
    <w:rsid w:val="005C771F"/>
    <w:rsid w:val="005C7CC7"/>
    <w:rsid w:val="005D09CF"/>
    <w:rsid w:val="005D1A7D"/>
    <w:rsid w:val="005D2735"/>
    <w:rsid w:val="005D27C1"/>
    <w:rsid w:val="005D3179"/>
    <w:rsid w:val="005D396C"/>
    <w:rsid w:val="005D5D20"/>
    <w:rsid w:val="005D6185"/>
    <w:rsid w:val="005D65ED"/>
    <w:rsid w:val="005D6F9A"/>
    <w:rsid w:val="005D7539"/>
    <w:rsid w:val="005D79F2"/>
    <w:rsid w:val="005E0FAA"/>
    <w:rsid w:val="005E16C4"/>
    <w:rsid w:val="005E1754"/>
    <w:rsid w:val="005E1A20"/>
    <w:rsid w:val="005E1C2D"/>
    <w:rsid w:val="005E1EAE"/>
    <w:rsid w:val="005E214F"/>
    <w:rsid w:val="005E2A27"/>
    <w:rsid w:val="005E4016"/>
    <w:rsid w:val="005E4D03"/>
    <w:rsid w:val="005E4EEB"/>
    <w:rsid w:val="005E5565"/>
    <w:rsid w:val="005E6298"/>
    <w:rsid w:val="005E69DE"/>
    <w:rsid w:val="005E78A1"/>
    <w:rsid w:val="005E7997"/>
    <w:rsid w:val="005E7CE5"/>
    <w:rsid w:val="005E7E62"/>
    <w:rsid w:val="005F288E"/>
    <w:rsid w:val="005F2925"/>
    <w:rsid w:val="005F4031"/>
    <w:rsid w:val="005F4602"/>
    <w:rsid w:val="005F5434"/>
    <w:rsid w:val="005F5A31"/>
    <w:rsid w:val="005F67BA"/>
    <w:rsid w:val="005F6AED"/>
    <w:rsid w:val="005F718B"/>
    <w:rsid w:val="005F7456"/>
    <w:rsid w:val="005F7676"/>
    <w:rsid w:val="006003EA"/>
    <w:rsid w:val="00600A0C"/>
    <w:rsid w:val="00601B00"/>
    <w:rsid w:val="006032CD"/>
    <w:rsid w:val="00604ACF"/>
    <w:rsid w:val="00605423"/>
    <w:rsid w:val="00605D68"/>
    <w:rsid w:val="00606CCE"/>
    <w:rsid w:val="00606E75"/>
    <w:rsid w:val="006072A4"/>
    <w:rsid w:val="006072CC"/>
    <w:rsid w:val="00607AA8"/>
    <w:rsid w:val="00607B48"/>
    <w:rsid w:val="00607B8D"/>
    <w:rsid w:val="00607D3E"/>
    <w:rsid w:val="006107AE"/>
    <w:rsid w:val="00611988"/>
    <w:rsid w:val="00611F0A"/>
    <w:rsid w:val="006121AE"/>
    <w:rsid w:val="00614FAF"/>
    <w:rsid w:val="00615186"/>
    <w:rsid w:val="00616953"/>
    <w:rsid w:val="006171BF"/>
    <w:rsid w:val="0062027A"/>
    <w:rsid w:val="006211C9"/>
    <w:rsid w:val="006220FF"/>
    <w:rsid w:val="00622C5E"/>
    <w:rsid w:val="00623E92"/>
    <w:rsid w:val="00624938"/>
    <w:rsid w:val="00630E67"/>
    <w:rsid w:val="00631788"/>
    <w:rsid w:val="006317B7"/>
    <w:rsid w:val="0063229B"/>
    <w:rsid w:val="00632A02"/>
    <w:rsid w:val="00632DF2"/>
    <w:rsid w:val="00633033"/>
    <w:rsid w:val="00633C40"/>
    <w:rsid w:val="00633F5B"/>
    <w:rsid w:val="0063599D"/>
    <w:rsid w:val="00635E5E"/>
    <w:rsid w:val="00636191"/>
    <w:rsid w:val="0063622F"/>
    <w:rsid w:val="006371B5"/>
    <w:rsid w:val="0063743D"/>
    <w:rsid w:val="00637629"/>
    <w:rsid w:val="00637823"/>
    <w:rsid w:val="00637C79"/>
    <w:rsid w:val="00640498"/>
    <w:rsid w:val="00640DC8"/>
    <w:rsid w:val="00643166"/>
    <w:rsid w:val="00643616"/>
    <w:rsid w:val="00645237"/>
    <w:rsid w:val="006459CE"/>
    <w:rsid w:val="00645EFA"/>
    <w:rsid w:val="006462AD"/>
    <w:rsid w:val="00646351"/>
    <w:rsid w:val="00646BC5"/>
    <w:rsid w:val="00647046"/>
    <w:rsid w:val="006474D9"/>
    <w:rsid w:val="0064760C"/>
    <w:rsid w:val="006506C1"/>
    <w:rsid w:val="006520AC"/>
    <w:rsid w:val="00652D64"/>
    <w:rsid w:val="00652E78"/>
    <w:rsid w:val="006536AE"/>
    <w:rsid w:val="0065394F"/>
    <w:rsid w:val="00655232"/>
    <w:rsid w:val="00655C8B"/>
    <w:rsid w:val="00656332"/>
    <w:rsid w:val="00656C77"/>
    <w:rsid w:val="00657773"/>
    <w:rsid w:val="00657941"/>
    <w:rsid w:val="0066099B"/>
    <w:rsid w:val="0066138F"/>
    <w:rsid w:val="006619F1"/>
    <w:rsid w:val="006629BC"/>
    <w:rsid w:val="00662A70"/>
    <w:rsid w:val="006659C4"/>
    <w:rsid w:val="00667E7C"/>
    <w:rsid w:val="00667F30"/>
    <w:rsid w:val="00670361"/>
    <w:rsid w:val="00671582"/>
    <w:rsid w:val="00672998"/>
    <w:rsid w:val="00673AD3"/>
    <w:rsid w:val="00674BDF"/>
    <w:rsid w:val="0067596F"/>
    <w:rsid w:val="00676CC9"/>
    <w:rsid w:val="00676EC4"/>
    <w:rsid w:val="006775DE"/>
    <w:rsid w:val="00677F15"/>
    <w:rsid w:val="0068070D"/>
    <w:rsid w:val="00680738"/>
    <w:rsid w:val="006811A1"/>
    <w:rsid w:val="00681F81"/>
    <w:rsid w:val="006832A8"/>
    <w:rsid w:val="006845D8"/>
    <w:rsid w:val="006859CA"/>
    <w:rsid w:val="00685E1E"/>
    <w:rsid w:val="00687577"/>
    <w:rsid w:val="006875DE"/>
    <w:rsid w:val="006915AF"/>
    <w:rsid w:val="00692582"/>
    <w:rsid w:val="006943C0"/>
    <w:rsid w:val="00695513"/>
    <w:rsid w:val="006959AE"/>
    <w:rsid w:val="006967AA"/>
    <w:rsid w:val="006968A7"/>
    <w:rsid w:val="006970EA"/>
    <w:rsid w:val="00697523"/>
    <w:rsid w:val="00697B42"/>
    <w:rsid w:val="006A00D4"/>
    <w:rsid w:val="006A05FE"/>
    <w:rsid w:val="006A1475"/>
    <w:rsid w:val="006A170A"/>
    <w:rsid w:val="006A1B9A"/>
    <w:rsid w:val="006A1C1E"/>
    <w:rsid w:val="006A27A1"/>
    <w:rsid w:val="006A3724"/>
    <w:rsid w:val="006A4226"/>
    <w:rsid w:val="006A4F78"/>
    <w:rsid w:val="006A51D7"/>
    <w:rsid w:val="006A6648"/>
    <w:rsid w:val="006A6A17"/>
    <w:rsid w:val="006A6E7A"/>
    <w:rsid w:val="006A6E8D"/>
    <w:rsid w:val="006A6FA0"/>
    <w:rsid w:val="006B106E"/>
    <w:rsid w:val="006B12A4"/>
    <w:rsid w:val="006B2280"/>
    <w:rsid w:val="006B26A2"/>
    <w:rsid w:val="006B356B"/>
    <w:rsid w:val="006B3D4F"/>
    <w:rsid w:val="006B799D"/>
    <w:rsid w:val="006B7D4F"/>
    <w:rsid w:val="006C0387"/>
    <w:rsid w:val="006C237E"/>
    <w:rsid w:val="006C3033"/>
    <w:rsid w:val="006C3E6E"/>
    <w:rsid w:val="006C4285"/>
    <w:rsid w:val="006C516F"/>
    <w:rsid w:val="006C52EB"/>
    <w:rsid w:val="006C5BF2"/>
    <w:rsid w:val="006C6548"/>
    <w:rsid w:val="006C6807"/>
    <w:rsid w:val="006C75D8"/>
    <w:rsid w:val="006C7723"/>
    <w:rsid w:val="006D00CE"/>
    <w:rsid w:val="006D0367"/>
    <w:rsid w:val="006D1547"/>
    <w:rsid w:val="006D2244"/>
    <w:rsid w:val="006D2423"/>
    <w:rsid w:val="006D2A90"/>
    <w:rsid w:val="006D59C8"/>
    <w:rsid w:val="006D6176"/>
    <w:rsid w:val="006D6554"/>
    <w:rsid w:val="006D6891"/>
    <w:rsid w:val="006D6EC5"/>
    <w:rsid w:val="006D7D49"/>
    <w:rsid w:val="006E0030"/>
    <w:rsid w:val="006E0D00"/>
    <w:rsid w:val="006E3048"/>
    <w:rsid w:val="006E400F"/>
    <w:rsid w:val="006E42FE"/>
    <w:rsid w:val="006E64FF"/>
    <w:rsid w:val="006E6AFD"/>
    <w:rsid w:val="006E701E"/>
    <w:rsid w:val="006E728C"/>
    <w:rsid w:val="006E7F9F"/>
    <w:rsid w:val="006F23FD"/>
    <w:rsid w:val="006F2E6B"/>
    <w:rsid w:val="006F3194"/>
    <w:rsid w:val="006F5080"/>
    <w:rsid w:val="006F5456"/>
    <w:rsid w:val="006F5612"/>
    <w:rsid w:val="006F5B4C"/>
    <w:rsid w:val="006F6009"/>
    <w:rsid w:val="006F62CE"/>
    <w:rsid w:val="006F6A67"/>
    <w:rsid w:val="006F6D70"/>
    <w:rsid w:val="006F7A96"/>
    <w:rsid w:val="00700DD3"/>
    <w:rsid w:val="00701706"/>
    <w:rsid w:val="00701AAD"/>
    <w:rsid w:val="00701D60"/>
    <w:rsid w:val="0070202D"/>
    <w:rsid w:val="007028A0"/>
    <w:rsid w:val="00702D8E"/>
    <w:rsid w:val="00703F34"/>
    <w:rsid w:val="00703FAB"/>
    <w:rsid w:val="0070421F"/>
    <w:rsid w:val="00705190"/>
    <w:rsid w:val="00707A40"/>
    <w:rsid w:val="007105F7"/>
    <w:rsid w:val="00710985"/>
    <w:rsid w:val="00710E33"/>
    <w:rsid w:val="00711572"/>
    <w:rsid w:val="0071489D"/>
    <w:rsid w:val="00715018"/>
    <w:rsid w:val="0071524F"/>
    <w:rsid w:val="00720180"/>
    <w:rsid w:val="00721B64"/>
    <w:rsid w:val="00722ABA"/>
    <w:rsid w:val="00724312"/>
    <w:rsid w:val="00730873"/>
    <w:rsid w:val="00732F07"/>
    <w:rsid w:val="00733863"/>
    <w:rsid w:val="00733D97"/>
    <w:rsid w:val="0073580E"/>
    <w:rsid w:val="00735A70"/>
    <w:rsid w:val="00736360"/>
    <w:rsid w:val="007363B0"/>
    <w:rsid w:val="00737AE2"/>
    <w:rsid w:val="00737F86"/>
    <w:rsid w:val="00740C39"/>
    <w:rsid w:val="00742871"/>
    <w:rsid w:val="007428B7"/>
    <w:rsid w:val="00742B04"/>
    <w:rsid w:val="007442D4"/>
    <w:rsid w:val="00746962"/>
    <w:rsid w:val="00746E9F"/>
    <w:rsid w:val="007506E2"/>
    <w:rsid w:val="00750B24"/>
    <w:rsid w:val="00750B65"/>
    <w:rsid w:val="00751E9A"/>
    <w:rsid w:val="00753D19"/>
    <w:rsid w:val="00754C8C"/>
    <w:rsid w:val="0075559F"/>
    <w:rsid w:val="00756DD2"/>
    <w:rsid w:val="00760DA7"/>
    <w:rsid w:val="00761017"/>
    <w:rsid w:val="00761B40"/>
    <w:rsid w:val="007627EF"/>
    <w:rsid w:val="007627FA"/>
    <w:rsid w:val="0076369B"/>
    <w:rsid w:val="00763D58"/>
    <w:rsid w:val="007646C6"/>
    <w:rsid w:val="00765303"/>
    <w:rsid w:val="00766144"/>
    <w:rsid w:val="00766304"/>
    <w:rsid w:val="007669BF"/>
    <w:rsid w:val="007709B9"/>
    <w:rsid w:val="00770BDE"/>
    <w:rsid w:val="00771878"/>
    <w:rsid w:val="00771C65"/>
    <w:rsid w:val="0077214F"/>
    <w:rsid w:val="00772744"/>
    <w:rsid w:val="00773290"/>
    <w:rsid w:val="0077354F"/>
    <w:rsid w:val="007746D5"/>
    <w:rsid w:val="007751F3"/>
    <w:rsid w:val="007773D5"/>
    <w:rsid w:val="00780111"/>
    <w:rsid w:val="007802DE"/>
    <w:rsid w:val="007808ED"/>
    <w:rsid w:val="0078118B"/>
    <w:rsid w:val="007815D5"/>
    <w:rsid w:val="00782CEA"/>
    <w:rsid w:val="00783AD0"/>
    <w:rsid w:val="00784194"/>
    <w:rsid w:val="00784B94"/>
    <w:rsid w:val="00785494"/>
    <w:rsid w:val="00785A4B"/>
    <w:rsid w:val="00786C11"/>
    <w:rsid w:val="00790221"/>
    <w:rsid w:val="0079023C"/>
    <w:rsid w:val="0079063E"/>
    <w:rsid w:val="00791C01"/>
    <w:rsid w:val="00791FA6"/>
    <w:rsid w:val="00793142"/>
    <w:rsid w:val="007940C4"/>
    <w:rsid w:val="00794411"/>
    <w:rsid w:val="0079492C"/>
    <w:rsid w:val="00794A23"/>
    <w:rsid w:val="00796A85"/>
    <w:rsid w:val="00796BF5"/>
    <w:rsid w:val="00796C8F"/>
    <w:rsid w:val="0079759C"/>
    <w:rsid w:val="0079794E"/>
    <w:rsid w:val="00797B81"/>
    <w:rsid w:val="00797C59"/>
    <w:rsid w:val="007A05B2"/>
    <w:rsid w:val="007A0622"/>
    <w:rsid w:val="007A1653"/>
    <w:rsid w:val="007A1B97"/>
    <w:rsid w:val="007A2FA7"/>
    <w:rsid w:val="007A3738"/>
    <w:rsid w:val="007A3966"/>
    <w:rsid w:val="007A3A57"/>
    <w:rsid w:val="007A3EDA"/>
    <w:rsid w:val="007A4867"/>
    <w:rsid w:val="007A4ADE"/>
    <w:rsid w:val="007A6BF9"/>
    <w:rsid w:val="007A7025"/>
    <w:rsid w:val="007A7869"/>
    <w:rsid w:val="007B0BFA"/>
    <w:rsid w:val="007B0D63"/>
    <w:rsid w:val="007B0D72"/>
    <w:rsid w:val="007B2455"/>
    <w:rsid w:val="007B27FC"/>
    <w:rsid w:val="007B2CC6"/>
    <w:rsid w:val="007B415B"/>
    <w:rsid w:val="007B4C1D"/>
    <w:rsid w:val="007B5786"/>
    <w:rsid w:val="007B5D1F"/>
    <w:rsid w:val="007B5FE7"/>
    <w:rsid w:val="007B6011"/>
    <w:rsid w:val="007B6161"/>
    <w:rsid w:val="007B6AEF"/>
    <w:rsid w:val="007B764B"/>
    <w:rsid w:val="007B7750"/>
    <w:rsid w:val="007C0723"/>
    <w:rsid w:val="007C2504"/>
    <w:rsid w:val="007C28A2"/>
    <w:rsid w:val="007C3827"/>
    <w:rsid w:val="007C3C95"/>
    <w:rsid w:val="007C4645"/>
    <w:rsid w:val="007C60D4"/>
    <w:rsid w:val="007C61DC"/>
    <w:rsid w:val="007D0C3B"/>
    <w:rsid w:val="007D0CAA"/>
    <w:rsid w:val="007D0D21"/>
    <w:rsid w:val="007D149E"/>
    <w:rsid w:val="007D3125"/>
    <w:rsid w:val="007D3E33"/>
    <w:rsid w:val="007D4489"/>
    <w:rsid w:val="007D45EF"/>
    <w:rsid w:val="007D4ADB"/>
    <w:rsid w:val="007D4B82"/>
    <w:rsid w:val="007D50B4"/>
    <w:rsid w:val="007D5C48"/>
    <w:rsid w:val="007D5D35"/>
    <w:rsid w:val="007E0083"/>
    <w:rsid w:val="007E13A4"/>
    <w:rsid w:val="007E1E2E"/>
    <w:rsid w:val="007E1FCF"/>
    <w:rsid w:val="007E2321"/>
    <w:rsid w:val="007E3114"/>
    <w:rsid w:val="007E4170"/>
    <w:rsid w:val="007E4E40"/>
    <w:rsid w:val="007E6507"/>
    <w:rsid w:val="007F02C2"/>
    <w:rsid w:val="007F0669"/>
    <w:rsid w:val="007F06F7"/>
    <w:rsid w:val="007F0A88"/>
    <w:rsid w:val="007F1A30"/>
    <w:rsid w:val="007F25AF"/>
    <w:rsid w:val="007F2CB8"/>
    <w:rsid w:val="007F31FE"/>
    <w:rsid w:val="007F33F1"/>
    <w:rsid w:val="007F4AD1"/>
    <w:rsid w:val="007F51C3"/>
    <w:rsid w:val="007F5D82"/>
    <w:rsid w:val="007F6616"/>
    <w:rsid w:val="007F6D32"/>
    <w:rsid w:val="007F7003"/>
    <w:rsid w:val="007F7356"/>
    <w:rsid w:val="008000EC"/>
    <w:rsid w:val="00800C39"/>
    <w:rsid w:val="00800ED6"/>
    <w:rsid w:val="0080174A"/>
    <w:rsid w:val="008018DF"/>
    <w:rsid w:val="0080193A"/>
    <w:rsid w:val="008023F2"/>
    <w:rsid w:val="008025D7"/>
    <w:rsid w:val="008028BD"/>
    <w:rsid w:val="00802C66"/>
    <w:rsid w:val="00803A16"/>
    <w:rsid w:val="00803CAD"/>
    <w:rsid w:val="00803F22"/>
    <w:rsid w:val="00803FB6"/>
    <w:rsid w:val="00805097"/>
    <w:rsid w:val="00805C66"/>
    <w:rsid w:val="00806462"/>
    <w:rsid w:val="0080661C"/>
    <w:rsid w:val="008072EE"/>
    <w:rsid w:val="008121C8"/>
    <w:rsid w:val="00812CFB"/>
    <w:rsid w:val="0081348C"/>
    <w:rsid w:val="00814070"/>
    <w:rsid w:val="00814BE6"/>
    <w:rsid w:val="008160DE"/>
    <w:rsid w:val="00816A8F"/>
    <w:rsid w:val="008174D6"/>
    <w:rsid w:val="00820939"/>
    <w:rsid w:val="00820EEC"/>
    <w:rsid w:val="0082339D"/>
    <w:rsid w:val="00823775"/>
    <w:rsid w:val="008248D2"/>
    <w:rsid w:val="00824999"/>
    <w:rsid w:val="008252A0"/>
    <w:rsid w:val="008252E1"/>
    <w:rsid w:val="00826154"/>
    <w:rsid w:val="00826244"/>
    <w:rsid w:val="00826343"/>
    <w:rsid w:val="008266E0"/>
    <w:rsid w:val="00827AFD"/>
    <w:rsid w:val="0083036D"/>
    <w:rsid w:val="00830624"/>
    <w:rsid w:val="00830E25"/>
    <w:rsid w:val="00831DAE"/>
    <w:rsid w:val="00832B68"/>
    <w:rsid w:val="00832B7E"/>
    <w:rsid w:val="00833107"/>
    <w:rsid w:val="00833CDE"/>
    <w:rsid w:val="0083439B"/>
    <w:rsid w:val="00834C2B"/>
    <w:rsid w:val="00836235"/>
    <w:rsid w:val="0083692E"/>
    <w:rsid w:val="00836B63"/>
    <w:rsid w:val="008371C3"/>
    <w:rsid w:val="00840C90"/>
    <w:rsid w:val="00842C8A"/>
    <w:rsid w:val="00842D6E"/>
    <w:rsid w:val="008437C3"/>
    <w:rsid w:val="00844144"/>
    <w:rsid w:val="008443C2"/>
    <w:rsid w:val="008443EE"/>
    <w:rsid w:val="00845862"/>
    <w:rsid w:val="0084694F"/>
    <w:rsid w:val="008469A0"/>
    <w:rsid w:val="00847E83"/>
    <w:rsid w:val="008501AB"/>
    <w:rsid w:val="008505D4"/>
    <w:rsid w:val="008507AE"/>
    <w:rsid w:val="00851B94"/>
    <w:rsid w:val="00852D7A"/>
    <w:rsid w:val="0085338D"/>
    <w:rsid w:val="0085370B"/>
    <w:rsid w:val="00854D10"/>
    <w:rsid w:val="00854F1B"/>
    <w:rsid w:val="00856C4B"/>
    <w:rsid w:val="00857058"/>
    <w:rsid w:val="00857C91"/>
    <w:rsid w:val="00857F80"/>
    <w:rsid w:val="008606C6"/>
    <w:rsid w:val="00860929"/>
    <w:rsid w:val="00860EAA"/>
    <w:rsid w:val="0086127D"/>
    <w:rsid w:val="008631DE"/>
    <w:rsid w:val="00863386"/>
    <w:rsid w:val="008642FC"/>
    <w:rsid w:val="00864BF0"/>
    <w:rsid w:val="00865418"/>
    <w:rsid w:val="0086552F"/>
    <w:rsid w:val="00865D20"/>
    <w:rsid w:val="00870010"/>
    <w:rsid w:val="00870280"/>
    <w:rsid w:val="00870678"/>
    <w:rsid w:val="00871557"/>
    <w:rsid w:val="00871D2E"/>
    <w:rsid w:val="00872BEE"/>
    <w:rsid w:val="0087442E"/>
    <w:rsid w:val="00874FFA"/>
    <w:rsid w:val="00875875"/>
    <w:rsid w:val="00875BF7"/>
    <w:rsid w:val="00875DED"/>
    <w:rsid w:val="008760B5"/>
    <w:rsid w:val="008772C9"/>
    <w:rsid w:val="0087732D"/>
    <w:rsid w:val="008773B1"/>
    <w:rsid w:val="008812A6"/>
    <w:rsid w:val="00882651"/>
    <w:rsid w:val="00882709"/>
    <w:rsid w:val="00883897"/>
    <w:rsid w:val="00883C34"/>
    <w:rsid w:val="00884897"/>
    <w:rsid w:val="008855CC"/>
    <w:rsid w:val="00885655"/>
    <w:rsid w:val="0088565D"/>
    <w:rsid w:val="00887487"/>
    <w:rsid w:val="008908BC"/>
    <w:rsid w:val="00890C17"/>
    <w:rsid w:val="00891020"/>
    <w:rsid w:val="008919D7"/>
    <w:rsid w:val="00892D5F"/>
    <w:rsid w:val="008931B6"/>
    <w:rsid w:val="00893AFC"/>
    <w:rsid w:val="00895215"/>
    <w:rsid w:val="008955EE"/>
    <w:rsid w:val="0089573E"/>
    <w:rsid w:val="00897834"/>
    <w:rsid w:val="00897F4C"/>
    <w:rsid w:val="008A19AA"/>
    <w:rsid w:val="008A1F60"/>
    <w:rsid w:val="008A224D"/>
    <w:rsid w:val="008A2DF5"/>
    <w:rsid w:val="008A3221"/>
    <w:rsid w:val="008A5561"/>
    <w:rsid w:val="008A5CE5"/>
    <w:rsid w:val="008A5E25"/>
    <w:rsid w:val="008A5E8D"/>
    <w:rsid w:val="008A64FB"/>
    <w:rsid w:val="008A685A"/>
    <w:rsid w:val="008A75FE"/>
    <w:rsid w:val="008A77DF"/>
    <w:rsid w:val="008B008B"/>
    <w:rsid w:val="008B144E"/>
    <w:rsid w:val="008B1642"/>
    <w:rsid w:val="008B16DB"/>
    <w:rsid w:val="008B1F82"/>
    <w:rsid w:val="008B208F"/>
    <w:rsid w:val="008B2117"/>
    <w:rsid w:val="008B3079"/>
    <w:rsid w:val="008B3272"/>
    <w:rsid w:val="008B4239"/>
    <w:rsid w:val="008B480E"/>
    <w:rsid w:val="008B49E2"/>
    <w:rsid w:val="008B5985"/>
    <w:rsid w:val="008B5FB3"/>
    <w:rsid w:val="008B711E"/>
    <w:rsid w:val="008B757B"/>
    <w:rsid w:val="008B7C2D"/>
    <w:rsid w:val="008C013C"/>
    <w:rsid w:val="008C0AEE"/>
    <w:rsid w:val="008C0FEA"/>
    <w:rsid w:val="008C17E6"/>
    <w:rsid w:val="008C18C8"/>
    <w:rsid w:val="008C2181"/>
    <w:rsid w:val="008C4B5B"/>
    <w:rsid w:val="008C5CC5"/>
    <w:rsid w:val="008C6C1A"/>
    <w:rsid w:val="008C741D"/>
    <w:rsid w:val="008D0236"/>
    <w:rsid w:val="008D0ECC"/>
    <w:rsid w:val="008D2CF9"/>
    <w:rsid w:val="008D465F"/>
    <w:rsid w:val="008D516C"/>
    <w:rsid w:val="008D6103"/>
    <w:rsid w:val="008D658E"/>
    <w:rsid w:val="008D6657"/>
    <w:rsid w:val="008D6C77"/>
    <w:rsid w:val="008D70AC"/>
    <w:rsid w:val="008D7A60"/>
    <w:rsid w:val="008E08FE"/>
    <w:rsid w:val="008E560E"/>
    <w:rsid w:val="008E569A"/>
    <w:rsid w:val="008E5C70"/>
    <w:rsid w:val="008E5EB9"/>
    <w:rsid w:val="008E6780"/>
    <w:rsid w:val="008E74B2"/>
    <w:rsid w:val="008F05F7"/>
    <w:rsid w:val="008F0786"/>
    <w:rsid w:val="008F26C4"/>
    <w:rsid w:val="008F301B"/>
    <w:rsid w:val="008F4C3C"/>
    <w:rsid w:val="008F4D52"/>
    <w:rsid w:val="008F633F"/>
    <w:rsid w:val="008F7B74"/>
    <w:rsid w:val="00900133"/>
    <w:rsid w:val="009014BC"/>
    <w:rsid w:val="00901BA7"/>
    <w:rsid w:val="00901C6F"/>
    <w:rsid w:val="00902813"/>
    <w:rsid w:val="0090317A"/>
    <w:rsid w:val="009035CE"/>
    <w:rsid w:val="00903653"/>
    <w:rsid w:val="00904F2A"/>
    <w:rsid w:val="00905DD9"/>
    <w:rsid w:val="00906553"/>
    <w:rsid w:val="00907203"/>
    <w:rsid w:val="00907A13"/>
    <w:rsid w:val="00910744"/>
    <w:rsid w:val="009125B1"/>
    <w:rsid w:val="009128AC"/>
    <w:rsid w:val="00912F1D"/>
    <w:rsid w:val="00916C4F"/>
    <w:rsid w:val="00917C61"/>
    <w:rsid w:val="00920B88"/>
    <w:rsid w:val="00920C05"/>
    <w:rsid w:val="009211D2"/>
    <w:rsid w:val="00921777"/>
    <w:rsid w:val="00921AB8"/>
    <w:rsid w:val="00922B5D"/>
    <w:rsid w:val="009243A9"/>
    <w:rsid w:val="00924E2B"/>
    <w:rsid w:val="00925A04"/>
    <w:rsid w:val="00925ADF"/>
    <w:rsid w:val="00925B1C"/>
    <w:rsid w:val="00925BC2"/>
    <w:rsid w:val="00925CA5"/>
    <w:rsid w:val="009300CF"/>
    <w:rsid w:val="00930853"/>
    <w:rsid w:val="009323DD"/>
    <w:rsid w:val="00933BDC"/>
    <w:rsid w:val="009342B1"/>
    <w:rsid w:val="00935061"/>
    <w:rsid w:val="00936300"/>
    <w:rsid w:val="00937455"/>
    <w:rsid w:val="009401EE"/>
    <w:rsid w:val="00941A2A"/>
    <w:rsid w:val="00941B08"/>
    <w:rsid w:val="00941B7B"/>
    <w:rsid w:val="00942112"/>
    <w:rsid w:val="00942D6C"/>
    <w:rsid w:val="00942E84"/>
    <w:rsid w:val="009431CE"/>
    <w:rsid w:val="009436C1"/>
    <w:rsid w:val="009444AC"/>
    <w:rsid w:val="00945326"/>
    <w:rsid w:val="009462AB"/>
    <w:rsid w:val="0095097B"/>
    <w:rsid w:val="00950AD6"/>
    <w:rsid w:val="00952B17"/>
    <w:rsid w:val="00952B6A"/>
    <w:rsid w:val="00952B8D"/>
    <w:rsid w:val="00952DE8"/>
    <w:rsid w:val="00953095"/>
    <w:rsid w:val="00954F03"/>
    <w:rsid w:val="00955517"/>
    <w:rsid w:val="00955E56"/>
    <w:rsid w:val="00956F7A"/>
    <w:rsid w:val="00957B93"/>
    <w:rsid w:val="00960749"/>
    <w:rsid w:val="00960832"/>
    <w:rsid w:val="00960C4C"/>
    <w:rsid w:val="00960E1A"/>
    <w:rsid w:val="00961081"/>
    <w:rsid w:val="00961C5E"/>
    <w:rsid w:val="00962A3B"/>
    <w:rsid w:val="00964A46"/>
    <w:rsid w:val="00964AE4"/>
    <w:rsid w:val="009657B9"/>
    <w:rsid w:val="0097076C"/>
    <w:rsid w:val="00970AFA"/>
    <w:rsid w:val="00970F46"/>
    <w:rsid w:val="00971ACB"/>
    <w:rsid w:val="00971B9C"/>
    <w:rsid w:val="00972654"/>
    <w:rsid w:val="00973A4C"/>
    <w:rsid w:val="00973AE5"/>
    <w:rsid w:val="009744DB"/>
    <w:rsid w:val="0097661C"/>
    <w:rsid w:val="00976A2B"/>
    <w:rsid w:val="00976A59"/>
    <w:rsid w:val="00976CF5"/>
    <w:rsid w:val="00977B90"/>
    <w:rsid w:val="00977D87"/>
    <w:rsid w:val="009809F1"/>
    <w:rsid w:val="009818F2"/>
    <w:rsid w:val="00983409"/>
    <w:rsid w:val="009835B5"/>
    <w:rsid w:val="00984242"/>
    <w:rsid w:val="009844B3"/>
    <w:rsid w:val="0098455E"/>
    <w:rsid w:val="0098517D"/>
    <w:rsid w:val="009856A4"/>
    <w:rsid w:val="0098688E"/>
    <w:rsid w:val="00986BDD"/>
    <w:rsid w:val="009904EE"/>
    <w:rsid w:val="0099093B"/>
    <w:rsid w:val="00991BAB"/>
    <w:rsid w:val="00991C43"/>
    <w:rsid w:val="00991D70"/>
    <w:rsid w:val="0099287D"/>
    <w:rsid w:val="009932A5"/>
    <w:rsid w:val="00994E46"/>
    <w:rsid w:val="00995C3E"/>
    <w:rsid w:val="00996042"/>
    <w:rsid w:val="009963CD"/>
    <w:rsid w:val="00996F2D"/>
    <w:rsid w:val="009975FA"/>
    <w:rsid w:val="00997D9D"/>
    <w:rsid w:val="009A0137"/>
    <w:rsid w:val="009A0414"/>
    <w:rsid w:val="009A1604"/>
    <w:rsid w:val="009A226F"/>
    <w:rsid w:val="009A2B5C"/>
    <w:rsid w:val="009A2E26"/>
    <w:rsid w:val="009A4182"/>
    <w:rsid w:val="009A494A"/>
    <w:rsid w:val="009A574C"/>
    <w:rsid w:val="009A63C1"/>
    <w:rsid w:val="009A781B"/>
    <w:rsid w:val="009B01FC"/>
    <w:rsid w:val="009B05E0"/>
    <w:rsid w:val="009B0607"/>
    <w:rsid w:val="009B0684"/>
    <w:rsid w:val="009B06E7"/>
    <w:rsid w:val="009B1107"/>
    <w:rsid w:val="009B26BE"/>
    <w:rsid w:val="009B2D59"/>
    <w:rsid w:val="009B3ABB"/>
    <w:rsid w:val="009B4180"/>
    <w:rsid w:val="009B4D0F"/>
    <w:rsid w:val="009B504B"/>
    <w:rsid w:val="009B64C1"/>
    <w:rsid w:val="009B7004"/>
    <w:rsid w:val="009B71CD"/>
    <w:rsid w:val="009B798B"/>
    <w:rsid w:val="009C0A7B"/>
    <w:rsid w:val="009C1162"/>
    <w:rsid w:val="009C1B99"/>
    <w:rsid w:val="009C26D3"/>
    <w:rsid w:val="009C2918"/>
    <w:rsid w:val="009C2EA0"/>
    <w:rsid w:val="009C31E2"/>
    <w:rsid w:val="009C34CC"/>
    <w:rsid w:val="009C3B36"/>
    <w:rsid w:val="009C3C75"/>
    <w:rsid w:val="009C4711"/>
    <w:rsid w:val="009C4E0A"/>
    <w:rsid w:val="009C516E"/>
    <w:rsid w:val="009C5428"/>
    <w:rsid w:val="009C7178"/>
    <w:rsid w:val="009C7762"/>
    <w:rsid w:val="009D0A16"/>
    <w:rsid w:val="009D1190"/>
    <w:rsid w:val="009D148F"/>
    <w:rsid w:val="009D2BFB"/>
    <w:rsid w:val="009D3089"/>
    <w:rsid w:val="009D3243"/>
    <w:rsid w:val="009D4342"/>
    <w:rsid w:val="009D57AE"/>
    <w:rsid w:val="009D5E58"/>
    <w:rsid w:val="009D654B"/>
    <w:rsid w:val="009D6F9C"/>
    <w:rsid w:val="009E0B9E"/>
    <w:rsid w:val="009E13BF"/>
    <w:rsid w:val="009E1599"/>
    <w:rsid w:val="009E1893"/>
    <w:rsid w:val="009E197D"/>
    <w:rsid w:val="009E1FC7"/>
    <w:rsid w:val="009E3417"/>
    <w:rsid w:val="009E3687"/>
    <w:rsid w:val="009E3C9C"/>
    <w:rsid w:val="009E4742"/>
    <w:rsid w:val="009E5523"/>
    <w:rsid w:val="009E55F8"/>
    <w:rsid w:val="009E5F66"/>
    <w:rsid w:val="009E7078"/>
    <w:rsid w:val="009E7523"/>
    <w:rsid w:val="009E77A8"/>
    <w:rsid w:val="009E7DDD"/>
    <w:rsid w:val="009F20CE"/>
    <w:rsid w:val="009F39DC"/>
    <w:rsid w:val="009F46EF"/>
    <w:rsid w:val="009F515A"/>
    <w:rsid w:val="009F625F"/>
    <w:rsid w:val="009F62A4"/>
    <w:rsid w:val="009F7CEB"/>
    <w:rsid w:val="00A00391"/>
    <w:rsid w:val="00A01DFD"/>
    <w:rsid w:val="00A0256C"/>
    <w:rsid w:val="00A02A40"/>
    <w:rsid w:val="00A02C2D"/>
    <w:rsid w:val="00A03318"/>
    <w:rsid w:val="00A04B31"/>
    <w:rsid w:val="00A050F9"/>
    <w:rsid w:val="00A05315"/>
    <w:rsid w:val="00A05533"/>
    <w:rsid w:val="00A05CE9"/>
    <w:rsid w:val="00A0609B"/>
    <w:rsid w:val="00A0615C"/>
    <w:rsid w:val="00A06DAA"/>
    <w:rsid w:val="00A07D10"/>
    <w:rsid w:val="00A108DB"/>
    <w:rsid w:val="00A10E2D"/>
    <w:rsid w:val="00A10E67"/>
    <w:rsid w:val="00A110FB"/>
    <w:rsid w:val="00A119C4"/>
    <w:rsid w:val="00A11D4E"/>
    <w:rsid w:val="00A123F1"/>
    <w:rsid w:val="00A13651"/>
    <w:rsid w:val="00A138C6"/>
    <w:rsid w:val="00A1411F"/>
    <w:rsid w:val="00A143E7"/>
    <w:rsid w:val="00A147DB"/>
    <w:rsid w:val="00A14D29"/>
    <w:rsid w:val="00A167C8"/>
    <w:rsid w:val="00A169DB"/>
    <w:rsid w:val="00A16C04"/>
    <w:rsid w:val="00A16F8A"/>
    <w:rsid w:val="00A177A3"/>
    <w:rsid w:val="00A17C1D"/>
    <w:rsid w:val="00A20430"/>
    <w:rsid w:val="00A2080E"/>
    <w:rsid w:val="00A23CAD"/>
    <w:rsid w:val="00A24D10"/>
    <w:rsid w:val="00A25D06"/>
    <w:rsid w:val="00A2723F"/>
    <w:rsid w:val="00A27E17"/>
    <w:rsid w:val="00A30D0C"/>
    <w:rsid w:val="00A335E1"/>
    <w:rsid w:val="00A33B5C"/>
    <w:rsid w:val="00A33C32"/>
    <w:rsid w:val="00A34143"/>
    <w:rsid w:val="00A34817"/>
    <w:rsid w:val="00A34E7D"/>
    <w:rsid w:val="00A3726B"/>
    <w:rsid w:val="00A37DF1"/>
    <w:rsid w:val="00A40F28"/>
    <w:rsid w:val="00A416F3"/>
    <w:rsid w:val="00A41824"/>
    <w:rsid w:val="00A4188D"/>
    <w:rsid w:val="00A41F92"/>
    <w:rsid w:val="00A4313B"/>
    <w:rsid w:val="00A4474B"/>
    <w:rsid w:val="00A447E3"/>
    <w:rsid w:val="00A4487C"/>
    <w:rsid w:val="00A45018"/>
    <w:rsid w:val="00A45149"/>
    <w:rsid w:val="00A4583E"/>
    <w:rsid w:val="00A45D3D"/>
    <w:rsid w:val="00A4629B"/>
    <w:rsid w:val="00A465D8"/>
    <w:rsid w:val="00A46BD4"/>
    <w:rsid w:val="00A50B36"/>
    <w:rsid w:val="00A510B6"/>
    <w:rsid w:val="00A51158"/>
    <w:rsid w:val="00A51183"/>
    <w:rsid w:val="00A52015"/>
    <w:rsid w:val="00A52B3A"/>
    <w:rsid w:val="00A537F4"/>
    <w:rsid w:val="00A5684A"/>
    <w:rsid w:val="00A57F8A"/>
    <w:rsid w:val="00A61069"/>
    <w:rsid w:val="00A6176E"/>
    <w:rsid w:val="00A6442C"/>
    <w:rsid w:val="00A644C5"/>
    <w:rsid w:val="00A64962"/>
    <w:rsid w:val="00A65E00"/>
    <w:rsid w:val="00A66060"/>
    <w:rsid w:val="00A66E21"/>
    <w:rsid w:val="00A70483"/>
    <w:rsid w:val="00A7070F"/>
    <w:rsid w:val="00A70815"/>
    <w:rsid w:val="00A70A3D"/>
    <w:rsid w:val="00A70C99"/>
    <w:rsid w:val="00A712E2"/>
    <w:rsid w:val="00A71337"/>
    <w:rsid w:val="00A72CDA"/>
    <w:rsid w:val="00A743F1"/>
    <w:rsid w:val="00A74534"/>
    <w:rsid w:val="00A74621"/>
    <w:rsid w:val="00A74B25"/>
    <w:rsid w:val="00A769B1"/>
    <w:rsid w:val="00A77308"/>
    <w:rsid w:val="00A82671"/>
    <w:rsid w:val="00A82CF2"/>
    <w:rsid w:val="00A833FA"/>
    <w:rsid w:val="00A83808"/>
    <w:rsid w:val="00A84090"/>
    <w:rsid w:val="00A84192"/>
    <w:rsid w:val="00A84B73"/>
    <w:rsid w:val="00A86BE4"/>
    <w:rsid w:val="00A9189C"/>
    <w:rsid w:val="00A92B07"/>
    <w:rsid w:val="00A934E7"/>
    <w:rsid w:val="00A93763"/>
    <w:rsid w:val="00A94921"/>
    <w:rsid w:val="00A95AE0"/>
    <w:rsid w:val="00A96151"/>
    <w:rsid w:val="00A970E1"/>
    <w:rsid w:val="00A97140"/>
    <w:rsid w:val="00A97CB4"/>
    <w:rsid w:val="00A97D97"/>
    <w:rsid w:val="00AA1213"/>
    <w:rsid w:val="00AA2A6C"/>
    <w:rsid w:val="00AA2DF5"/>
    <w:rsid w:val="00AA2E60"/>
    <w:rsid w:val="00AA3B40"/>
    <w:rsid w:val="00AA547A"/>
    <w:rsid w:val="00AA6471"/>
    <w:rsid w:val="00AB1296"/>
    <w:rsid w:val="00AB16F3"/>
    <w:rsid w:val="00AB2282"/>
    <w:rsid w:val="00AB297B"/>
    <w:rsid w:val="00AB3711"/>
    <w:rsid w:val="00AB40CB"/>
    <w:rsid w:val="00AB46E8"/>
    <w:rsid w:val="00AB4A61"/>
    <w:rsid w:val="00AB4E10"/>
    <w:rsid w:val="00AB4F9C"/>
    <w:rsid w:val="00AB5ACE"/>
    <w:rsid w:val="00AB5DAE"/>
    <w:rsid w:val="00AB6A1E"/>
    <w:rsid w:val="00AB6E83"/>
    <w:rsid w:val="00AB71B9"/>
    <w:rsid w:val="00AB755B"/>
    <w:rsid w:val="00AB783C"/>
    <w:rsid w:val="00AC141F"/>
    <w:rsid w:val="00AC1D54"/>
    <w:rsid w:val="00AC1D7A"/>
    <w:rsid w:val="00AC2471"/>
    <w:rsid w:val="00AC285E"/>
    <w:rsid w:val="00AC34E1"/>
    <w:rsid w:val="00AC3811"/>
    <w:rsid w:val="00AC39AE"/>
    <w:rsid w:val="00AC434B"/>
    <w:rsid w:val="00AC4E4D"/>
    <w:rsid w:val="00AC5254"/>
    <w:rsid w:val="00AC5AAE"/>
    <w:rsid w:val="00AC6078"/>
    <w:rsid w:val="00AC7B69"/>
    <w:rsid w:val="00AD0AC1"/>
    <w:rsid w:val="00AD1A3E"/>
    <w:rsid w:val="00AD2A46"/>
    <w:rsid w:val="00AD336C"/>
    <w:rsid w:val="00AD3C9B"/>
    <w:rsid w:val="00AD48CC"/>
    <w:rsid w:val="00AD5765"/>
    <w:rsid w:val="00AD5FC1"/>
    <w:rsid w:val="00AD6FF7"/>
    <w:rsid w:val="00AE0657"/>
    <w:rsid w:val="00AE085D"/>
    <w:rsid w:val="00AE1216"/>
    <w:rsid w:val="00AE1F18"/>
    <w:rsid w:val="00AE29A7"/>
    <w:rsid w:val="00AE39DD"/>
    <w:rsid w:val="00AE64B5"/>
    <w:rsid w:val="00AE65D5"/>
    <w:rsid w:val="00AE675A"/>
    <w:rsid w:val="00AE6E15"/>
    <w:rsid w:val="00AE7024"/>
    <w:rsid w:val="00AE713B"/>
    <w:rsid w:val="00AE76E2"/>
    <w:rsid w:val="00AF1D6A"/>
    <w:rsid w:val="00AF24BA"/>
    <w:rsid w:val="00AF295E"/>
    <w:rsid w:val="00AF2EA6"/>
    <w:rsid w:val="00AF359E"/>
    <w:rsid w:val="00AF6AC2"/>
    <w:rsid w:val="00B001A1"/>
    <w:rsid w:val="00B01C78"/>
    <w:rsid w:val="00B031D1"/>
    <w:rsid w:val="00B04EB9"/>
    <w:rsid w:val="00B06AD0"/>
    <w:rsid w:val="00B07CC7"/>
    <w:rsid w:val="00B07F8C"/>
    <w:rsid w:val="00B10ECF"/>
    <w:rsid w:val="00B12B08"/>
    <w:rsid w:val="00B13803"/>
    <w:rsid w:val="00B13F55"/>
    <w:rsid w:val="00B1438A"/>
    <w:rsid w:val="00B143E8"/>
    <w:rsid w:val="00B149A8"/>
    <w:rsid w:val="00B1736F"/>
    <w:rsid w:val="00B17862"/>
    <w:rsid w:val="00B20C1B"/>
    <w:rsid w:val="00B21882"/>
    <w:rsid w:val="00B218E0"/>
    <w:rsid w:val="00B21F12"/>
    <w:rsid w:val="00B223C5"/>
    <w:rsid w:val="00B22421"/>
    <w:rsid w:val="00B22797"/>
    <w:rsid w:val="00B22834"/>
    <w:rsid w:val="00B2473F"/>
    <w:rsid w:val="00B24F80"/>
    <w:rsid w:val="00B2527B"/>
    <w:rsid w:val="00B257E5"/>
    <w:rsid w:val="00B272DE"/>
    <w:rsid w:val="00B27481"/>
    <w:rsid w:val="00B27ACE"/>
    <w:rsid w:val="00B27C00"/>
    <w:rsid w:val="00B27D94"/>
    <w:rsid w:val="00B27E6E"/>
    <w:rsid w:val="00B32037"/>
    <w:rsid w:val="00B32A9A"/>
    <w:rsid w:val="00B32DB3"/>
    <w:rsid w:val="00B34171"/>
    <w:rsid w:val="00B34384"/>
    <w:rsid w:val="00B34672"/>
    <w:rsid w:val="00B3468C"/>
    <w:rsid w:val="00B350BF"/>
    <w:rsid w:val="00B35A4C"/>
    <w:rsid w:val="00B35C90"/>
    <w:rsid w:val="00B35CE0"/>
    <w:rsid w:val="00B36C1C"/>
    <w:rsid w:val="00B3717F"/>
    <w:rsid w:val="00B40083"/>
    <w:rsid w:val="00B4022C"/>
    <w:rsid w:val="00B40374"/>
    <w:rsid w:val="00B408B3"/>
    <w:rsid w:val="00B411C1"/>
    <w:rsid w:val="00B411D8"/>
    <w:rsid w:val="00B41579"/>
    <w:rsid w:val="00B41AC8"/>
    <w:rsid w:val="00B44F6A"/>
    <w:rsid w:val="00B456F0"/>
    <w:rsid w:val="00B45A45"/>
    <w:rsid w:val="00B45AA1"/>
    <w:rsid w:val="00B45ED0"/>
    <w:rsid w:val="00B47CED"/>
    <w:rsid w:val="00B51843"/>
    <w:rsid w:val="00B53FB1"/>
    <w:rsid w:val="00B54883"/>
    <w:rsid w:val="00B56493"/>
    <w:rsid w:val="00B56557"/>
    <w:rsid w:val="00B56980"/>
    <w:rsid w:val="00B57140"/>
    <w:rsid w:val="00B61452"/>
    <w:rsid w:val="00B6344F"/>
    <w:rsid w:val="00B64C64"/>
    <w:rsid w:val="00B653EE"/>
    <w:rsid w:val="00B6556E"/>
    <w:rsid w:val="00B655D9"/>
    <w:rsid w:val="00B6701B"/>
    <w:rsid w:val="00B6722E"/>
    <w:rsid w:val="00B6734E"/>
    <w:rsid w:val="00B67582"/>
    <w:rsid w:val="00B6775B"/>
    <w:rsid w:val="00B7046E"/>
    <w:rsid w:val="00B710DD"/>
    <w:rsid w:val="00B755C6"/>
    <w:rsid w:val="00B809BE"/>
    <w:rsid w:val="00B81152"/>
    <w:rsid w:val="00B81D5E"/>
    <w:rsid w:val="00B81D64"/>
    <w:rsid w:val="00B82629"/>
    <w:rsid w:val="00B8273B"/>
    <w:rsid w:val="00B830B7"/>
    <w:rsid w:val="00B84D33"/>
    <w:rsid w:val="00B8555B"/>
    <w:rsid w:val="00B85CF4"/>
    <w:rsid w:val="00B86460"/>
    <w:rsid w:val="00B86B58"/>
    <w:rsid w:val="00B876A6"/>
    <w:rsid w:val="00B87E45"/>
    <w:rsid w:val="00B90180"/>
    <w:rsid w:val="00B90261"/>
    <w:rsid w:val="00B90B7B"/>
    <w:rsid w:val="00B90F07"/>
    <w:rsid w:val="00B9122A"/>
    <w:rsid w:val="00B922F9"/>
    <w:rsid w:val="00B931BF"/>
    <w:rsid w:val="00B95B1D"/>
    <w:rsid w:val="00B9607C"/>
    <w:rsid w:val="00B96291"/>
    <w:rsid w:val="00B97999"/>
    <w:rsid w:val="00B97E38"/>
    <w:rsid w:val="00BA0DD1"/>
    <w:rsid w:val="00BA18AA"/>
    <w:rsid w:val="00BA1954"/>
    <w:rsid w:val="00BA1AC6"/>
    <w:rsid w:val="00BA25F5"/>
    <w:rsid w:val="00BA2886"/>
    <w:rsid w:val="00BA3224"/>
    <w:rsid w:val="00BA3FEB"/>
    <w:rsid w:val="00BA474B"/>
    <w:rsid w:val="00BA51DE"/>
    <w:rsid w:val="00BA5651"/>
    <w:rsid w:val="00BA59CB"/>
    <w:rsid w:val="00BA5D50"/>
    <w:rsid w:val="00BA6D9A"/>
    <w:rsid w:val="00BA74BD"/>
    <w:rsid w:val="00BA79A3"/>
    <w:rsid w:val="00BB0543"/>
    <w:rsid w:val="00BB1F27"/>
    <w:rsid w:val="00BB238E"/>
    <w:rsid w:val="00BB2890"/>
    <w:rsid w:val="00BB2D46"/>
    <w:rsid w:val="00BB38AB"/>
    <w:rsid w:val="00BB3957"/>
    <w:rsid w:val="00BB3CE8"/>
    <w:rsid w:val="00BB4A73"/>
    <w:rsid w:val="00BB593B"/>
    <w:rsid w:val="00BB6041"/>
    <w:rsid w:val="00BB6154"/>
    <w:rsid w:val="00BB722F"/>
    <w:rsid w:val="00BB75B3"/>
    <w:rsid w:val="00BB7A06"/>
    <w:rsid w:val="00BB7B83"/>
    <w:rsid w:val="00BB7F5C"/>
    <w:rsid w:val="00BB7F9A"/>
    <w:rsid w:val="00BC04D5"/>
    <w:rsid w:val="00BC06A8"/>
    <w:rsid w:val="00BC09E9"/>
    <w:rsid w:val="00BC0E31"/>
    <w:rsid w:val="00BC2173"/>
    <w:rsid w:val="00BC33C9"/>
    <w:rsid w:val="00BC3B30"/>
    <w:rsid w:val="00BC48A0"/>
    <w:rsid w:val="00BC59B5"/>
    <w:rsid w:val="00BC640A"/>
    <w:rsid w:val="00BC6439"/>
    <w:rsid w:val="00BC643A"/>
    <w:rsid w:val="00BC7B98"/>
    <w:rsid w:val="00BD10F9"/>
    <w:rsid w:val="00BD136F"/>
    <w:rsid w:val="00BD1CB2"/>
    <w:rsid w:val="00BD4228"/>
    <w:rsid w:val="00BD4F85"/>
    <w:rsid w:val="00BD5B7F"/>
    <w:rsid w:val="00BD63B0"/>
    <w:rsid w:val="00BD6681"/>
    <w:rsid w:val="00BD6DEE"/>
    <w:rsid w:val="00BD7E81"/>
    <w:rsid w:val="00BE11C9"/>
    <w:rsid w:val="00BE2042"/>
    <w:rsid w:val="00BE2F2B"/>
    <w:rsid w:val="00BE418E"/>
    <w:rsid w:val="00BE584F"/>
    <w:rsid w:val="00BE5F4C"/>
    <w:rsid w:val="00BE6B57"/>
    <w:rsid w:val="00BE7B7C"/>
    <w:rsid w:val="00BF0CAD"/>
    <w:rsid w:val="00BF3035"/>
    <w:rsid w:val="00BF336F"/>
    <w:rsid w:val="00BF3669"/>
    <w:rsid w:val="00BF4366"/>
    <w:rsid w:val="00BF54CD"/>
    <w:rsid w:val="00BF54D8"/>
    <w:rsid w:val="00BF6BCE"/>
    <w:rsid w:val="00BF6EF5"/>
    <w:rsid w:val="00BF7682"/>
    <w:rsid w:val="00BF77C1"/>
    <w:rsid w:val="00C00293"/>
    <w:rsid w:val="00C00CD5"/>
    <w:rsid w:val="00C011DD"/>
    <w:rsid w:val="00C011F2"/>
    <w:rsid w:val="00C02029"/>
    <w:rsid w:val="00C0217A"/>
    <w:rsid w:val="00C02326"/>
    <w:rsid w:val="00C0238C"/>
    <w:rsid w:val="00C03A95"/>
    <w:rsid w:val="00C04626"/>
    <w:rsid w:val="00C05273"/>
    <w:rsid w:val="00C05C52"/>
    <w:rsid w:val="00C05FEC"/>
    <w:rsid w:val="00C0602F"/>
    <w:rsid w:val="00C063E0"/>
    <w:rsid w:val="00C071F0"/>
    <w:rsid w:val="00C07BA1"/>
    <w:rsid w:val="00C13017"/>
    <w:rsid w:val="00C1383A"/>
    <w:rsid w:val="00C15B9B"/>
    <w:rsid w:val="00C20098"/>
    <w:rsid w:val="00C2083A"/>
    <w:rsid w:val="00C22A82"/>
    <w:rsid w:val="00C2499A"/>
    <w:rsid w:val="00C250C9"/>
    <w:rsid w:val="00C25287"/>
    <w:rsid w:val="00C25F74"/>
    <w:rsid w:val="00C27163"/>
    <w:rsid w:val="00C2744D"/>
    <w:rsid w:val="00C30A33"/>
    <w:rsid w:val="00C31232"/>
    <w:rsid w:val="00C32791"/>
    <w:rsid w:val="00C33390"/>
    <w:rsid w:val="00C33865"/>
    <w:rsid w:val="00C35075"/>
    <w:rsid w:val="00C35360"/>
    <w:rsid w:val="00C375AC"/>
    <w:rsid w:val="00C37E78"/>
    <w:rsid w:val="00C401C7"/>
    <w:rsid w:val="00C40677"/>
    <w:rsid w:val="00C40A9A"/>
    <w:rsid w:val="00C40C3D"/>
    <w:rsid w:val="00C413F4"/>
    <w:rsid w:val="00C414B3"/>
    <w:rsid w:val="00C41DF3"/>
    <w:rsid w:val="00C4306D"/>
    <w:rsid w:val="00C4372B"/>
    <w:rsid w:val="00C4470F"/>
    <w:rsid w:val="00C44E82"/>
    <w:rsid w:val="00C466B5"/>
    <w:rsid w:val="00C46AA1"/>
    <w:rsid w:val="00C470E2"/>
    <w:rsid w:val="00C47215"/>
    <w:rsid w:val="00C477E4"/>
    <w:rsid w:val="00C47D83"/>
    <w:rsid w:val="00C50135"/>
    <w:rsid w:val="00C50C24"/>
    <w:rsid w:val="00C50FA7"/>
    <w:rsid w:val="00C51353"/>
    <w:rsid w:val="00C516EB"/>
    <w:rsid w:val="00C51769"/>
    <w:rsid w:val="00C522F3"/>
    <w:rsid w:val="00C53650"/>
    <w:rsid w:val="00C54150"/>
    <w:rsid w:val="00C54275"/>
    <w:rsid w:val="00C54869"/>
    <w:rsid w:val="00C54F1E"/>
    <w:rsid w:val="00C55CF4"/>
    <w:rsid w:val="00C561A7"/>
    <w:rsid w:val="00C57D70"/>
    <w:rsid w:val="00C57F45"/>
    <w:rsid w:val="00C6092D"/>
    <w:rsid w:val="00C61324"/>
    <w:rsid w:val="00C613A9"/>
    <w:rsid w:val="00C62AFD"/>
    <w:rsid w:val="00C63202"/>
    <w:rsid w:val="00C633DF"/>
    <w:rsid w:val="00C64C49"/>
    <w:rsid w:val="00C652C8"/>
    <w:rsid w:val="00C657E3"/>
    <w:rsid w:val="00C66E83"/>
    <w:rsid w:val="00C67478"/>
    <w:rsid w:val="00C67BA1"/>
    <w:rsid w:val="00C7161A"/>
    <w:rsid w:val="00C71D92"/>
    <w:rsid w:val="00C739DC"/>
    <w:rsid w:val="00C73B2D"/>
    <w:rsid w:val="00C73B45"/>
    <w:rsid w:val="00C74978"/>
    <w:rsid w:val="00C74CDC"/>
    <w:rsid w:val="00C75076"/>
    <w:rsid w:val="00C754AA"/>
    <w:rsid w:val="00C76277"/>
    <w:rsid w:val="00C76292"/>
    <w:rsid w:val="00C76EAB"/>
    <w:rsid w:val="00C77420"/>
    <w:rsid w:val="00C77DA9"/>
    <w:rsid w:val="00C81370"/>
    <w:rsid w:val="00C81E25"/>
    <w:rsid w:val="00C82130"/>
    <w:rsid w:val="00C82F22"/>
    <w:rsid w:val="00C83D40"/>
    <w:rsid w:val="00C83F83"/>
    <w:rsid w:val="00C84AFF"/>
    <w:rsid w:val="00C84F0F"/>
    <w:rsid w:val="00C86532"/>
    <w:rsid w:val="00C865EB"/>
    <w:rsid w:val="00C8697D"/>
    <w:rsid w:val="00C8778E"/>
    <w:rsid w:val="00C87ED3"/>
    <w:rsid w:val="00C9015D"/>
    <w:rsid w:val="00C9153B"/>
    <w:rsid w:val="00C918AC"/>
    <w:rsid w:val="00C92E21"/>
    <w:rsid w:val="00C9384C"/>
    <w:rsid w:val="00C93C95"/>
    <w:rsid w:val="00C940B7"/>
    <w:rsid w:val="00C94172"/>
    <w:rsid w:val="00C94B24"/>
    <w:rsid w:val="00C97CB9"/>
    <w:rsid w:val="00CA23D5"/>
    <w:rsid w:val="00CA2458"/>
    <w:rsid w:val="00CA39C0"/>
    <w:rsid w:val="00CA3F3F"/>
    <w:rsid w:val="00CA564E"/>
    <w:rsid w:val="00CA751C"/>
    <w:rsid w:val="00CB2E31"/>
    <w:rsid w:val="00CB372E"/>
    <w:rsid w:val="00CB3FE6"/>
    <w:rsid w:val="00CB4D8C"/>
    <w:rsid w:val="00CB4EC3"/>
    <w:rsid w:val="00CB5341"/>
    <w:rsid w:val="00CB5F8E"/>
    <w:rsid w:val="00CB6221"/>
    <w:rsid w:val="00CB7D8B"/>
    <w:rsid w:val="00CC0379"/>
    <w:rsid w:val="00CC14CF"/>
    <w:rsid w:val="00CC1B7C"/>
    <w:rsid w:val="00CC1CE1"/>
    <w:rsid w:val="00CC1EF1"/>
    <w:rsid w:val="00CC2996"/>
    <w:rsid w:val="00CC2E46"/>
    <w:rsid w:val="00CC3640"/>
    <w:rsid w:val="00CC48AC"/>
    <w:rsid w:val="00CC4F9C"/>
    <w:rsid w:val="00CC7488"/>
    <w:rsid w:val="00CD0A18"/>
    <w:rsid w:val="00CD0FE1"/>
    <w:rsid w:val="00CD137F"/>
    <w:rsid w:val="00CD1B0C"/>
    <w:rsid w:val="00CD1FDD"/>
    <w:rsid w:val="00CD2154"/>
    <w:rsid w:val="00CD2C6E"/>
    <w:rsid w:val="00CD3014"/>
    <w:rsid w:val="00CD394C"/>
    <w:rsid w:val="00CD42A8"/>
    <w:rsid w:val="00CD58B7"/>
    <w:rsid w:val="00CD59E7"/>
    <w:rsid w:val="00CD7188"/>
    <w:rsid w:val="00CD768C"/>
    <w:rsid w:val="00CD768D"/>
    <w:rsid w:val="00CD7C41"/>
    <w:rsid w:val="00CD7F27"/>
    <w:rsid w:val="00CE022A"/>
    <w:rsid w:val="00CE0548"/>
    <w:rsid w:val="00CE11E3"/>
    <w:rsid w:val="00CE141B"/>
    <w:rsid w:val="00CE22E1"/>
    <w:rsid w:val="00CE28B3"/>
    <w:rsid w:val="00CE2936"/>
    <w:rsid w:val="00CE4B14"/>
    <w:rsid w:val="00CE561E"/>
    <w:rsid w:val="00CE6347"/>
    <w:rsid w:val="00CE6616"/>
    <w:rsid w:val="00CE69FE"/>
    <w:rsid w:val="00CE701F"/>
    <w:rsid w:val="00CE72EC"/>
    <w:rsid w:val="00CF055F"/>
    <w:rsid w:val="00CF0D66"/>
    <w:rsid w:val="00CF0E5C"/>
    <w:rsid w:val="00CF10E1"/>
    <w:rsid w:val="00CF1C4A"/>
    <w:rsid w:val="00CF20F0"/>
    <w:rsid w:val="00CF2335"/>
    <w:rsid w:val="00CF3781"/>
    <w:rsid w:val="00CF3787"/>
    <w:rsid w:val="00CF42E5"/>
    <w:rsid w:val="00CF42F8"/>
    <w:rsid w:val="00CF45F8"/>
    <w:rsid w:val="00CF558E"/>
    <w:rsid w:val="00CF6A4C"/>
    <w:rsid w:val="00CF6DD3"/>
    <w:rsid w:val="00CF707D"/>
    <w:rsid w:val="00D0078A"/>
    <w:rsid w:val="00D010FF"/>
    <w:rsid w:val="00D0143C"/>
    <w:rsid w:val="00D01E54"/>
    <w:rsid w:val="00D02782"/>
    <w:rsid w:val="00D02C96"/>
    <w:rsid w:val="00D03952"/>
    <w:rsid w:val="00D06D34"/>
    <w:rsid w:val="00D0724B"/>
    <w:rsid w:val="00D07466"/>
    <w:rsid w:val="00D07562"/>
    <w:rsid w:val="00D076B8"/>
    <w:rsid w:val="00D07C20"/>
    <w:rsid w:val="00D10B37"/>
    <w:rsid w:val="00D11115"/>
    <w:rsid w:val="00D1120E"/>
    <w:rsid w:val="00D11816"/>
    <w:rsid w:val="00D11F67"/>
    <w:rsid w:val="00D12024"/>
    <w:rsid w:val="00D1227D"/>
    <w:rsid w:val="00D12496"/>
    <w:rsid w:val="00D1300D"/>
    <w:rsid w:val="00D1482A"/>
    <w:rsid w:val="00D155EF"/>
    <w:rsid w:val="00D15BC7"/>
    <w:rsid w:val="00D15CC8"/>
    <w:rsid w:val="00D20097"/>
    <w:rsid w:val="00D201EF"/>
    <w:rsid w:val="00D207BD"/>
    <w:rsid w:val="00D20C8C"/>
    <w:rsid w:val="00D222C9"/>
    <w:rsid w:val="00D2272E"/>
    <w:rsid w:val="00D230DE"/>
    <w:rsid w:val="00D23644"/>
    <w:rsid w:val="00D24EDE"/>
    <w:rsid w:val="00D2585F"/>
    <w:rsid w:val="00D278EB"/>
    <w:rsid w:val="00D27CB0"/>
    <w:rsid w:val="00D27EC1"/>
    <w:rsid w:val="00D30692"/>
    <w:rsid w:val="00D337CD"/>
    <w:rsid w:val="00D340FC"/>
    <w:rsid w:val="00D34F5A"/>
    <w:rsid w:val="00D354A5"/>
    <w:rsid w:val="00D3701B"/>
    <w:rsid w:val="00D409E4"/>
    <w:rsid w:val="00D40AC5"/>
    <w:rsid w:val="00D40F81"/>
    <w:rsid w:val="00D428A3"/>
    <w:rsid w:val="00D42A12"/>
    <w:rsid w:val="00D42FD4"/>
    <w:rsid w:val="00D43AD4"/>
    <w:rsid w:val="00D4497D"/>
    <w:rsid w:val="00D45F5C"/>
    <w:rsid w:val="00D46012"/>
    <w:rsid w:val="00D467BA"/>
    <w:rsid w:val="00D469C6"/>
    <w:rsid w:val="00D51532"/>
    <w:rsid w:val="00D51B14"/>
    <w:rsid w:val="00D51D32"/>
    <w:rsid w:val="00D53AC4"/>
    <w:rsid w:val="00D53E59"/>
    <w:rsid w:val="00D5574D"/>
    <w:rsid w:val="00D56C87"/>
    <w:rsid w:val="00D57C3E"/>
    <w:rsid w:val="00D60489"/>
    <w:rsid w:val="00D6196B"/>
    <w:rsid w:val="00D61FF8"/>
    <w:rsid w:val="00D622E8"/>
    <w:rsid w:val="00D627B3"/>
    <w:rsid w:val="00D62E82"/>
    <w:rsid w:val="00D62FC9"/>
    <w:rsid w:val="00D634F2"/>
    <w:rsid w:val="00D64AFC"/>
    <w:rsid w:val="00D64BE3"/>
    <w:rsid w:val="00D65260"/>
    <w:rsid w:val="00D65E62"/>
    <w:rsid w:val="00D7090B"/>
    <w:rsid w:val="00D72190"/>
    <w:rsid w:val="00D72FC6"/>
    <w:rsid w:val="00D75022"/>
    <w:rsid w:val="00D753BA"/>
    <w:rsid w:val="00D75879"/>
    <w:rsid w:val="00D761F5"/>
    <w:rsid w:val="00D76691"/>
    <w:rsid w:val="00D76AE0"/>
    <w:rsid w:val="00D77045"/>
    <w:rsid w:val="00D8095B"/>
    <w:rsid w:val="00D80AE1"/>
    <w:rsid w:val="00D80E7D"/>
    <w:rsid w:val="00D80F8B"/>
    <w:rsid w:val="00D81869"/>
    <w:rsid w:val="00D81BBD"/>
    <w:rsid w:val="00D832EE"/>
    <w:rsid w:val="00D83AD2"/>
    <w:rsid w:val="00D84967"/>
    <w:rsid w:val="00D855A6"/>
    <w:rsid w:val="00D85DFE"/>
    <w:rsid w:val="00D8601A"/>
    <w:rsid w:val="00D86B37"/>
    <w:rsid w:val="00D86B99"/>
    <w:rsid w:val="00D87529"/>
    <w:rsid w:val="00D878EA"/>
    <w:rsid w:val="00D9016E"/>
    <w:rsid w:val="00D901F0"/>
    <w:rsid w:val="00D90AF7"/>
    <w:rsid w:val="00D915A7"/>
    <w:rsid w:val="00D91FE5"/>
    <w:rsid w:val="00D93509"/>
    <w:rsid w:val="00D93B1F"/>
    <w:rsid w:val="00D96C3D"/>
    <w:rsid w:val="00D970A2"/>
    <w:rsid w:val="00D972F1"/>
    <w:rsid w:val="00DA19A2"/>
    <w:rsid w:val="00DA1DD6"/>
    <w:rsid w:val="00DA275A"/>
    <w:rsid w:val="00DA28F8"/>
    <w:rsid w:val="00DA2BC0"/>
    <w:rsid w:val="00DA2D18"/>
    <w:rsid w:val="00DA2D5B"/>
    <w:rsid w:val="00DA3CE4"/>
    <w:rsid w:val="00DA59D6"/>
    <w:rsid w:val="00DA5A37"/>
    <w:rsid w:val="00DA656A"/>
    <w:rsid w:val="00DA7F89"/>
    <w:rsid w:val="00DB1387"/>
    <w:rsid w:val="00DB17F5"/>
    <w:rsid w:val="00DB1C4C"/>
    <w:rsid w:val="00DB1F3B"/>
    <w:rsid w:val="00DB376C"/>
    <w:rsid w:val="00DB44B6"/>
    <w:rsid w:val="00DB581F"/>
    <w:rsid w:val="00DB7B5A"/>
    <w:rsid w:val="00DC1AE4"/>
    <w:rsid w:val="00DC1CB6"/>
    <w:rsid w:val="00DC3264"/>
    <w:rsid w:val="00DC3641"/>
    <w:rsid w:val="00DC544E"/>
    <w:rsid w:val="00DC5660"/>
    <w:rsid w:val="00DC5B75"/>
    <w:rsid w:val="00DC5E4E"/>
    <w:rsid w:val="00DC6680"/>
    <w:rsid w:val="00DC7666"/>
    <w:rsid w:val="00DC7803"/>
    <w:rsid w:val="00DC7904"/>
    <w:rsid w:val="00DD073D"/>
    <w:rsid w:val="00DD1F46"/>
    <w:rsid w:val="00DD2C44"/>
    <w:rsid w:val="00DD2DFF"/>
    <w:rsid w:val="00DD4575"/>
    <w:rsid w:val="00DD50C1"/>
    <w:rsid w:val="00DD583C"/>
    <w:rsid w:val="00DD5D47"/>
    <w:rsid w:val="00DE2586"/>
    <w:rsid w:val="00DE3351"/>
    <w:rsid w:val="00DE3386"/>
    <w:rsid w:val="00DE3BBE"/>
    <w:rsid w:val="00DE3DAC"/>
    <w:rsid w:val="00DE4741"/>
    <w:rsid w:val="00DE5120"/>
    <w:rsid w:val="00DE53A3"/>
    <w:rsid w:val="00DE549B"/>
    <w:rsid w:val="00DE54CF"/>
    <w:rsid w:val="00DF04B5"/>
    <w:rsid w:val="00DF1EE0"/>
    <w:rsid w:val="00DF22BA"/>
    <w:rsid w:val="00DF28C5"/>
    <w:rsid w:val="00DF2AEA"/>
    <w:rsid w:val="00DF2FED"/>
    <w:rsid w:val="00DF3935"/>
    <w:rsid w:val="00DF4095"/>
    <w:rsid w:val="00DF4334"/>
    <w:rsid w:val="00DF4CB7"/>
    <w:rsid w:val="00DF5492"/>
    <w:rsid w:val="00DF58CF"/>
    <w:rsid w:val="00DF5C9C"/>
    <w:rsid w:val="00DF7199"/>
    <w:rsid w:val="00E00042"/>
    <w:rsid w:val="00E0055E"/>
    <w:rsid w:val="00E00B4C"/>
    <w:rsid w:val="00E00FD9"/>
    <w:rsid w:val="00E013EF"/>
    <w:rsid w:val="00E015F9"/>
    <w:rsid w:val="00E01BD2"/>
    <w:rsid w:val="00E01D7B"/>
    <w:rsid w:val="00E01FC6"/>
    <w:rsid w:val="00E042C1"/>
    <w:rsid w:val="00E06750"/>
    <w:rsid w:val="00E068A1"/>
    <w:rsid w:val="00E06BC4"/>
    <w:rsid w:val="00E106B3"/>
    <w:rsid w:val="00E11111"/>
    <w:rsid w:val="00E1190C"/>
    <w:rsid w:val="00E11D79"/>
    <w:rsid w:val="00E12843"/>
    <w:rsid w:val="00E12E1E"/>
    <w:rsid w:val="00E13101"/>
    <w:rsid w:val="00E134DA"/>
    <w:rsid w:val="00E13D64"/>
    <w:rsid w:val="00E15443"/>
    <w:rsid w:val="00E160E7"/>
    <w:rsid w:val="00E16202"/>
    <w:rsid w:val="00E166FE"/>
    <w:rsid w:val="00E200EF"/>
    <w:rsid w:val="00E20355"/>
    <w:rsid w:val="00E2060B"/>
    <w:rsid w:val="00E20719"/>
    <w:rsid w:val="00E20ABF"/>
    <w:rsid w:val="00E2181A"/>
    <w:rsid w:val="00E237D8"/>
    <w:rsid w:val="00E23E55"/>
    <w:rsid w:val="00E248A1"/>
    <w:rsid w:val="00E25214"/>
    <w:rsid w:val="00E259E7"/>
    <w:rsid w:val="00E25B9D"/>
    <w:rsid w:val="00E25C40"/>
    <w:rsid w:val="00E26BD5"/>
    <w:rsid w:val="00E2796A"/>
    <w:rsid w:val="00E27AE1"/>
    <w:rsid w:val="00E30C4D"/>
    <w:rsid w:val="00E30FC3"/>
    <w:rsid w:val="00E31078"/>
    <w:rsid w:val="00E31AE7"/>
    <w:rsid w:val="00E31EDE"/>
    <w:rsid w:val="00E32097"/>
    <w:rsid w:val="00E325DD"/>
    <w:rsid w:val="00E329AD"/>
    <w:rsid w:val="00E332D3"/>
    <w:rsid w:val="00E336BA"/>
    <w:rsid w:val="00E345B4"/>
    <w:rsid w:val="00E35EB4"/>
    <w:rsid w:val="00E36085"/>
    <w:rsid w:val="00E36182"/>
    <w:rsid w:val="00E3670D"/>
    <w:rsid w:val="00E37250"/>
    <w:rsid w:val="00E373D0"/>
    <w:rsid w:val="00E37872"/>
    <w:rsid w:val="00E37CB6"/>
    <w:rsid w:val="00E40185"/>
    <w:rsid w:val="00E403D0"/>
    <w:rsid w:val="00E40E44"/>
    <w:rsid w:val="00E430D0"/>
    <w:rsid w:val="00E4352C"/>
    <w:rsid w:val="00E4406E"/>
    <w:rsid w:val="00E4512C"/>
    <w:rsid w:val="00E45891"/>
    <w:rsid w:val="00E45896"/>
    <w:rsid w:val="00E4756B"/>
    <w:rsid w:val="00E478BC"/>
    <w:rsid w:val="00E47C9C"/>
    <w:rsid w:val="00E53A04"/>
    <w:rsid w:val="00E53A6A"/>
    <w:rsid w:val="00E542BA"/>
    <w:rsid w:val="00E54F49"/>
    <w:rsid w:val="00E5543B"/>
    <w:rsid w:val="00E55749"/>
    <w:rsid w:val="00E5614D"/>
    <w:rsid w:val="00E56D14"/>
    <w:rsid w:val="00E56DCB"/>
    <w:rsid w:val="00E57DE8"/>
    <w:rsid w:val="00E57DEC"/>
    <w:rsid w:val="00E61000"/>
    <w:rsid w:val="00E6389F"/>
    <w:rsid w:val="00E63903"/>
    <w:rsid w:val="00E660DF"/>
    <w:rsid w:val="00E6705B"/>
    <w:rsid w:val="00E711EF"/>
    <w:rsid w:val="00E7147E"/>
    <w:rsid w:val="00E723A8"/>
    <w:rsid w:val="00E728C6"/>
    <w:rsid w:val="00E73315"/>
    <w:rsid w:val="00E74DF7"/>
    <w:rsid w:val="00E754B5"/>
    <w:rsid w:val="00E75626"/>
    <w:rsid w:val="00E75A71"/>
    <w:rsid w:val="00E76572"/>
    <w:rsid w:val="00E77872"/>
    <w:rsid w:val="00E77F69"/>
    <w:rsid w:val="00E801E5"/>
    <w:rsid w:val="00E80921"/>
    <w:rsid w:val="00E80BD4"/>
    <w:rsid w:val="00E80F74"/>
    <w:rsid w:val="00E82268"/>
    <w:rsid w:val="00E82380"/>
    <w:rsid w:val="00E82917"/>
    <w:rsid w:val="00E82E61"/>
    <w:rsid w:val="00E83870"/>
    <w:rsid w:val="00E84236"/>
    <w:rsid w:val="00E84E7D"/>
    <w:rsid w:val="00E84F90"/>
    <w:rsid w:val="00E84F92"/>
    <w:rsid w:val="00E874A4"/>
    <w:rsid w:val="00E876A7"/>
    <w:rsid w:val="00E905CF"/>
    <w:rsid w:val="00E90D04"/>
    <w:rsid w:val="00E914F6"/>
    <w:rsid w:val="00E92F8B"/>
    <w:rsid w:val="00E940CA"/>
    <w:rsid w:val="00E941C2"/>
    <w:rsid w:val="00E942AF"/>
    <w:rsid w:val="00E94B4F"/>
    <w:rsid w:val="00E95051"/>
    <w:rsid w:val="00E95DA3"/>
    <w:rsid w:val="00E96ABC"/>
    <w:rsid w:val="00E971AE"/>
    <w:rsid w:val="00EA161B"/>
    <w:rsid w:val="00EA1C01"/>
    <w:rsid w:val="00EA25AD"/>
    <w:rsid w:val="00EA2AC0"/>
    <w:rsid w:val="00EA2D8E"/>
    <w:rsid w:val="00EA2E42"/>
    <w:rsid w:val="00EA3D26"/>
    <w:rsid w:val="00EA4B10"/>
    <w:rsid w:val="00EA51AE"/>
    <w:rsid w:val="00EA59CB"/>
    <w:rsid w:val="00EA5E60"/>
    <w:rsid w:val="00EA6BCA"/>
    <w:rsid w:val="00EB0E8B"/>
    <w:rsid w:val="00EB1340"/>
    <w:rsid w:val="00EB2C5F"/>
    <w:rsid w:val="00EB2F93"/>
    <w:rsid w:val="00EB2FC2"/>
    <w:rsid w:val="00EB476E"/>
    <w:rsid w:val="00EB4834"/>
    <w:rsid w:val="00EB4E3E"/>
    <w:rsid w:val="00EB5423"/>
    <w:rsid w:val="00EB63AD"/>
    <w:rsid w:val="00EB7096"/>
    <w:rsid w:val="00EB7B5C"/>
    <w:rsid w:val="00EC00B0"/>
    <w:rsid w:val="00EC0456"/>
    <w:rsid w:val="00EC0531"/>
    <w:rsid w:val="00EC059C"/>
    <w:rsid w:val="00EC087D"/>
    <w:rsid w:val="00EC0B35"/>
    <w:rsid w:val="00EC1BF7"/>
    <w:rsid w:val="00EC23BF"/>
    <w:rsid w:val="00EC25F2"/>
    <w:rsid w:val="00EC2CAA"/>
    <w:rsid w:val="00EC31C8"/>
    <w:rsid w:val="00EC44A3"/>
    <w:rsid w:val="00EC5176"/>
    <w:rsid w:val="00EC62B6"/>
    <w:rsid w:val="00ED0577"/>
    <w:rsid w:val="00ED1A3C"/>
    <w:rsid w:val="00ED267C"/>
    <w:rsid w:val="00ED2AA6"/>
    <w:rsid w:val="00ED2C8B"/>
    <w:rsid w:val="00ED3A7B"/>
    <w:rsid w:val="00ED4743"/>
    <w:rsid w:val="00ED57E0"/>
    <w:rsid w:val="00ED594C"/>
    <w:rsid w:val="00ED5ADC"/>
    <w:rsid w:val="00ED6C43"/>
    <w:rsid w:val="00ED75EE"/>
    <w:rsid w:val="00ED7A9D"/>
    <w:rsid w:val="00EE0E90"/>
    <w:rsid w:val="00EE153D"/>
    <w:rsid w:val="00EE19E6"/>
    <w:rsid w:val="00EE2035"/>
    <w:rsid w:val="00EE2292"/>
    <w:rsid w:val="00EE3A56"/>
    <w:rsid w:val="00EE4904"/>
    <w:rsid w:val="00EE4F98"/>
    <w:rsid w:val="00EE5059"/>
    <w:rsid w:val="00EE5333"/>
    <w:rsid w:val="00EE69EC"/>
    <w:rsid w:val="00EE7992"/>
    <w:rsid w:val="00EE7A5C"/>
    <w:rsid w:val="00EF09B3"/>
    <w:rsid w:val="00EF12A2"/>
    <w:rsid w:val="00EF16C6"/>
    <w:rsid w:val="00EF1943"/>
    <w:rsid w:val="00EF1EFA"/>
    <w:rsid w:val="00EF2151"/>
    <w:rsid w:val="00EF2386"/>
    <w:rsid w:val="00EF2D61"/>
    <w:rsid w:val="00EF3BB6"/>
    <w:rsid w:val="00EF47A7"/>
    <w:rsid w:val="00EF4872"/>
    <w:rsid w:val="00EF4D04"/>
    <w:rsid w:val="00EF64B0"/>
    <w:rsid w:val="00EF7824"/>
    <w:rsid w:val="00EF7A62"/>
    <w:rsid w:val="00EF7C5D"/>
    <w:rsid w:val="00F00471"/>
    <w:rsid w:val="00F01418"/>
    <w:rsid w:val="00F01547"/>
    <w:rsid w:val="00F0156E"/>
    <w:rsid w:val="00F01DD9"/>
    <w:rsid w:val="00F0286F"/>
    <w:rsid w:val="00F03905"/>
    <w:rsid w:val="00F042B4"/>
    <w:rsid w:val="00F04596"/>
    <w:rsid w:val="00F05EC3"/>
    <w:rsid w:val="00F05F4C"/>
    <w:rsid w:val="00F067BB"/>
    <w:rsid w:val="00F06D00"/>
    <w:rsid w:val="00F07493"/>
    <w:rsid w:val="00F101C0"/>
    <w:rsid w:val="00F1040C"/>
    <w:rsid w:val="00F10898"/>
    <w:rsid w:val="00F10A74"/>
    <w:rsid w:val="00F1120E"/>
    <w:rsid w:val="00F11C00"/>
    <w:rsid w:val="00F12301"/>
    <w:rsid w:val="00F1345C"/>
    <w:rsid w:val="00F13BDF"/>
    <w:rsid w:val="00F13E36"/>
    <w:rsid w:val="00F140D7"/>
    <w:rsid w:val="00F16BCE"/>
    <w:rsid w:val="00F16F2A"/>
    <w:rsid w:val="00F17896"/>
    <w:rsid w:val="00F17CB6"/>
    <w:rsid w:val="00F21689"/>
    <w:rsid w:val="00F21EFE"/>
    <w:rsid w:val="00F22358"/>
    <w:rsid w:val="00F22386"/>
    <w:rsid w:val="00F22B6C"/>
    <w:rsid w:val="00F23BB3"/>
    <w:rsid w:val="00F25DCE"/>
    <w:rsid w:val="00F26D06"/>
    <w:rsid w:val="00F270E7"/>
    <w:rsid w:val="00F274E4"/>
    <w:rsid w:val="00F30596"/>
    <w:rsid w:val="00F315B1"/>
    <w:rsid w:val="00F31A7F"/>
    <w:rsid w:val="00F31F86"/>
    <w:rsid w:val="00F32393"/>
    <w:rsid w:val="00F339AA"/>
    <w:rsid w:val="00F34B83"/>
    <w:rsid w:val="00F3626D"/>
    <w:rsid w:val="00F3632D"/>
    <w:rsid w:val="00F3720E"/>
    <w:rsid w:val="00F37A41"/>
    <w:rsid w:val="00F40123"/>
    <w:rsid w:val="00F41110"/>
    <w:rsid w:val="00F4137B"/>
    <w:rsid w:val="00F431B4"/>
    <w:rsid w:val="00F43349"/>
    <w:rsid w:val="00F4346E"/>
    <w:rsid w:val="00F4498E"/>
    <w:rsid w:val="00F4523F"/>
    <w:rsid w:val="00F46767"/>
    <w:rsid w:val="00F4737D"/>
    <w:rsid w:val="00F477B4"/>
    <w:rsid w:val="00F47AE2"/>
    <w:rsid w:val="00F47D2E"/>
    <w:rsid w:val="00F47F27"/>
    <w:rsid w:val="00F5047B"/>
    <w:rsid w:val="00F50884"/>
    <w:rsid w:val="00F50CB4"/>
    <w:rsid w:val="00F50F1C"/>
    <w:rsid w:val="00F520AF"/>
    <w:rsid w:val="00F52B47"/>
    <w:rsid w:val="00F538E5"/>
    <w:rsid w:val="00F53A3A"/>
    <w:rsid w:val="00F53B7D"/>
    <w:rsid w:val="00F53C5A"/>
    <w:rsid w:val="00F548BB"/>
    <w:rsid w:val="00F54CC2"/>
    <w:rsid w:val="00F55A22"/>
    <w:rsid w:val="00F57F63"/>
    <w:rsid w:val="00F60537"/>
    <w:rsid w:val="00F6301A"/>
    <w:rsid w:val="00F631E0"/>
    <w:rsid w:val="00F63379"/>
    <w:rsid w:val="00F6442B"/>
    <w:rsid w:val="00F64E2C"/>
    <w:rsid w:val="00F65C24"/>
    <w:rsid w:val="00F65F96"/>
    <w:rsid w:val="00F66882"/>
    <w:rsid w:val="00F66923"/>
    <w:rsid w:val="00F66984"/>
    <w:rsid w:val="00F67059"/>
    <w:rsid w:val="00F70B93"/>
    <w:rsid w:val="00F7126F"/>
    <w:rsid w:val="00F71930"/>
    <w:rsid w:val="00F71CB4"/>
    <w:rsid w:val="00F72752"/>
    <w:rsid w:val="00F73586"/>
    <w:rsid w:val="00F73932"/>
    <w:rsid w:val="00F74584"/>
    <w:rsid w:val="00F7573E"/>
    <w:rsid w:val="00F760E3"/>
    <w:rsid w:val="00F8103E"/>
    <w:rsid w:val="00F816AE"/>
    <w:rsid w:val="00F81A2F"/>
    <w:rsid w:val="00F81FFA"/>
    <w:rsid w:val="00F8325A"/>
    <w:rsid w:val="00F833CA"/>
    <w:rsid w:val="00F83F9B"/>
    <w:rsid w:val="00F84867"/>
    <w:rsid w:val="00F84EBC"/>
    <w:rsid w:val="00F858C2"/>
    <w:rsid w:val="00F866B9"/>
    <w:rsid w:val="00F867DA"/>
    <w:rsid w:val="00F903F1"/>
    <w:rsid w:val="00F90E6E"/>
    <w:rsid w:val="00F91319"/>
    <w:rsid w:val="00F937F8"/>
    <w:rsid w:val="00F93A46"/>
    <w:rsid w:val="00F93CDD"/>
    <w:rsid w:val="00F93E66"/>
    <w:rsid w:val="00F94F3F"/>
    <w:rsid w:val="00F95DDD"/>
    <w:rsid w:val="00F975BF"/>
    <w:rsid w:val="00FA0461"/>
    <w:rsid w:val="00FA0FF0"/>
    <w:rsid w:val="00FA25A0"/>
    <w:rsid w:val="00FA2BA4"/>
    <w:rsid w:val="00FA6520"/>
    <w:rsid w:val="00FA69EF"/>
    <w:rsid w:val="00FA7253"/>
    <w:rsid w:val="00FA77B3"/>
    <w:rsid w:val="00FA7B3D"/>
    <w:rsid w:val="00FB0225"/>
    <w:rsid w:val="00FB03AF"/>
    <w:rsid w:val="00FB0C8D"/>
    <w:rsid w:val="00FB0CCA"/>
    <w:rsid w:val="00FB21FD"/>
    <w:rsid w:val="00FB3047"/>
    <w:rsid w:val="00FB36CC"/>
    <w:rsid w:val="00FB3A07"/>
    <w:rsid w:val="00FB3A0D"/>
    <w:rsid w:val="00FB4642"/>
    <w:rsid w:val="00FB4F13"/>
    <w:rsid w:val="00FB615D"/>
    <w:rsid w:val="00FB6602"/>
    <w:rsid w:val="00FB7A33"/>
    <w:rsid w:val="00FB7ACE"/>
    <w:rsid w:val="00FC00B5"/>
    <w:rsid w:val="00FC04A9"/>
    <w:rsid w:val="00FC2E9D"/>
    <w:rsid w:val="00FC379E"/>
    <w:rsid w:val="00FC3CA3"/>
    <w:rsid w:val="00FC54E5"/>
    <w:rsid w:val="00FC679A"/>
    <w:rsid w:val="00FC70AF"/>
    <w:rsid w:val="00FC74F7"/>
    <w:rsid w:val="00FD1B77"/>
    <w:rsid w:val="00FD2738"/>
    <w:rsid w:val="00FD3011"/>
    <w:rsid w:val="00FD3032"/>
    <w:rsid w:val="00FD3977"/>
    <w:rsid w:val="00FD3F7D"/>
    <w:rsid w:val="00FD4D22"/>
    <w:rsid w:val="00FD52F2"/>
    <w:rsid w:val="00FD59F9"/>
    <w:rsid w:val="00FD609F"/>
    <w:rsid w:val="00FD743D"/>
    <w:rsid w:val="00FD7C93"/>
    <w:rsid w:val="00FD7D4D"/>
    <w:rsid w:val="00FE01C0"/>
    <w:rsid w:val="00FE1A01"/>
    <w:rsid w:val="00FE3825"/>
    <w:rsid w:val="00FE3AF4"/>
    <w:rsid w:val="00FE452D"/>
    <w:rsid w:val="00FE48AE"/>
    <w:rsid w:val="00FE6194"/>
    <w:rsid w:val="00FE62CC"/>
    <w:rsid w:val="00FE715E"/>
    <w:rsid w:val="00FF089C"/>
    <w:rsid w:val="00FF0DB3"/>
    <w:rsid w:val="00FF12CE"/>
    <w:rsid w:val="00FF224B"/>
    <w:rsid w:val="00FF232E"/>
    <w:rsid w:val="00FF320F"/>
    <w:rsid w:val="00FF3CD4"/>
    <w:rsid w:val="00FF44CA"/>
    <w:rsid w:val="00FF509E"/>
    <w:rsid w:val="00FF538C"/>
    <w:rsid w:val="00FF742B"/>
    <w:rsid w:val="00FF7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o:shapelayout v:ext="edit">
      <o:idmap v:ext="edit" data="1"/>
    </o:shapelayout>
  </w:shapeDefaults>
  <w:decimalSymbol w:val="."/>
  <w:listSeparator w:val=","/>
  <w14:docId w14:val="0C7CF905"/>
  <w15:docId w15:val="{671227E7-0F6C-4F76-B339-94C051BF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543"/>
  </w:style>
  <w:style w:type="paragraph" w:styleId="Heading1">
    <w:name w:val="heading 1"/>
    <w:basedOn w:val="Normal"/>
    <w:next w:val="Normal"/>
    <w:link w:val="Heading1Char"/>
    <w:qFormat/>
    <w:rsid w:val="00C47215"/>
    <w:pPr>
      <w:keepNext/>
      <w:outlineLvl w:val="0"/>
    </w:pPr>
    <w:rPr>
      <w:sz w:val="32"/>
    </w:rPr>
  </w:style>
  <w:style w:type="paragraph" w:styleId="Heading3">
    <w:name w:val="heading 3"/>
    <w:basedOn w:val="Normal"/>
    <w:next w:val="Normal"/>
    <w:qFormat/>
    <w:rsid w:val="00C47215"/>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C47215"/>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47215"/>
    <w:rPr>
      <w:sz w:val="32"/>
      <w:lang w:val="en-GB" w:eastAsia="en-GB" w:bidi="ar-SA"/>
    </w:rPr>
  </w:style>
  <w:style w:type="character" w:customStyle="1" w:styleId="Heading6Char">
    <w:name w:val="Heading 6 Char"/>
    <w:link w:val="Heading6"/>
    <w:semiHidden/>
    <w:locked/>
    <w:rsid w:val="00C47215"/>
    <w:rPr>
      <w:b/>
      <w:bCs/>
      <w:sz w:val="22"/>
      <w:szCs w:val="22"/>
      <w:lang w:val="en-GB" w:eastAsia="en-GB" w:bidi="ar-SA"/>
    </w:rPr>
  </w:style>
  <w:style w:type="paragraph" w:styleId="Title">
    <w:name w:val="Title"/>
    <w:basedOn w:val="Normal"/>
    <w:link w:val="TitleChar"/>
    <w:qFormat/>
    <w:rsid w:val="00C47215"/>
    <w:pPr>
      <w:jc w:val="center"/>
    </w:pPr>
    <w:rPr>
      <w:b/>
      <w:sz w:val="28"/>
    </w:rPr>
  </w:style>
  <w:style w:type="character" w:customStyle="1" w:styleId="TitleChar">
    <w:name w:val="Title Char"/>
    <w:link w:val="Title"/>
    <w:locked/>
    <w:rsid w:val="00C47215"/>
    <w:rPr>
      <w:b/>
      <w:sz w:val="28"/>
      <w:lang w:val="en-GB" w:eastAsia="en-GB" w:bidi="ar-SA"/>
    </w:rPr>
  </w:style>
  <w:style w:type="paragraph" w:styleId="Subtitle">
    <w:name w:val="Subtitle"/>
    <w:basedOn w:val="Normal"/>
    <w:link w:val="SubtitleChar"/>
    <w:qFormat/>
    <w:rsid w:val="00C47215"/>
    <w:rPr>
      <w:sz w:val="28"/>
    </w:rPr>
  </w:style>
  <w:style w:type="character" w:customStyle="1" w:styleId="SubtitleChar">
    <w:name w:val="Subtitle Char"/>
    <w:link w:val="Subtitle"/>
    <w:locked/>
    <w:rsid w:val="00C47215"/>
    <w:rPr>
      <w:sz w:val="28"/>
      <w:lang w:val="en-GB" w:eastAsia="en-GB" w:bidi="ar-SA"/>
    </w:rPr>
  </w:style>
  <w:style w:type="paragraph" w:styleId="BodyText">
    <w:name w:val="Body Text"/>
    <w:basedOn w:val="Normal"/>
    <w:link w:val="BodyTextChar"/>
    <w:rsid w:val="00C47215"/>
    <w:pPr>
      <w:spacing w:after="120"/>
    </w:pPr>
  </w:style>
  <w:style w:type="character" w:customStyle="1" w:styleId="BodyTextChar">
    <w:name w:val="Body Text Char"/>
    <w:link w:val="BodyText"/>
    <w:semiHidden/>
    <w:locked/>
    <w:rsid w:val="00C47215"/>
    <w:rPr>
      <w:lang w:val="en-GB" w:eastAsia="en-GB" w:bidi="ar-SA"/>
    </w:rPr>
  </w:style>
  <w:style w:type="paragraph" w:styleId="List2">
    <w:name w:val="List 2"/>
    <w:basedOn w:val="Normal"/>
    <w:rsid w:val="00C47215"/>
    <w:pPr>
      <w:ind w:left="566" w:hanging="283"/>
    </w:pPr>
    <w:rPr>
      <w:sz w:val="22"/>
      <w:lang w:eastAsia="en-US"/>
    </w:rPr>
  </w:style>
  <w:style w:type="paragraph" w:styleId="BlockText">
    <w:name w:val="Block Text"/>
    <w:basedOn w:val="Normal"/>
    <w:rsid w:val="00C47215"/>
    <w:pPr>
      <w:ind w:left="-284" w:right="-199"/>
    </w:pPr>
    <w:rPr>
      <w:i/>
      <w:sz w:val="18"/>
    </w:rPr>
  </w:style>
  <w:style w:type="paragraph" w:styleId="List">
    <w:name w:val="List"/>
    <w:basedOn w:val="Normal"/>
    <w:rsid w:val="00C47215"/>
    <w:pPr>
      <w:ind w:left="283" w:hanging="283"/>
    </w:pPr>
  </w:style>
  <w:style w:type="paragraph" w:styleId="BodyText2">
    <w:name w:val="Body Text 2"/>
    <w:basedOn w:val="Normal"/>
    <w:link w:val="BodyText2Char"/>
    <w:rsid w:val="00C47215"/>
    <w:pPr>
      <w:spacing w:after="120" w:line="480" w:lineRule="auto"/>
    </w:pPr>
  </w:style>
  <w:style w:type="character" w:customStyle="1" w:styleId="BodyText2Char">
    <w:name w:val="Body Text 2 Char"/>
    <w:link w:val="BodyText2"/>
    <w:semiHidden/>
    <w:locked/>
    <w:rsid w:val="00C47215"/>
    <w:rPr>
      <w:lang w:val="en-GB" w:eastAsia="en-GB" w:bidi="ar-SA"/>
    </w:rPr>
  </w:style>
  <w:style w:type="paragraph" w:styleId="BodyTextIndent">
    <w:name w:val="Body Text Indent"/>
    <w:basedOn w:val="Normal"/>
    <w:link w:val="BodyTextIndentChar"/>
    <w:rsid w:val="00C47215"/>
    <w:pPr>
      <w:spacing w:after="120"/>
      <w:ind w:left="283"/>
    </w:pPr>
  </w:style>
  <w:style w:type="character" w:customStyle="1" w:styleId="BodyTextIndentChar">
    <w:name w:val="Body Text Indent Char"/>
    <w:link w:val="BodyTextIndent"/>
    <w:semiHidden/>
    <w:locked/>
    <w:rsid w:val="00C47215"/>
    <w:rPr>
      <w:lang w:val="en-GB" w:eastAsia="en-GB" w:bidi="ar-SA"/>
    </w:rPr>
  </w:style>
  <w:style w:type="paragraph" w:styleId="Footer">
    <w:name w:val="footer"/>
    <w:basedOn w:val="Normal"/>
    <w:link w:val="FooterChar"/>
    <w:uiPriority w:val="99"/>
    <w:rsid w:val="00C47215"/>
    <w:pPr>
      <w:tabs>
        <w:tab w:val="center" w:pos="4153"/>
        <w:tab w:val="right" w:pos="8306"/>
      </w:tabs>
    </w:pPr>
  </w:style>
  <w:style w:type="character" w:customStyle="1" w:styleId="FooterChar">
    <w:name w:val="Footer Char"/>
    <w:link w:val="Footer"/>
    <w:uiPriority w:val="99"/>
    <w:locked/>
    <w:rsid w:val="00C47215"/>
    <w:rPr>
      <w:lang w:val="en-GB" w:eastAsia="en-GB" w:bidi="ar-SA"/>
    </w:rPr>
  </w:style>
  <w:style w:type="character" w:styleId="PageNumber">
    <w:name w:val="page number"/>
    <w:rsid w:val="00C47215"/>
    <w:rPr>
      <w:rFonts w:cs="Times New Roman"/>
    </w:rPr>
  </w:style>
  <w:style w:type="paragraph" w:customStyle="1" w:styleId="Default">
    <w:name w:val="Default"/>
    <w:rsid w:val="00C47215"/>
    <w:pPr>
      <w:autoSpaceDE w:val="0"/>
      <w:autoSpaceDN w:val="0"/>
      <w:adjustRightInd w:val="0"/>
    </w:pPr>
    <w:rPr>
      <w:rFonts w:ascii="Arial" w:hAnsi="Arial" w:cs="Arial"/>
      <w:color w:val="000000"/>
      <w:sz w:val="24"/>
      <w:szCs w:val="24"/>
    </w:rPr>
  </w:style>
  <w:style w:type="paragraph" w:styleId="BodyTextIndent3">
    <w:name w:val="Body Text Indent 3"/>
    <w:basedOn w:val="Normal"/>
    <w:link w:val="BodyTextIndent3Char"/>
    <w:rsid w:val="00C47215"/>
    <w:pPr>
      <w:spacing w:after="120"/>
      <w:ind w:left="283"/>
    </w:pPr>
    <w:rPr>
      <w:sz w:val="16"/>
      <w:szCs w:val="16"/>
    </w:rPr>
  </w:style>
  <w:style w:type="character" w:customStyle="1" w:styleId="BodyTextIndent3Char">
    <w:name w:val="Body Text Indent 3 Char"/>
    <w:link w:val="BodyTextIndent3"/>
    <w:semiHidden/>
    <w:locked/>
    <w:rsid w:val="00C47215"/>
    <w:rPr>
      <w:sz w:val="16"/>
      <w:szCs w:val="16"/>
      <w:lang w:val="en-GB" w:eastAsia="en-GB" w:bidi="ar-SA"/>
    </w:rPr>
  </w:style>
  <w:style w:type="paragraph" w:customStyle="1" w:styleId="OmniPage1">
    <w:name w:val="OmniPage #1"/>
    <w:basedOn w:val="Normal"/>
    <w:rsid w:val="00C47215"/>
    <w:pPr>
      <w:spacing w:line="560" w:lineRule="exact"/>
    </w:pPr>
    <w:rPr>
      <w:rFonts w:ascii="Arial" w:hAnsi="Arial"/>
      <w:lang w:eastAsia="en-US"/>
    </w:rPr>
  </w:style>
  <w:style w:type="paragraph" w:styleId="Header">
    <w:name w:val="header"/>
    <w:basedOn w:val="Normal"/>
    <w:link w:val="HeaderChar"/>
    <w:uiPriority w:val="99"/>
    <w:rsid w:val="00C47215"/>
    <w:pPr>
      <w:tabs>
        <w:tab w:val="center" w:pos="4513"/>
        <w:tab w:val="right" w:pos="9026"/>
      </w:tabs>
    </w:pPr>
  </w:style>
  <w:style w:type="character" w:customStyle="1" w:styleId="HeaderChar">
    <w:name w:val="Header Char"/>
    <w:link w:val="Header"/>
    <w:uiPriority w:val="99"/>
    <w:locked/>
    <w:rsid w:val="00C47215"/>
    <w:rPr>
      <w:lang w:val="en-GB" w:eastAsia="en-GB" w:bidi="ar-SA"/>
    </w:rPr>
  </w:style>
  <w:style w:type="paragraph" w:styleId="BalloonText">
    <w:name w:val="Balloon Text"/>
    <w:basedOn w:val="Normal"/>
    <w:link w:val="BalloonTextChar"/>
    <w:rsid w:val="00C47215"/>
    <w:rPr>
      <w:rFonts w:ascii="Tahoma" w:hAnsi="Tahoma" w:cs="Tahoma"/>
      <w:sz w:val="16"/>
      <w:szCs w:val="16"/>
    </w:rPr>
  </w:style>
  <w:style w:type="character" w:customStyle="1" w:styleId="BalloonTextChar">
    <w:name w:val="Balloon Text Char"/>
    <w:link w:val="BalloonText"/>
    <w:locked/>
    <w:rsid w:val="00C47215"/>
    <w:rPr>
      <w:rFonts w:ascii="Tahoma" w:hAnsi="Tahoma" w:cs="Tahoma"/>
      <w:sz w:val="16"/>
      <w:szCs w:val="16"/>
      <w:lang w:val="en-GB" w:eastAsia="en-GB" w:bidi="ar-SA"/>
    </w:rPr>
  </w:style>
  <w:style w:type="paragraph" w:styleId="NormalWeb">
    <w:name w:val="Normal (Web)"/>
    <w:basedOn w:val="Normal"/>
    <w:rsid w:val="00C47215"/>
    <w:pPr>
      <w:spacing w:before="240" w:line="360" w:lineRule="atLeast"/>
    </w:pPr>
    <w:rPr>
      <w:sz w:val="24"/>
      <w:szCs w:val="24"/>
    </w:rPr>
  </w:style>
  <w:style w:type="table" w:styleId="TableGrid">
    <w:name w:val="Table Grid"/>
    <w:basedOn w:val="TableNormal"/>
    <w:uiPriority w:val="59"/>
    <w:rsid w:val="008D6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E59"/>
    <w:pPr>
      <w:ind w:left="720"/>
    </w:pPr>
  </w:style>
  <w:style w:type="paragraph" w:styleId="Caption">
    <w:name w:val="caption"/>
    <w:basedOn w:val="Normal"/>
    <w:next w:val="Normal"/>
    <w:qFormat/>
    <w:rsid w:val="0021353C"/>
    <w:pPr>
      <w:ind w:left="720" w:hanging="720"/>
    </w:pPr>
    <w:rPr>
      <w:b/>
      <w:i/>
      <w:lang w:eastAsia="en-US"/>
    </w:rPr>
  </w:style>
  <w:style w:type="paragraph" w:customStyle="1" w:styleId="Pa16">
    <w:name w:val="Pa16"/>
    <w:basedOn w:val="Default"/>
    <w:next w:val="Default"/>
    <w:uiPriority w:val="99"/>
    <w:rsid w:val="002E2731"/>
    <w:pPr>
      <w:spacing w:line="240" w:lineRule="atLeast"/>
    </w:pPr>
    <w:rPr>
      <w:rFonts w:ascii="BNAROO+Frutiger-Bold" w:hAnsi="BNAROO+Frutiger-Bold" w:cs="Times New Roman"/>
      <w:color w:val="auto"/>
    </w:rPr>
  </w:style>
  <w:style w:type="character" w:customStyle="1" w:styleId="A4">
    <w:name w:val="A4"/>
    <w:uiPriority w:val="99"/>
    <w:rsid w:val="002E2731"/>
    <w:rPr>
      <w:rFonts w:cs="BNAROO+Frutiger-Bold"/>
      <w:b/>
      <w:bCs/>
      <w:color w:val="000000"/>
      <w:sz w:val="28"/>
      <w:szCs w:val="28"/>
    </w:rPr>
  </w:style>
  <w:style w:type="paragraph" w:customStyle="1" w:styleId="Pa4">
    <w:name w:val="Pa4"/>
    <w:basedOn w:val="Default"/>
    <w:next w:val="Default"/>
    <w:uiPriority w:val="99"/>
    <w:rsid w:val="003D6844"/>
    <w:pPr>
      <w:spacing w:line="221" w:lineRule="atLeast"/>
    </w:pPr>
    <w:rPr>
      <w:rFonts w:ascii="Myriad Pro" w:hAnsi="Myriad Pro" w:cs="Times New Roman"/>
      <w:color w:val="auto"/>
    </w:rPr>
  </w:style>
  <w:style w:type="paragraph" w:customStyle="1" w:styleId="Pa25">
    <w:name w:val="Pa25"/>
    <w:basedOn w:val="Default"/>
    <w:next w:val="Default"/>
    <w:uiPriority w:val="99"/>
    <w:rsid w:val="003D6844"/>
    <w:pPr>
      <w:spacing w:line="201" w:lineRule="atLeast"/>
    </w:pPr>
    <w:rPr>
      <w:rFonts w:ascii="Myriad Pro" w:hAnsi="Myriad Pro" w:cs="Times New Roman"/>
      <w:color w:val="auto"/>
    </w:rPr>
  </w:style>
  <w:style w:type="paragraph" w:customStyle="1" w:styleId="Pa3">
    <w:name w:val="Pa3"/>
    <w:basedOn w:val="Default"/>
    <w:next w:val="Default"/>
    <w:uiPriority w:val="99"/>
    <w:rsid w:val="003D6844"/>
    <w:pPr>
      <w:spacing w:line="201" w:lineRule="atLeast"/>
    </w:pPr>
    <w:rPr>
      <w:rFonts w:ascii="Myriad Pro" w:hAnsi="Myriad Pro" w:cs="Times New Roman"/>
      <w:color w:val="auto"/>
    </w:rPr>
  </w:style>
  <w:style w:type="paragraph" w:customStyle="1" w:styleId="Pa23">
    <w:name w:val="Pa23"/>
    <w:basedOn w:val="Default"/>
    <w:next w:val="Default"/>
    <w:uiPriority w:val="99"/>
    <w:rsid w:val="003D6844"/>
    <w:pPr>
      <w:spacing w:line="201" w:lineRule="atLeast"/>
    </w:pPr>
    <w:rPr>
      <w:rFonts w:ascii="Myriad Pro" w:hAnsi="Myriad Pro" w:cs="Times New Roman"/>
      <w:color w:val="auto"/>
    </w:rPr>
  </w:style>
  <w:style w:type="paragraph" w:styleId="FootnoteText">
    <w:name w:val="footnote text"/>
    <w:basedOn w:val="Normal"/>
    <w:link w:val="FootnoteTextChar"/>
    <w:unhideWhenUsed/>
    <w:rsid w:val="00737F86"/>
  </w:style>
  <w:style w:type="character" w:customStyle="1" w:styleId="FootnoteTextChar">
    <w:name w:val="Footnote Text Char"/>
    <w:basedOn w:val="DefaultParagraphFont"/>
    <w:link w:val="FootnoteText"/>
    <w:rsid w:val="00737F86"/>
  </w:style>
  <w:style w:type="character" w:styleId="FootnoteReference">
    <w:name w:val="footnote reference"/>
    <w:unhideWhenUsed/>
    <w:rsid w:val="00737F86"/>
    <w:rPr>
      <w:vertAlign w:val="superscript"/>
    </w:rPr>
  </w:style>
  <w:style w:type="paragraph" w:customStyle="1" w:styleId="JE2TableHeading">
    <w:name w:val="JE2 Table Heading"/>
    <w:basedOn w:val="Normal"/>
    <w:link w:val="JE2TableHeadingChar"/>
    <w:uiPriority w:val="2"/>
    <w:qFormat/>
    <w:rsid w:val="00311D9F"/>
    <w:pPr>
      <w:keepNext/>
      <w:spacing w:after="120"/>
    </w:pPr>
    <w:rPr>
      <w:rFonts w:ascii="Arial" w:eastAsia="Calibri" w:hAnsi="Arial" w:cs="Arial"/>
      <w:b/>
      <w:sz w:val="24"/>
      <w:szCs w:val="24"/>
      <w:lang w:eastAsia="en-US"/>
    </w:rPr>
  </w:style>
  <w:style w:type="paragraph" w:customStyle="1" w:styleId="JE2TableFootnote">
    <w:name w:val="JE2 Table Footnote"/>
    <w:basedOn w:val="Normal"/>
    <w:link w:val="JE2TableFootnoteChar"/>
    <w:uiPriority w:val="2"/>
    <w:qFormat/>
    <w:rsid w:val="00311D9F"/>
    <w:rPr>
      <w:rFonts w:ascii="Arial" w:eastAsia="Calibri" w:hAnsi="Arial" w:cs="Arial"/>
      <w:sz w:val="16"/>
      <w:szCs w:val="16"/>
      <w:lang w:eastAsia="en-US"/>
    </w:rPr>
  </w:style>
  <w:style w:type="character" w:customStyle="1" w:styleId="JE2TableHeadingChar">
    <w:name w:val="JE2 Table Heading Char"/>
    <w:link w:val="JE2TableHeading"/>
    <w:uiPriority w:val="2"/>
    <w:rsid w:val="00311D9F"/>
    <w:rPr>
      <w:rFonts w:ascii="Arial" w:eastAsia="Calibri" w:hAnsi="Arial" w:cs="Arial"/>
      <w:b/>
      <w:sz w:val="24"/>
      <w:szCs w:val="24"/>
      <w:lang w:eastAsia="en-US"/>
    </w:rPr>
  </w:style>
  <w:style w:type="character" w:customStyle="1" w:styleId="JE2TableFootnoteChar">
    <w:name w:val="JE2 Table Footnote Char"/>
    <w:link w:val="JE2TableFootnote"/>
    <w:uiPriority w:val="2"/>
    <w:rsid w:val="00311D9F"/>
    <w:rPr>
      <w:rFonts w:ascii="Arial" w:eastAsia="Calibri" w:hAnsi="Arial" w:cs="Arial"/>
      <w:sz w:val="16"/>
      <w:szCs w:val="16"/>
      <w:lang w:eastAsia="en-US"/>
    </w:rPr>
  </w:style>
  <w:style w:type="paragraph" w:styleId="NoSpacing">
    <w:name w:val="No Spacing"/>
    <w:uiPriority w:val="1"/>
    <w:qFormat/>
    <w:rsid w:val="001148FB"/>
  </w:style>
  <w:style w:type="paragraph" w:customStyle="1" w:styleId="1PolicyBody">
    <w:name w:val="1 Policy Body"/>
    <w:basedOn w:val="Normal"/>
    <w:rsid w:val="00305DF5"/>
    <w:pPr>
      <w:shd w:val="pct12" w:color="000000" w:fill="FFFFFF"/>
    </w:pPr>
    <w:rPr>
      <w:rFonts w:ascii="Arial" w:hAnsi="Arial"/>
      <w:b/>
      <w:sz w:val="24"/>
      <w:lang w:eastAsia="en-US"/>
    </w:rPr>
  </w:style>
  <w:style w:type="paragraph" w:customStyle="1" w:styleId="Pa10">
    <w:name w:val="Pa10"/>
    <w:basedOn w:val="Default"/>
    <w:next w:val="Default"/>
    <w:uiPriority w:val="99"/>
    <w:rsid w:val="00D970A2"/>
    <w:pPr>
      <w:spacing w:line="240" w:lineRule="atLeast"/>
    </w:pPr>
    <w:rPr>
      <w:rFonts w:ascii="AFQLAQ+Frutiger-Roman" w:hAnsi="AFQLAQ+Frutiger-Roman" w:cs="Times New Roman"/>
      <w:color w:val="auto"/>
    </w:rPr>
  </w:style>
  <w:style w:type="character" w:styleId="CommentReference">
    <w:name w:val="annotation reference"/>
    <w:basedOn w:val="DefaultParagraphFont"/>
    <w:semiHidden/>
    <w:unhideWhenUsed/>
    <w:rsid w:val="005D6185"/>
    <w:rPr>
      <w:sz w:val="16"/>
      <w:szCs w:val="16"/>
    </w:rPr>
  </w:style>
  <w:style w:type="paragraph" w:styleId="CommentText">
    <w:name w:val="annotation text"/>
    <w:basedOn w:val="Normal"/>
    <w:link w:val="CommentTextChar"/>
    <w:semiHidden/>
    <w:unhideWhenUsed/>
    <w:rsid w:val="005D6185"/>
  </w:style>
  <w:style w:type="character" w:customStyle="1" w:styleId="CommentTextChar">
    <w:name w:val="Comment Text Char"/>
    <w:basedOn w:val="DefaultParagraphFont"/>
    <w:link w:val="CommentText"/>
    <w:semiHidden/>
    <w:rsid w:val="005D6185"/>
  </w:style>
  <w:style w:type="paragraph" w:styleId="CommentSubject">
    <w:name w:val="annotation subject"/>
    <w:basedOn w:val="CommentText"/>
    <w:next w:val="CommentText"/>
    <w:link w:val="CommentSubjectChar"/>
    <w:semiHidden/>
    <w:unhideWhenUsed/>
    <w:rsid w:val="005D6185"/>
    <w:rPr>
      <w:b/>
      <w:bCs/>
    </w:rPr>
  </w:style>
  <w:style w:type="character" w:customStyle="1" w:styleId="CommentSubjectChar">
    <w:name w:val="Comment Subject Char"/>
    <w:basedOn w:val="CommentTextChar"/>
    <w:link w:val="CommentSubject"/>
    <w:semiHidden/>
    <w:rsid w:val="005D6185"/>
    <w:rPr>
      <w:b/>
      <w:bCs/>
    </w:rPr>
  </w:style>
  <w:style w:type="character" w:styleId="Hyperlink">
    <w:name w:val="Hyperlink"/>
    <w:basedOn w:val="DefaultParagraphFont"/>
    <w:unhideWhenUsed/>
    <w:rsid w:val="005D6185"/>
    <w:rPr>
      <w:color w:val="0000FF" w:themeColor="hyperlink"/>
      <w:u w:val="single"/>
    </w:rPr>
  </w:style>
  <w:style w:type="character" w:styleId="FollowedHyperlink">
    <w:name w:val="FollowedHyperlink"/>
    <w:basedOn w:val="DefaultParagraphFont"/>
    <w:semiHidden/>
    <w:unhideWhenUsed/>
    <w:rsid w:val="00986B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9311">
      <w:bodyDiv w:val="1"/>
      <w:marLeft w:val="0"/>
      <w:marRight w:val="0"/>
      <w:marTop w:val="0"/>
      <w:marBottom w:val="0"/>
      <w:divBdr>
        <w:top w:val="none" w:sz="0" w:space="0" w:color="auto"/>
        <w:left w:val="none" w:sz="0" w:space="0" w:color="auto"/>
        <w:bottom w:val="none" w:sz="0" w:space="0" w:color="auto"/>
        <w:right w:val="none" w:sz="0" w:space="0" w:color="auto"/>
      </w:divBdr>
    </w:div>
    <w:div w:id="82800683">
      <w:bodyDiv w:val="1"/>
      <w:marLeft w:val="0"/>
      <w:marRight w:val="0"/>
      <w:marTop w:val="0"/>
      <w:marBottom w:val="0"/>
      <w:divBdr>
        <w:top w:val="none" w:sz="0" w:space="0" w:color="auto"/>
        <w:left w:val="none" w:sz="0" w:space="0" w:color="auto"/>
        <w:bottom w:val="none" w:sz="0" w:space="0" w:color="auto"/>
        <w:right w:val="none" w:sz="0" w:space="0" w:color="auto"/>
      </w:divBdr>
    </w:div>
    <w:div w:id="98262235">
      <w:bodyDiv w:val="1"/>
      <w:marLeft w:val="0"/>
      <w:marRight w:val="0"/>
      <w:marTop w:val="0"/>
      <w:marBottom w:val="0"/>
      <w:divBdr>
        <w:top w:val="none" w:sz="0" w:space="0" w:color="auto"/>
        <w:left w:val="none" w:sz="0" w:space="0" w:color="auto"/>
        <w:bottom w:val="none" w:sz="0" w:space="0" w:color="auto"/>
        <w:right w:val="none" w:sz="0" w:space="0" w:color="auto"/>
      </w:divBdr>
    </w:div>
    <w:div w:id="106893246">
      <w:bodyDiv w:val="1"/>
      <w:marLeft w:val="0"/>
      <w:marRight w:val="0"/>
      <w:marTop w:val="0"/>
      <w:marBottom w:val="0"/>
      <w:divBdr>
        <w:top w:val="none" w:sz="0" w:space="0" w:color="auto"/>
        <w:left w:val="none" w:sz="0" w:space="0" w:color="auto"/>
        <w:bottom w:val="none" w:sz="0" w:space="0" w:color="auto"/>
        <w:right w:val="none" w:sz="0" w:space="0" w:color="auto"/>
      </w:divBdr>
    </w:div>
    <w:div w:id="185146573">
      <w:bodyDiv w:val="1"/>
      <w:marLeft w:val="0"/>
      <w:marRight w:val="0"/>
      <w:marTop w:val="0"/>
      <w:marBottom w:val="0"/>
      <w:divBdr>
        <w:top w:val="none" w:sz="0" w:space="0" w:color="auto"/>
        <w:left w:val="none" w:sz="0" w:space="0" w:color="auto"/>
        <w:bottom w:val="none" w:sz="0" w:space="0" w:color="auto"/>
        <w:right w:val="none" w:sz="0" w:space="0" w:color="auto"/>
      </w:divBdr>
    </w:div>
    <w:div w:id="254747165">
      <w:bodyDiv w:val="1"/>
      <w:marLeft w:val="0"/>
      <w:marRight w:val="0"/>
      <w:marTop w:val="0"/>
      <w:marBottom w:val="0"/>
      <w:divBdr>
        <w:top w:val="none" w:sz="0" w:space="0" w:color="auto"/>
        <w:left w:val="none" w:sz="0" w:space="0" w:color="auto"/>
        <w:bottom w:val="none" w:sz="0" w:space="0" w:color="auto"/>
        <w:right w:val="none" w:sz="0" w:space="0" w:color="auto"/>
      </w:divBdr>
    </w:div>
    <w:div w:id="291636640">
      <w:bodyDiv w:val="1"/>
      <w:marLeft w:val="0"/>
      <w:marRight w:val="0"/>
      <w:marTop w:val="0"/>
      <w:marBottom w:val="0"/>
      <w:divBdr>
        <w:top w:val="none" w:sz="0" w:space="0" w:color="auto"/>
        <w:left w:val="none" w:sz="0" w:space="0" w:color="auto"/>
        <w:bottom w:val="none" w:sz="0" w:space="0" w:color="auto"/>
        <w:right w:val="none" w:sz="0" w:space="0" w:color="auto"/>
      </w:divBdr>
    </w:div>
    <w:div w:id="296958534">
      <w:bodyDiv w:val="1"/>
      <w:marLeft w:val="0"/>
      <w:marRight w:val="0"/>
      <w:marTop w:val="0"/>
      <w:marBottom w:val="0"/>
      <w:divBdr>
        <w:top w:val="none" w:sz="0" w:space="0" w:color="auto"/>
        <w:left w:val="none" w:sz="0" w:space="0" w:color="auto"/>
        <w:bottom w:val="none" w:sz="0" w:space="0" w:color="auto"/>
        <w:right w:val="none" w:sz="0" w:space="0" w:color="auto"/>
      </w:divBdr>
    </w:div>
    <w:div w:id="309407785">
      <w:bodyDiv w:val="1"/>
      <w:marLeft w:val="0"/>
      <w:marRight w:val="0"/>
      <w:marTop w:val="0"/>
      <w:marBottom w:val="0"/>
      <w:divBdr>
        <w:top w:val="none" w:sz="0" w:space="0" w:color="auto"/>
        <w:left w:val="none" w:sz="0" w:space="0" w:color="auto"/>
        <w:bottom w:val="none" w:sz="0" w:space="0" w:color="auto"/>
        <w:right w:val="none" w:sz="0" w:space="0" w:color="auto"/>
      </w:divBdr>
    </w:div>
    <w:div w:id="345400440">
      <w:bodyDiv w:val="1"/>
      <w:marLeft w:val="0"/>
      <w:marRight w:val="0"/>
      <w:marTop w:val="0"/>
      <w:marBottom w:val="0"/>
      <w:divBdr>
        <w:top w:val="none" w:sz="0" w:space="0" w:color="auto"/>
        <w:left w:val="none" w:sz="0" w:space="0" w:color="auto"/>
        <w:bottom w:val="none" w:sz="0" w:space="0" w:color="auto"/>
        <w:right w:val="none" w:sz="0" w:space="0" w:color="auto"/>
      </w:divBdr>
    </w:div>
    <w:div w:id="367921180">
      <w:bodyDiv w:val="1"/>
      <w:marLeft w:val="0"/>
      <w:marRight w:val="0"/>
      <w:marTop w:val="0"/>
      <w:marBottom w:val="0"/>
      <w:divBdr>
        <w:top w:val="none" w:sz="0" w:space="0" w:color="auto"/>
        <w:left w:val="none" w:sz="0" w:space="0" w:color="auto"/>
        <w:bottom w:val="none" w:sz="0" w:space="0" w:color="auto"/>
        <w:right w:val="none" w:sz="0" w:space="0" w:color="auto"/>
      </w:divBdr>
    </w:div>
    <w:div w:id="384068374">
      <w:bodyDiv w:val="1"/>
      <w:marLeft w:val="0"/>
      <w:marRight w:val="0"/>
      <w:marTop w:val="0"/>
      <w:marBottom w:val="0"/>
      <w:divBdr>
        <w:top w:val="none" w:sz="0" w:space="0" w:color="auto"/>
        <w:left w:val="none" w:sz="0" w:space="0" w:color="auto"/>
        <w:bottom w:val="none" w:sz="0" w:space="0" w:color="auto"/>
        <w:right w:val="none" w:sz="0" w:space="0" w:color="auto"/>
      </w:divBdr>
    </w:div>
    <w:div w:id="398985410">
      <w:bodyDiv w:val="1"/>
      <w:marLeft w:val="0"/>
      <w:marRight w:val="0"/>
      <w:marTop w:val="0"/>
      <w:marBottom w:val="0"/>
      <w:divBdr>
        <w:top w:val="none" w:sz="0" w:space="0" w:color="auto"/>
        <w:left w:val="none" w:sz="0" w:space="0" w:color="auto"/>
        <w:bottom w:val="none" w:sz="0" w:space="0" w:color="auto"/>
        <w:right w:val="none" w:sz="0" w:space="0" w:color="auto"/>
      </w:divBdr>
    </w:div>
    <w:div w:id="418141958">
      <w:bodyDiv w:val="1"/>
      <w:marLeft w:val="0"/>
      <w:marRight w:val="0"/>
      <w:marTop w:val="0"/>
      <w:marBottom w:val="0"/>
      <w:divBdr>
        <w:top w:val="none" w:sz="0" w:space="0" w:color="auto"/>
        <w:left w:val="none" w:sz="0" w:space="0" w:color="auto"/>
        <w:bottom w:val="none" w:sz="0" w:space="0" w:color="auto"/>
        <w:right w:val="none" w:sz="0" w:space="0" w:color="auto"/>
      </w:divBdr>
      <w:divsChild>
        <w:div w:id="1951279424">
          <w:marLeft w:val="0"/>
          <w:marRight w:val="0"/>
          <w:marTop w:val="0"/>
          <w:marBottom w:val="0"/>
          <w:divBdr>
            <w:top w:val="none" w:sz="0" w:space="0" w:color="auto"/>
            <w:left w:val="none" w:sz="0" w:space="0" w:color="auto"/>
            <w:bottom w:val="none" w:sz="0" w:space="0" w:color="auto"/>
            <w:right w:val="none" w:sz="0" w:space="0" w:color="auto"/>
          </w:divBdr>
          <w:divsChild>
            <w:div w:id="1478691827">
              <w:marLeft w:val="0"/>
              <w:marRight w:val="0"/>
              <w:marTop w:val="0"/>
              <w:marBottom w:val="0"/>
              <w:divBdr>
                <w:top w:val="none" w:sz="0" w:space="0" w:color="auto"/>
                <w:left w:val="none" w:sz="0" w:space="0" w:color="auto"/>
                <w:bottom w:val="none" w:sz="0" w:space="0" w:color="auto"/>
                <w:right w:val="none" w:sz="0" w:space="0" w:color="auto"/>
              </w:divBdr>
              <w:divsChild>
                <w:div w:id="1696807916">
                  <w:marLeft w:val="0"/>
                  <w:marRight w:val="0"/>
                  <w:marTop w:val="0"/>
                  <w:marBottom w:val="0"/>
                  <w:divBdr>
                    <w:top w:val="none" w:sz="0" w:space="0" w:color="auto"/>
                    <w:left w:val="none" w:sz="0" w:space="0" w:color="auto"/>
                    <w:bottom w:val="none" w:sz="0" w:space="0" w:color="auto"/>
                    <w:right w:val="none" w:sz="0" w:space="0" w:color="auto"/>
                  </w:divBdr>
                  <w:divsChild>
                    <w:div w:id="1410616555">
                      <w:marLeft w:val="0"/>
                      <w:marRight w:val="0"/>
                      <w:marTop w:val="0"/>
                      <w:marBottom w:val="0"/>
                      <w:divBdr>
                        <w:top w:val="none" w:sz="0" w:space="0" w:color="auto"/>
                        <w:left w:val="none" w:sz="0" w:space="0" w:color="auto"/>
                        <w:bottom w:val="none" w:sz="0" w:space="0" w:color="auto"/>
                        <w:right w:val="none" w:sz="0" w:space="0" w:color="auto"/>
                      </w:divBdr>
                      <w:divsChild>
                        <w:div w:id="1525170316">
                          <w:marLeft w:val="0"/>
                          <w:marRight w:val="0"/>
                          <w:marTop w:val="0"/>
                          <w:marBottom w:val="0"/>
                          <w:divBdr>
                            <w:top w:val="none" w:sz="0" w:space="0" w:color="auto"/>
                            <w:left w:val="none" w:sz="0" w:space="0" w:color="auto"/>
                            <w:bottom w:val="none" w:sz="0" w:space="0" w:color="auto"/>
                            <w:right w:val="none" w:sz="0" w:space="0" w:color="auto"/>
                          </w:divBdr>
                          <w:divsChild>
                            <w:div w:id="7286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824732">
      <w:bodyDiv w:val="1"/>
      <w:marLeft w:val="0"/>
      <w:marRight w:val="0"/>
      <w:marTop w:val="0"/>
      <w:marBottom w:val="0"/>
      <w:divBdr>
        <w:top w:val="none" w:sz="0" w:space="0" w:color="auto"/>
        <w:left w:val="none" w:sz="0" w:space="0" w:color="auto"/>
        <w:bottom w:val="none" w:sz="0" w:space="0" w:color="auto"/>
        <w:right w:val="none" w:sz="0" w:space="0" w:color="auto"/>
      </w:divBdr>
    </w:div>
    <w:div w:id="500237229">
      <w:bodyDiv w:val="1"/>
      <w:marLeft w:val="0"/>
      <w:marRight w:val="0"/>
      <w:marTop w:val="0"/>
      <w:marBottom w:val="0"/>
      <w:divBdr>
        <w:top w:val="none" w:sz="0" w:space="0" w:color="auto"/>
        <w:left w:val="none" w:sz="0" w:space="0" w:color="auto"/>
        <w:bottom w:val="none" w:sz="0" w:space="0" w:color="auto"/>
        <w:right w:val="none" w:sz="0" w:space="0" w:color="auto"/>
      </w:divBdr>
    </w:div>
    <w:div w:id="529417149">
      <w:bodyDiv w:val="1"/>
      <w:marLeft w:val="0"/>
      <w:marRight w:val="0"/>
      <w:marTop w:val="0"/>
      <w:marBottom w:val="0"/>
      <w:divBdr>
        <w:top w:val="none" w:sz="0" w:space="0" w:color="auto"/>
        <w:left w:val="none" w:sz="0" w:space="0" w:color="auto"/>
        <w:bottom w:val="none" w:sz="0" w:space="0" w:color="auto"/>
        <w:right w:val="none" w:sz="0" w:space="0" w:color="auto"/>
      </w:divBdr>
    </w:div>
    <w:div w:id="603730539">
      <w:bodyDiv w:val="1"/>
      <w:marLeft w:val="0"/>
      <w:marRight w:val="0"/>
      <w:marTop w:val="0"/>
      <w:marBottom w:val="0"/>
      <w:divBdr>
        <w:top w:val="none" w:sz="0" w:space="0" w:color="auto"/>
        <w:left w:val="none" w:sz="0" w:space="0" w:color="auto"/>
        <w:bottom w:val="none" w:sz="0" w:space="0" w:color="auto"/>
        <w:right w:val="none" w:sz="0" w:space="0" w:color="auto"/>
      </w:divBdr>
    </w:div>
    <w:div w:id="697898827">
      <w:bodyDiv w:val="1"/>
      <w:marLeft w:val="0"/>
      <w:marRight w:val="0"/>
      <w:marTop w:val="0"/>
      <w:marBottom w:val="0"/>
      <w:divBdr>
        <w:top w:val="none" w:sz="0" w:space="0" w:color="auto"/>
        <w:left w:val="none" w:sz="0" w:space="0" w:color="auto"/>
        <w:bottom w:val="none" w:sz="0" w:space="0" w:color="auto"/>
        <w:right w:val="none" w:sz="0" w:space="0" w:color="auto"/>
      </w:divBdr>
    </w:div>
    <w:div w:id="745372438">
      <w:bodyDiv w:val="1"/>
      <w:marLeft w:val="0"/>
      <w:marRight w:val="0"/>
      <w:marTop w:val="0"/>
      <w:marBottom w:val="0"/>
      <w:divBdr>
        <w:top w:val="none" w:sz="0" w:space="0" w:color="auto"/>
        <w:left w:val="none" w:sz="0" w:space="0" w:color="auto"/>
        <w:bottom w:val="none" w:sz="0" w:space="0" w:color="auto"/>
        <w:right w:val="none" w:sz="0" w:space="0" w:color="auto"/>
      </w:divBdr>
      <w:divsChild>
        <w:div w:id="369184474">
          <w:marLeft w:val="432"/>
          <w:marRight w:val="0"/>
          <w:marTop w:val="106"/>
          <w:marBottom w:val="0"/>
          <w:divBdr>
            <w:top w:val="none" w:sz="0" w:space="0" w:color="auto"/>
            <w:left w:val="none" w:sz="0" w:space="0" w:color="auto"/>
            <w:bottom w:val="none" w:sz="0" w:space="0" w:color="auto"/>
            <w:right w:val="none" w:sz="0" w:space="0" w:color="auto"/>
          </w:divBdr>
        </w:div>
        <w:div w:id="1033383202">
          <w:marLeft w:val="432"/>
          <w:marRight w:val="0"/>
          <w:marTop w:val="106"/>
          <w:marBottom w:val="0"/>
          <w:divBdr>
            <w:top w:val="none" w:sz="0" w:space="0" w:color="auto"/>
            <w:left w:val="none" w:sz="0" w:space="0" w:color="auto"/>
            <w:bottom w:val="none" w:sz="0" w:space="0" w:color="auto"/>
            <w:right w:val="none" w:sz="0" w:space="0" w:color="auto"/>
          </w:divBdr>
        </w:div>
        <w:div w:id="1189174507">
          <w:marLeft w:val="432"/>
          <w:marRight w:val="0"/>
          <w:marTop w:val="106"/>
          <w:marBottom w:val="0"/>
          <w:divBdr>
            <w:top w:val="none" w:sz="0" w:space="0" w:color="auto"/>
            <w:left w:val="none" w:sz="0" w:space="0" w:color="auto"/>
            <w:bottom w:val="none" w:sz="0" w:space="0" w:color="auto"/>
            <w:right w:val="none" w:sz="0" w:space="0" w:color="auto"/>
          </w:divBdr>
        </w:div>
      </w:divsChild>
    </w:div>
    <w:div w:id="797648491">
      <w:bodyDiv w:val="1"/>
      <w:marLeft w:val="0"/>
      <w:marRight w:val="0"/>
      <w:marTop w:val="0"/>
      <w:marBottom w:val="0"/>
      <w:divBdr>
        <w:top w:val="none" w:sz="0" w:space="0" w:color="auto"/>
        <w:left w:val="none" w:sz="0" w:space="0" w:color="auto"/>
        <w:bottom w:val="none" w:sz="0" w:space="0" w:color="auto"/>
        <w:right w:val="none" w:sz="0" w:space="0" w:color="auto"/>
      </w:divBdr>
    </w:div>
    <w:div w:id="843013328">
      <w:bodyDiv w:val="1"/>
      <w:marLeft w:val="0"/>
      <w:marRight w:val="0"/>
      <w:marTop w:val="0"/>
      <w:marBottom w:val="0"/>
      <w:divBdr>
        <w:top w:val="none" w:sz="0" w:space="0" w:color="auto"/>
        <w:left w:val="none" w:sz="0" w:space="0" w:color="auto"/>
        <w:bottom w:val="none" w:sz="0" w:space="0" w:color="auto"/>
        <w:right w:val="none" w:sz="0" w:space="0" w:color="auto"/>
      </w:divBdr>
    </w:div>
    <w:div w:id="847595925">
      <w:bodyDiv w:val="1"/>
      <w:marLeft w:val="0"/>
      <w:marRight w:val="0"/>
      <w:marTop w:val="0"/>
      <w:marBottom w:val="0"/>
      <w:divBdr>
        <w:top w:val="none" w:sz="0" w:space="0" w:color="auto"/>
        <w:left w:val="none" w:sz="0" w:space="0" w:color="auto"/>
        <w:bottom w:val="none" w:sz="0" w:space="0" w:color="auto"/>
        <w:right w:val="none" w:sz="0" w:space="0" w:color="auto"/>
      </w:divBdr>
    </w:div>
    <w:div w:id="888302062">
      <w:bodyDiv w:val="1"/>
      <w:marLeft w:val="0"/>
      <w:marRight w:val="0"/>
      <w:marTop w:val="0"/>
      <w:marBottom w:val="0"/>
      <w:divBdr>
        <w:top w:val="none" w:sz="0" w:space="0" w:color="auto"/>
        <w:left w:val="none" w:sz="0" w:space="0" w:color="auto"/>
        <w:bottom w:val="none" w:sz="0" w:space="0" w:color="auto"/>
        <w:right w:val="none" w:sz="0" w:space="0" w:color="auto"/>
      </w:divBdr>
    </w:div>
    <w:div w:id="899629633">
      <w:bodyDiv w:val="1"/>
      <w:marLeft w:val="0"/>
      <w:marRight w:val="0"/>
      <w:marTop w:val="0"/>
      <w:marBottom w:val="0"/>
      <w:divBdr>
        <w:top w:val="none" w:sz="0" w:space="0" w:color="auto"/>
        <w:left w:val="none" w:sz="0" w:space="0" w:color="auto"/>
        <w:bottom w:val="none" w:sz="0" w:space="0" w:color="auto"/>
        <w:right w:val="none" w:sz="0" w:space="0" w:color="auto"/>
      </w:divBdr>
    </w:div>
    <w:div w:id="903369294">
      <w:bodyDiv w:val="1"/>
      <w:marLeft w:val="0"/>
      <w:marRight w:val="0"/>
      <w:marTop w:val="0"/>
      <w:marBottom w:val="0"/>
      <w:divBdr>
        <w:top w:val="none" w:sz="0" w:space="0" w:color="auto"/>
        <w:left w:val="none" w:sz="0" w:space="0" w:color="auto"/>
        <w:bottom w:val="none" w:sz="0" w:space="0" w:color="auto"/>
        <w:right w:val="none" w:sz="0" w:space="0" w:color="auto"/>
      </w:divBdr>
    </w:div>
    <w:div w:id="905534074">
      <w:bodyDiv w:val="1"/>
      <w:marLeft w:val="0"/>
      <w:marRight w:val="0"/>
      <w:marTop w:val="0"/>
      <w:marBottom w:val="0"/>
      <w:divBdr>
        <w:top w:val="none" w:sz="0" w:space="0" w:color="auto"/>
        <w:left w:val="none" w:sz="0" w:space="0" w:color="auto"/>
        <w:bottom w:val="none" w:sz="0" w:space="0" w:color="auto"/>
        <w:right w:val="none" w:sz="0" w:space="0" w:color="auto"/>
      </w:divBdr>
      <w:divsChild>
        <w:div w:id="457532828">
          <w:marLeft w:val="0"/>
          <w:marRight w:val="0"/>
          <w:marTop w:val="75"/>
          <w:marBottom w:val="75"/>
          <w:divBdr>
            <w:top w:val="none" w:sz="0" w:space="0" w:color="auto"/>
            <w:left w:val="none" w:sz="0" w:space="0" w:color="auto"/>
            <w:bottom w:val="none" w:sz="0" w:space="0" w:color="auto"/>
            <w:right w:val="none" w:sz="0" w:space="0" w:color="auto"/>
          </w:divBdr>
          <w:divsChild>
            <w:div w:id="321087105">
              <w:marLeft w:val="300"/>
              <w:marRight w:val="300"/>
              <w:marTop w:val="150"/>
              <w:marBottom w:val="150"/>
              <w:divBdr>
                <w:top w:val="none" w:sz="0" w:space="0" w:color="auto"/>
                <w:left w:val="none" w:sz="0" w:space="0" w:color="auto"/>
                <w:bottom w:val="none" w:sz="0" w:space="0" w:color="auto"/>
                <w:right w:val="none" w:sz="0" w:space="0" w:color="auto"/>
              </w:divBdr>
              <w:divsChild>
                <w:div w:id="1190484922">
                  <w:marLeft w:val="0"/>
                  <w:marRight w:val="0"/>
                  <w:marTop w:val="0"/>
                  <w:marBottom w:val="0"/>
                  <w:divBdr>
                    <w:top w:val="none" w:sz="0" w:space="0" w:color="auto"/>
                    <w:left w:val="none" w:sz="0" w:space="0" w:color="auto"/>
                    <w:bottom w:val="none" w:sz="0" w:space="0" w:color="auto"/>
                    <w:right w:val="none" w:sz="0" w:space="0" w:color="auto"/>
                  </w:divBdr>
                  <w:divsChild>
                    <w:div w:id="558321948">
                      <w:marLeft w:val="0"/>
                      <w:marRight w:val="0"/>
                      <w:marTop w:val="0"/>
                      <w:marBottom w:val="375"/>
                      <w:divBdr>
                        <w:top w:val="single" w:sz="6" w:space="0" w:color="B0D4EE"/>
                        <w:left w:val="single" w:sz="6" w:space="0" w:color="B0D4EE"/>
                        <w:bottom w:val="single" w:sz="6" w:space="0" w:color="B0D4EE"/>
                        <w:right w:val="single" w:sz="6" w:space="0" w:color="B0D4EE"/>
                      </w:divBdr>
                      <w:divsChild>
                        <w:div w:id="1387603371">
                          <w:marLeft w:val="0"/>
                          <w:marRight w:val="0"/>
                          <w:marTop w:val="0"/>
                          <w:marBottom w:val="0"/>
                          <w:divBdr>
                            <w:top w:val="single" w:sz="6" w:space="0" w:color="B0D4EE"/>
                            <w:left w:val="single" w:sz="6" w:space="0" w:color="B0D4EE"/>
                            <w:bottom w:val="single" w:sz="6" w:space="0" w:color="B0D4EE"/>
                            <w:right w:val="single" w:sz="6" w:space="0" w:color="B0D4EE"/>
                          </w:divBdr>
                          <w:divsChild>
                            <w:div w:id="207494782">
                              <w:marLeft w:val="0"/>
                              <w:marRight w:val="0"/>
                              <w:marTop w:val="0"/>
                              <w:marBottom w:val="0"/>
                              <w:divBdr>
                                <w:top w:val="none" w:sz="0" w:space="0" w:color="auto"/>
                                <w:left w:val="none" w:sz="0" w:space="0" w:color="auto"/>
                                <w:bottom w:val="none" w:sz="0" w:space="0" w:color="auto"/>
                                <w:right w:val="none" w:sz="0" w:space="0" w:color="auto"/>
                              </w:divBdr>
                              <w:divsChild>
                                <w:div w:id="199128900">
                                  <w:marLeft w:val="0"/>
                                  <w:marRight w:val="0"/>
                                  <w:marTop w:val="0"/>
                                  <w:marBottom w:val="0"/>
                                  <w:divBdr>
                                    <w:top w:val="none" w:sz="0" w:space="0" w:color="auto"/>
                                    <w:left w:val="none" w:sz="0" w:space="0" w:color="auto"/>
                                    <w:bottom w:val="none" w:sz="0" w:space="0" w:color="auto"/>
                                    <w:right w:val="none" w:sz="0" w:space="0" w:color="auto"/>
                                  </w:divBdr>
                                  <w:divsChild>
                                    <w:div w:id="1421951861">
                                      <w:marLeft w:val="0"/>
                                      <w:marRight w:val="0"/>
                                      <w:marTop w:val="0"/>
                                      <w:marBottom w:val="0"/>
                                      <w:divBdr>
                                        <w:top w:val="none" w:sz="0" w:space="0" w:color="auto"/>
                                        <w:left w:val="none" w:sz="0" w:space="0" w:color="auto"/>
                                        <w:bottom w:val="none" w:sz="0" w:space="0" w:color="auto"/>
                                        <w:right w:val="none" w:sz="0" w:space="0" w:color="auto"/>
                                      </w:divBdr>
                                      <w:divsChild>
                                        <w:div w:id="18477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8145165">
      <w:bodyDiv w:val="1"/>
      <w:marLeft w:val="0"/>
      <w:marRight w:val="0"/>
      <w:marTop w:val="0"/>
      <w:marBottom w:val="0"/>
      <w:divBdr>
        <w:top w:val="none" w:sz="0" w:space="0" w:color="auto"/>
        <w:left w:val="none" w:sz="0" w:space="0" w:color="auto"/>
        <w:bottom w:val="none" w:sz="0" w:space="0" w:color="auto"/>
        <w:right w:val="none" w:sz="0" w:space="0" w:color="auto"/>
      </w:divBdr>
    </w:div>
    <w:div w:id="1059595711">
      <w:bodyDiv w:val="1"/>
      <w:marLeft w:val="0"/>
      <w:marRight w:val="0"/>
      <w:marTop w:val="0"/>
      <w:marBottom w:val="0"/>
      <w:divBdr>
        <w:top w:val="none" w:sz="0" w:space="0" w:color="auto"/>
        <w:left w:val="none" w:sz="0" w:space="0" w:color="auto"/>
        <w:bottom w:val="none" w:sz="0" w:space="0" w:color="auto"/>
        <w:right w:val="none" w:sz="0" w:space="0" w:color="auto"/>
      </w:divBdr>
    </w:div>
    <w:div w:id="1073817253">
      <w:bodyDiv w:val="1"/>
      <w:marLeft w:val="0"/>
      <w:marRight w:val="0"/>
      <w:marTop w:val="0"/>
      <w:marBottom w:val="0"/>
      <w:divBdr>
        <w:top w:val="none" w:sz="0" w:space="0" w:color="auto"/>
        <w:left w:val="none" w:sz="0" w:space="0" w:color="auto"/>
        <w:bottom w:val="none" w:sz="0" w:space="0" w:color="auto"/>
        <w:right w:val="none" w:sz="0" w:space="0" w:color="auto"/>
      </w:divBdr>
    </w:div>
    <w:div w:id="1101603580">
      <w:bodyDiv w:val="1"/>
      <w:marLeft w:val="0"/>
      <w:marRight w:val="0"/>
      <w:marTop w:val="0"/>
      <w:marBottom w:val="0"/>
      <w:divBdr>
        <w:top w:val="none" w:sz="0" w:space="0" w:color="auto"/>
        <w:left w:val="none" w:sz="0" w:space="0" w:color="auto"/>
        <w:bottom w:val="none" w:sz="0" w:space="0" w:color="auto"/>
        <w:right w:val="none" w:sz="0" w:space="0" w:color="auto"/>
      </w:divBdr>
    </w:div>
    <w:div w:id="1142578718">
      <w:bodyDiv w:val="1"/>
      <w:marLeft w:val="0"/>
      <w:marRight w:val="0"/>
      <w:marTop w:val="0"/>
      <w:marBottom w:val="0"/>
      <w:divBdr>
        <w:top w:val="none" w:sz="0" w:space="0" w:color="auto"/>
        <w:left w:val="none" w:sz="0" w:space="0" w:color="auto"/>
        <w:bottom w:val="none" w:sz="0" w:space="0" w:color="auto"/>
        <w:right w:val="none" w:sz="0" w:space="0" w:color="auto"/>
      </w:divBdr>
    </w:div>
    <w:div w:id="1155997106">
      <w:bodyDiv w:val="1"/>
      <w:marLeft w:val="0"/>
      <w:marRight w:val="0"/>
      <w:marTop w:val="0"/>
      <w:marBottom w:val="0"/>
      <w:divBdr>
        <w:top w:val="none" w:sz="0" w:space="0" w:color="auto"/>
        <w:left w:val="none" w:sz="0" w:space="0" w:color="auto"/>
        <w:bottom w:val="none" w:sz="0" w:space="0" w:color="auto"/>
        <w:right w:val="none" w:sz="0" w:space="0" w:color="auto"/>
      </w:divBdr>
    </w:div>
    <w:div w:id="1219509534">
      <w:bodyDiv w:val="1"/>
      <w:marLeft w:val="0"/>
      <w:marRight w:val="0"/>
      <w:marTop w:val="0"/>
      <w:marBottom w:val="0"/>
      <w:divBdr>
        <w:top w:val="none" w:sz="0" w:space="0" w:color="auto"/>
        <w:left w:val="none" w:sz="0" w:space="0" w:color="auto"/>
        <w:bottom w:val="none" w:sz="0" w:space="0" w:color="auto"/>
        <w:right w:val="none" w:sz="0" w:space="0" w:color="auto"/>
      </w:divBdr>
    </w:div>
    <w:div w:id="1225794791">
      <w:bodyDiv w:val="1"/>
      <w:marLeft w:val="0"/>
      <w:marRight w:val="0"/>
      <w:marTop w:val="0"/>
      <w:marBottom w:val="0"/>
      <w:divBdr>
        <w:top w:val="none" w:sz="0" w:space="0" w:color="auto"/>
        <w:left w:val="none" w:sz="0" w:space="0" w:color="auto"/>
        <w:bottom w:val="none" w:sz="0" w:space="0" w:color="auto"/>
        <w:right w:val="none" w:sz="0" w:space="0" w:color="auto"/>
      </w:divBdr>
    </w:div>
    <w:div w:id="1238712179">
      <w:bodyDiv w:val="1"/>
      <w:marLeft w:val="0"/>
      <w:marRight w:val="0"/>
      <w:marTop w:val="0"/>
      <w:marBottom w:val="0"/>
      <w:divBdr>
        <w:top w:val="none" w:sz="0" w:space="0" w:color="auto"/>
        <w:left w:val="none" w:sz="0" w:space="0" w:color="auto"/>
        <w:bottom w:val="none" w:sz="0" w:space="0" w:color="auto"/>
        <w:right w:val="none" w:sz="0" w:space="0" w:color="auto"/>
      </w:divBdr>
    </w:div>
    <w:div w:id="1239750562">
      <w:bodyDiv w:val="1"/>
      <w:marLeft w:val="0"/>
      <w:marRight w:val="0"/>
      <w:marTop w:val="0"/>
      <w:marBottom w:val="0"/>
      <w:divBdr>
        <w:top w:val="none" w:sz="0" w:space="0" w:color="auto"/>
        <w:left w:val="none" w:sz="0" w:space="0" w:color="auto"/>
        <w:bottom w:val="none" w:sz="0" w:space="0" w:color="auto"/>
        <w:right w:val="none" w:sz="0" w:space="0" w:color="auto"/>
      </w:divBdr>
    </w:div>
    <w:div w:id="1281181945">
      <w:bodyDiv w:val="1"/>
      <w:marLeft w:val="0"/>
      <w:marRight w:val="0"/>
      <w:marTop w:val="0"/>
      <w:marBottom w:val="0"/>
      <w:divBdr>
        <w:top w:val="none" w:sz="0" w:space="0" w:color="auto"/>
        <w:left w:val="none" w:sz="0" w:space="0" w:color="auto"/>
        <w:bottom w:val="none" w:sz="0" w:space="0" w:color="auto"/>
        <w:right w:val="none" w:sz="0" w:space="0" w:color="auto"/>
      </w:divBdr>
    </w:div>
    <w:div w:id="1301151819">
      <w:bodyDiv w:val="1"/>
      <w:marLeft w:val="0"/>
      <w:marRight w:val="0"/>
      <w:marTop w:val="0"/>
      <w:marBottom w:val="0"/>
      <w:divBdr>
        <w:top w:val="none" w:sz="0" w:space="0" w:color="auto"/>
        <w:left w:val="none" w:sz="0" w:space="0" w:color="auto"/>
        <w:bottom w:val="none" w:sz="0" w:space="0" w:color="auto"/>
        <w:right w:val="none" w:sz="0" w:space="0" w:color="auto"/>
      </w:divBdr>
    </w:div>
    <w:div w:id="1341853636">
      <w:bodyDiv w:val="1"/>
      <w:marLeft w:val="0"/>
      <w:marRight w:val="0"/>
      <w:marTop w:val="0"/>
      <w:marBottom w:val="0"/>
      <w:divBdr>
        <w:top w:val="none" w:sz="0" w:space="0" w:color="auto"/>
        <w:left w:val="none" w:sz="0" w:space="0" w:color="auto"/>
        <w:bottom w:val="none" w:sz="0" w:space="0" w:color="auto"/>
        <w:right w:val="none" w:sz="0" w:space="0" w:color="auto"/>
      </w:divBdr>
      <w:divsChild>
        <w:div w:id="133259381">
          <w:marLeft w:val="432"/>
          <w:marRight w:val="0"/>
          <w:marTop w:val="96"/>
          <w:marBottom w:val="0"/>
          <w:divBdr>
            <w:top w:val="none" w:sz="0" w:space="0" w:color="auto"/>
            <w:left w:val="none" w:sz="0" w:space="0" w:color="auto"/>
            <w:bottom w:val="none" w:sz="0" w:space="0" w:color="auto"/>
            <w:right w:val="none" w:sz="0" w:space="0" w:color="auto"/>
          </w:divBdr>
        </w:div>
        <w:div w:id="259291834">
          <w:marLeft w:val="432"/>
          <w:marRight w:val="0"/>
          <w:marTop w:val="96"/>
          <w:marBottom w:val="0"/>
          <w:divBdr>
            <w:top w:val="none" w:sz="0" w:space="0" w:color="auto"/>
            <w:left w:val="none" w:sz="0" w:space="0" w:color="auto"/>
            <w:bottom w:val="none" w:sz="0" w:space="0" w:color="auto"/>
            <w:right w:val="none" w:sz="0" w:space="0" w:color="auto"/>
          </w:divBdr>
        </w:div>
        <w:div w:id="317224740">
          <w:marLeft w:val="432"/>
          <w:marRight w:val="0"/>
          <w:marTop w:val="96"/>
          <w:marBottom w:val="0"/>
          <w:divBdr>
            <w:top w:val="none" w:sz="0" w:space="0" w:color="auto"/>
            <w:left w:val="none" w:sz="0" w:space="0" w:color="auto"/>
            <w:bottom w:val="none" w:sz="0" w:space="0" w:color="auto"/>
            <w:right w:val="none" w:sz="0" w:space="0" w:color="auto"/>
          </w:divBdr>
        </w:div>
        <w:div w:id="335351873">
          <w:marLeft w:val="432"/>
          <w:marRight w:val="0"/>
          <w:marTop w:val="96"/>
          <w:marBottom w:val="0"/>
          <w:divBdr>
            <w:top w:val="none" w:sz="0" w:space="0" w:color="auto"/>
            <w:left w:val="none" w:sz="0" w:space="0" w:color="auto"/>
            <w:bottom w:val="none" w:sz="0" w:space="0" w:color="auto"/>
            <w:right w:val="none" w:sz="0" w:space="0" w:color="auto"/>
          </w:divBdr>
        </w:div>
        <w:div w:id="962464162">
          <w:marLeft w:val="432"/>
          <w:marRight w:val="0"/>
          <w:marTop w:val="96"/>
          <w:marBottom w:val="0"/>
          <w:divBdr>
            <w:top w:val="none" w:sz="0" w:space="0" w:color="auto"/>
            <w:left w:val="none" w:sz="0" w:space="0" w:color="auto"/>
            <w:bottom w:val="none" w:sz="0" w:space="0" w:color="auto"/>
            <w:right w:val="none" w:sz="0" w:space="0" w:color="auto"/>
          </w:divBdr>
        </w:div>
        <w:div w:id="977877489">
          <w:marLeft w:val="432"/>
          <w:marRight w:val="0"/>
          <w:marTop w:val="96"/>
          <w:marBottom w:val="0"/>
          <w:divBdr>
            <w:top w:val="none" w:sz="0" w:space="0" w:color="auto"/>
            <w:left w:val="none" w:sz="0" w:space="0" w:color="auto"/>
            <w:bottom w:val="none" w:sz="0" w:space="0" w:color="auto"/>
            <w:right w:val="none" w:sz="0" w:space="0" w:color="auto"/>
          </w:divBdr>
        </w:div>
        <w:div w:id="1881744253">
          <w:marLeft w:val="432"/>
          <w:marRight w:val="0"/>
          <w:marTop w:val="96"/>
          <w:marBottom w:val="0"/>
          <w:divBdr>
            <w:top w:val="none" w:sz="0" w:space="0" w:color="auto"/>
            <w:left w:val="none" w:sz="0" w:space="0" w:color="auto"/>
            <w:bottom w:val="none" w:sz="0" w:space="0" w:color="auto"/>
            <w:right w:val="none" w:sz="0" w:space="0" w:color="auto"/>
          </w:divBdr>
        </w:div>
      </w:divsChild>
    </w:div>
    <w:div w:id="1342200510">
      <w:bodyDiv w:val="1"/>
      <w:marLeft w:val="0"/>
      <w:marRight w:val="0"/>
      <w:marTop w:val="0"/>
      <w:marBottom w:val="0"/>
      <w:divBdr>
        <w:top w:val="none" w:sz="0" w:space="0" w:color="auto"/>
        <w:left w:val="none" w:sz="0" w:space="0" w:color="auto"/>
        <w:bottom w:val="none" w:sz="0" w:space="0" w:color="auto"/>
        <w:right w:val="none" w:sz="0" w:space="0" w:color="auto"/>
      </w:divBdr>
      <w:divsChild>
        <w:div w:id="3897141">
          <w:marLeft w:val="0"/>
          <w:marRight w:val="0"/>
          <w:marTop w:val="75"/>
          <w:marBottom w:val="75"/>
          <w:divBdr>
            <w:top w:val="none" w:sz="0" w:space="0" w:color="auto"/>
            <w:left w:val="none" w:sz="0" w:space="0" w:color="auto"/>
            <w:bottom w:val="none" w:sz="0" w:space="0" w:color="auto"/>
            <w:right w:val="none" w:sz="0" w:space="0" w:color="auto"/>
          </w:divBdr>
          <w:divsChild>
            <w:div w:id="690185416">
              <w:marLeft w:val="300"/>
              <w:marRight w:val="300"/>
              <w:marTop w:val="150"/>
              <w:marBottom w:val="150"/>
              <w:divBdr>
                <w:top w:val="none" w:sz="0" w:space="0" w:color="auto"/>
                <w:left w:val="none" w:sz="0" w:space="0" w:color="auto"/>
                <w:bottom w:val="none" w:sz="0" w:space="0" w:color="auto"/>
                <w:right w:val="none" w:sz="0" w:space="0" w:color="auto"/>
              </w:divBdr>
              <w:divsChild>
                <w:div w:id="1657802103">
                  <w:marLeft w:val="0"/>
                  <w:marRight w:val="0"/>
                  <w:marTop w:val="0"/>
                  <w:marBottom w:val="0"/>
                  <w:divBdr>
                    <w:top w:val="none" w:sz="0" w:space="0" w:color="auto"/>
                    <w:left w:val="none" w:sz="0" w:space="0" w:color="auto"/>
                    <w:bottom w:val="none" w:sz="0" w:space="0" w:color="auto"/>
                    <w:right w:val="none" w:sz="0" w:space="0" w:color="auto"/>
                  </w:divBdr>
                  <w:divsChild>
                    <w:div w:id="1073118059">
                      <w:marLeft w:val="0"/>
                      <w:marRight w:val="0"/>
                      <w:marTop w:val="0"/>
                      <w:marBottom w:val="375"/>
                      <w:divBdr>
                        <w:top w:val="single" w:sz="6" w:space="0" w:color="B0D4EE"/>
                        <w:left w:val="single" w:sz="6" w:space="0" w:color="B0D4EE"/>
                        <w:bottom w:val="single" w:sz="6" w:space="0" w:color="B0D4EE"/>
                        <w:right w:val="single" w:sz="6" w:space="0" w:color="B0D4EE"/>
                      </w:divBdr>
                      <w:divsChild>
                        <w:div w:id="1886402479">
                          <w:marLeft w:val="0"/>
                          <w:marRight w:val="0"/>
                          <w:marTop w:val="0"/>
                          <w:marBottom w:val="0"/>
                          <w:divBdr>
                            <w:top w:val="single" w:sz="6" w:space="0" w:color="B0D4EE"/>
                            <w:left w:val="single" w:sz="6" w:space="0" w:color="B0D4EE"/>
                            <w:bottom w:val="single" w:sz="6" w:space="0" w:color="B0D4EE"/>
                            <w:right w:val="single" w:sz="6" w:space="0" w:color="B0D4EE"/>
                          </w:divBdr>
                          <w:divsChild>
                            <w:div w:id="1963606540">
                              <w:marLeft w:val="0"/>
                              <w:marRight w:val="0"/>
                              <w:marTop w:val="0"/>
                              <w:marBottom w:val="0"/>
                              <w:divBdr>
                                <w:top w:val="none" w:sz="0" w:space="0" w:color="auto"/>
                                <w:left w:val="none" w:sz="0" w:space="0" w:color="auto"/>
                                <w:bottom w:val="none" w:sz="0" w:space="0" w:color="auto"/>
                                <w:right w:val="none" w:sz="0" w:space="0" w:color="auto"/>
                              </w:divBdr>
                              <w:divsChild>
                                <w:div w:id="1460218836">
                                  <w:marLeft w:val="0"/>
                                  <w:marRight w:val="0"/>
                                  <w:marTop w:val="0"/>
                                  <w:marBottom w:val="0"/>
                                  <w:divBdr>
                                    <w:top w:val="none" w:sz="0" w:space="0" w:color="auto"/>
                                    <w:left w:val="none" w:sz="0" w:space="0" w:color="auto"/>
                                    <w:bottom w:val="none" w:sz="0" w:space="0" w:color="auto"/>
                                    <w:right w:val="none" w:sz="0" w:space="0" w:color="auto"/>
                                  </w:divBdr>
                                  <w:divsChild>
                                    <w:div w:id="243077560">
                                      <w:marLeft w:val="0"/>
                                      <w:marRight w:val="0"/>
                                      <w:marTop w:val="0"/>
                                      <w:marBottom w:val="0"/>
                                      <w:divBdr>
                                        <w:top w:val="none" w:sz="0" w:space="0" w:color="auto"/>
                                        <w:left w:val="none" w:sz="0" w:space="0" w:color="auto"/>
                                        <w:bottom w:val="none" w:sz="0" w:space="0" w:color="auto"/>
                                        <w:right w:val="none" w:sz="0" w:space="0" w:color="auto"/>
                                      </w:divBdr>
                                      <w:divsChild>
                                        <w:div w:id="7991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831777">
      <w:bodyDiv w:val="1"/>
      <w:marLeft w:val="0"/>
      <w:marRight w:val="0"/>
      <w:marTop w:val="0"/>
      <w:marBottom w:val="0"/>
      <w:divBdr>
        <w:top w:val="none" w:sz="0" w:space="0" w:color="auto"/>
        <w:left w:val="none" w:sz="0" w:space="0" w:color="auto"/>
        <w:bottom w:val="none" w:sz="0" w:space="0" w:color="auto"/>
        <w:right w:val="none" w:sz="0" w:space="0" w:color="auto"/>
      </w:divBdr>
    </w:div>
    <w:div w:id="1423531327">
      <w:bodyDiv w:val="1"/>
      <w:marLeft w:val="0"/>
      <w:marRight w:val="0"/>
      <w:marTop w:val="0"/>
      <w:marBottom w:val="0"/>
      <w:divBdr>
        <w:top w:val="none" w:sz="0" w:space="0" w:color="auto"/>
        <w:left w:val="none" w:sz="0" w:space="0" w:color="auto"/>
        <w:bottom w:val="none" w:sz="0" w:space="0" w:color="auto"/>
        <w:right w:val="none" w:sz="0" w:space="0" w:color="auto"/>
      </w:divBdr>
    </w:div>
    <w:div w:id="1442989894">
      <w:bodyDiv w:val="1"/>
      <w:marLeft w:val="0"/>
      <w:marRight w:val="0"/>
      <w:marTop w:val="0"/>
      <w:marBottom w:val="0"/>
      <w:divBdr>
        <w:top w:val="none" w:sz="0" w:space="0" w:color="auto"/>
        <w:left w:val="none" w:sz="0" w:space="0" w:color="auto"/>
        <w:bottom w:val="none" w:sz="0" w:space="0" w:color="auto"/>
        <w:right w:val="none" w:sz="0" w:space="0" w:color="auto"/>
      </w:divBdr>
    </w:div>
    <w:div w:id="1450928801">
      <w:bodyDiv w:val="1"/>
      <w:marLeft w:val="0"/>
      <w:marRight w:val="0"/>
      <w:marTop w:val="0"/>
      <w:marBottom w:val="0"/>
      <w:divBdr>
        <w:top w:val="none" w:sz="0" w:space="0" w:color="auto"/>
        <w:left w:val="none" w:sz="0" w:space="0" w:color="auto"/>
        <w:bottom w:val="none" w:sz="0" w:space="0" w:color="auto"/>
        <w:right w:val="none" w:sz="0" w:space="0" w:color="auto"/>
      </w:divBdr>
    </w:div>
    <w:div w:id="1493521217">
      <w:bodyDiv w:val="1"/>
      <w:marLeft w:val="0"/>
      <w:marRight w:val="0"/>
      <w:marTop w:val="0"/>
      <w:marBottom w:val="0"/>
      <w:divBdr>
        <w:top w:val="none" w:sz="0" w:space="0" w:color="auto"/>
        <w:left w:val="none" w:sz="0" w:space="0" w:color="auto"/>
        <w:bottom w:val="none" w:sz="0" w:space="0" w:color="auto"/>
        <w:right w:val="none" w:sz="0" w:space="0" w:color="auto"/>
      </w:divBdr>
    </w:div>
    <w:div w:id="1540388243">
      <w:bodyDiv w:val="1"/>
      <w:marLeft w:val="0"/>
      <w:marRight w:val="0"/>
      <w:marTop w:val="0"/>
      <w:marBottom w:val="0"/>
      <w:divBdr>
        <w:top w:val="none" w:sz="0" w:space="0" w:color="auto"/>
        <w:left w:val="none" w:sz="0" w:space="0" w:color="auto"/>
        <w:bottom w:val="none" w:sz="0" w:space="0" w:color="auto"/>
        <w:right w:val="none" w:sz="0" w:space="0" w:color="auto"/>
      </w:divBdr>
    </w:div>
    <w:div w:id="1558279797">
      <w:bodyDiv w:val="1"/>
      <w:marLeft w:val="0"/>
      <w:marRight w:val="0"/>
      <w:marTop w:val="0"/>
      <w:marBottom w:val="0"/>
      <w:divBdr>
        <w:top w:val="none" w:sz="0" w:space="0" w:color="auto"/>
        <w:left w:val="none" w:sz="0" w:space="0" w:color="auto"/>
        <w:bottom w:val="none" w:sz="0" w:space="0" w:color="auto"/>
        <w:right w:val="none" w:sz="0" w:space="0" w:color="auto"/>
      </w:divBdr>
    </w:div>
    <w:div w:id="1586264290">
      <w:bodyDiv w:val="1"/>
      <w:marLeft w:val="0"/>
      <w:marRight w:val="0"/>
      <w:marTop w:val="0"/>
      <w:marBottom w:val="0"/>
      <w:divBdr>
        <w:top w:val="none" w:sz="0" w:space="0" w:color="auto"/>
        <w:left w:val="none" w:sz="0" w:space="0" w:color="auto"/>
        <w:bottom w:val="none" w:sz="0" w:space="0" w:color="auto"/>
        <w:right w:val="none" w:sz="0" w:space="0" w:color="auto"/>
      </w:divBdr>
    </w:div>
    <w:div w:id="1602640845">
      <w:bodyDiv w:val="1"/>
      <w:marLeft w:val="0"/>
      <w:marRight w:val="0"/>
      <w:marTop w:val="0"/>
      <w:marBottom w:val="0"/>
      <w:divBdr>
        <w:top w:val="none" w:sz="0" w:space="0" w:color="auto"/>
        <w:left w:val="none" w:sz="0" w:space="0" w:color="auto"/>
        <w:bottom w:val="none" w:sz="0" w:space="0" w:color="auto"/>
        <w:right w:val="none" w:sz="0" w:space="0" w:color="auto"/>
      </w:divBdr>
    </w:div>
    <w:div w:id="1632052173">
      <w:bodyDiv w:val="1"/>
      <w:marLeft w:val="0"/>
      <w:marRight w:val="0"/>
      <w:marTop w:val="0"/>
      <w:marBottom w:val="0"/>
      <w:divBdr>
        <w:top w:val="none" w:sz="0" w:space="0" w:color="auto"/>
        <w:left w:val="none" w:sz="0" w:space="0" w:color="auto"/>
        <w:bottom w:val="none" w:sz="0" w:space="0" w:color="auto"/>
        <w:right w:val="none" w:sz="0" w:space="0" w:color="auto"/>
      </w:divBdr>
    </w:div>
    <w:div w:id="1643805840">
      <w:bodyDiv w:val="1"/>
      <w:marLeft w:val="0"/>
      <w:marRight w:val="0"/>
      <w:marTop w:val="0"/>
      <w:marBottom w:val="0"/>
      <w:divBdr>
        <w:top w:val="none" w:sz="0" w:space="0" w:color="auto"/>
        <w:left w:val="none" w:sz="0" w:space="0" w:color="auto"/>
        <w:bottom w:val="none" w:sz="0" w:space="0" w:color="auto"/>
        <w:right w:val="none" w:sz="0" w:space="0" w:color="auto"/>
      </w:divBdr>
    </w:div>
    <w:div w:id="1662662694">
      <w:bodyDiv w:val="1"/>
      <w:marLeft w:val="0"/>
      <w:marRight w:val="0"/>
      <w:marTop w:val="0"/>
      <w:marBottom w:val="0"/>
      <w:divBdr>
        <w:top w:val="none" w:sz="0" w:space="0" w:color="auto"/>
        <w:left w:val="none" w:sz="0" w:space="0" w:color="auto"/>
        <w:bottom w:val="none" w:sz="0" w:space="0" w:color="auto"/>
        <w:right w:val="none" w:sz="0" w:space="0" w:color="auto"/>
      </w:divBdr>
    </w:div>
    <w:div w:id="1672441609">
      <w:bodyDiv w:val="1"/>
      <w:marLeft w:val="0"/>
      <w:marRight w:val="0"/>
      <w:marTop w:val="0"/>
      <w:marBottom w:val="0"/>
      <w:divBdr>
        <w:top w:val="none" w:sz="0" w:space="0" w:color="auto"/>
        <w:left w:val="none" w:sz="0" w:space="0" w:color="auto"/>
        <w:bottom w:val="none" w:sz="0" w:space="0" w:color="auto"/>
        <w:right w:val="none" w:sz="0" w:space="0" w:color="auto"/>
      </w:divBdr>
    </w:div>
    <w:div w:id="1687055976">
      <w:bodyDiv w:val="1"/>
      <w:marLeft w:val="0"/>
      <w:marRight w:val="0"/>
      <w:marTop w:val="0"/>
      <w:marBottom w:val="0"/>
      <w:divBdr>
        <w:top w:val="none" w:sz="0" w:space="0" w:color="auto"/>
        <w:left w:val="none" w:sz="0" w:space="0" w:color="auto"/>
        <w:bottom w:val="none" w:sz="0" w:space="0" w:color="auto"/>
        <w:right w:val="none" w:sz="0" w:space="0" w:color="auto"/>
      </w:divBdr>
    </w:div>
    <w:div w:id="1687904938">
      <w:bodyDiv w:val="1"/>
      <w:marLeft w:val="0"/>
      <w:marRight w:val="0"/>
      <w:marTop w:val="0"/>
      <w:marBottom w:val="0"/>
      <w:divBdr>
        <w:top w:val="none" w:sz="0" w:space="0" w:color="auto"/>
        <w:left w:val="none" w:sz="0" w:space="0" w:color="auto"/>
        <w:bottom w:val="none" w:sz="0" w:space="0" w:color="auto"/>
        <w:right w:val="none" w:sz="0" w:space="0" w:color="auto"/>
      </w:divBdr>
    </w:div>
    <w:div w:id="1716616991">
      <w:bodyDiv w:val="1"/>
      <w:marLeft w:val="0"/>
      <w:marRight w:val="0"/>
      <w:marTop w:val="0"/>
      <w:marBottom w:val="0"/>
      <w:divBdr>
        <w:top w:val="none" w:sz="0" w:space="0" w:color="auto"/>
        <w:left w:val="none" w:sz="0" w:space="0" w:color="auto"/>
        <w:bottom w:val="none" w:sz="0" w:space="0" w:color="auto"/>
        <w:right w:val="none" w:sz="0" w:space="0" w:color="auto"/>
      </w:divBdr>
    </w:div>
    <w:div w:id="1821115219">
      <w:bodyDiv w:val="1"/>
      <w:marLeft w:val="0"/>
      <w:marRight w:val="0"/>
      <w:marTop w:val="0"/>
      <w:marBottom w:val="0"/>
      <w:divBdr>
        <w:top w:val="none" w:sz="0" w:space="0" w:color="auto"/>
        <w:left w:val="none" w:sz="0" w:space="0" w:color="auto"/>
        <w:bottom w:val="none" w:sz="0" w:space="0" w:color="auto"/>
        <w:right w:val="none" w:sz="0" w:space="0" w:color="auto"/>
      </w:divBdr>
    </w:div>
    <w:div w:id="1901864066">
      <w:bodyDiv w:val="1"/>
      <w:marLeft w:val="0"/>
      <w:marRight w:val="0"/>
      <w:marTop w:val="0"/>
      <w:marBottom w:val="0"/>
      <w:divBdr>
        <w:top w:val="none" w:sz="0" w:space="0" w:color="auto"/>
        <w:left w:val="none" w:sz="0" w:space="0" w:color="auto"/>
        <w:bottom w:val="none" w:sz="0" w:space="0" w:color="auto"/>
        <w:right w:val="none" w:sz="0" w:space="0" w:color="auto"/>
      </w:divBdr>
    </w:div>
    <w:div w:id="1964991812">
      <w:bodyDiv w:val="1"/>
      <w:marLeft w:val="0"/>
      <w:marRight w:val="0"/>
      <w:marTop w:val="0"/>
      <w:marBottom w:val="0"/>
      <w:divBdr>
        <w:top w:val="none" w:sz="0" w:space="0" w:color="auto"/>
        <w:left w:val="none" w:sz="0" w:space="0" w:color="auto"/>
        <w:bottom w:val="none" w:sz="0" w:space="0" w:color="auto"/>
        <w:right w:val="none" w:sz="0" w:space="0" w:color="auto"/>
      </w:divBdr>
    </w:div>
    <w:div w:id="2010526196">
      <w:bodyDiv w:val="1"/>
      <w:marLeft w:val="0"/>
      <w:marRight w:val="0"/>
      <w:marTop w:val="0"/>
      <w:marBottom w:val="0"/>
      <w:divBdr>
        <w:top w:val="none" w:sz="0" w:space="0" w:color="auto"/>
        <w:left w:val="none" w:sz="0" w:space="0" w:color="auto"/>
        <w:bottom w:val="none" w:sz="0" w:space="0" w:color="auto"/>
        <w:right w:val="none" w:sz="0" w:space="0" w:color="auto"/>
      </w:divBdr>
    </w:div>
    <w:div w:id="2040623520">
      <w:bodyDiv w:val="1"/>
      <w:marLeft w:val="0"/>
      <w:marRight w:val="0"/>
      <w:marTop w:val="0"/>
      <w:marBottom w:val="0"/>
      <w:divBdr>
        <w:top w:val="none" w:sz="0" w:space="0" w:color="auto"/>
        <w:left w:val="none" w:sz="0" w:space="0" w:color="auto"/>
        <w:bottom w:val="none" w:sz="0" w:space="0" w:color="auto"/>
        <w:right w:val="none" w:sz="0" w:space="0" w:color="auto"/>
      </w:divBdr>
    </w:div>
    <w:div w:id="2066102182">
      <w:bodyDiv w:val="1"/>
      <w:marLeft w:val="0"/>
      <w:marRight w:val="0"/>
      <w:marTop w:val="0"/>
      <w:marBottom w:val="0"/>
      <w:divBdr>
        <w:top w:val="none" w:sz="0" w:space="0" w:color="auto"/>
        <w:left w:val="none" w:sz="0" w:space="0" w:color="auto"/>
        <w:bottom w:val="none" w:sz="0" w:space="0" w:color="auto"/>
        <w:right w:val="none" w:sz="0" w:space="0" w:color="auto"/>
      </w:divBdr>
    </w:div>
    <w:div w:id="2068844205">
      <w:bodyDiv w:val="1"/>
      <w:marLeft w:val="0"/>
      <w:marRight w:val="0"/>
      <w:marTop w:val="0"/>
      <w:marBottom w:val="0"/>
      <w:divBdr>
        <w:top w:val="none" w:sz="0" w:space="0" w:color="auto"/>
        <w:left w:val="none" w:sz="0" w:space="0" w:color="auto"/>
        <w:bottom w:val="none" w:sz="0" w:space="0" w:color="auto"/>
        <w:right w:val="none" w:sz="0" w:space="0" w:color="auto"/>
      </w:divBdr>
    </w:div>
    <w:div w:id="2107724813">
      <w:bodyDiv w:val="1"/>
      <w:marLeft w:val="0"/>
      <w:marRight w:val="0"/>
      <w:marTop w:val="0"/>
      <w:marBottom w:val="0"/>
      <w:divBdr>
        <w:top w:val="none" w:sz="0" w:space="0" w:color="auto"/>
        <w:left w:val="none" w:sz="0" w:space="0" w:color="auto"/>
        <w:bottom w:val="none" w:sz="0" w:space="0" w:color="auto"/>
        <w:right w:val="none" w:sz="0" w:space="0" w:color="auto"/>
      </w:divBdr>
    </w:div>
    <w:div w:id="2110079600">
      <w:bodyDiv w:val="1"/>
      <w:marLeft w:val="0"/>
      <w:marRight w:val="0"/>
      <w:marTop w:val="0"/>
      <w:marBottom w:val="0"/>
      <w:divBdr>
        <w:top w:val="none" w:sz="0" w:space="0" w:color="auto"/>
        <w:left w:val="none" w:sz="0" w:space="0" w:color="auto"/>
        <w:bottom w:val="none" w:sz="0" w:space="0" w:color="auto"/>
        <w:right w:val="none" w:sz="0" w:space="0" w:color="auto"/>
      </w:divBdr>
    </w:div>
    <w:div w:id="2113932074">
      <w:bodyDiv w:val="1"/>
      <w:marLeft w:val="0"/>
      <w:marRight w:val="0"/>
      <w:marTop w:val="0"/>
      <w:marBottom w:val="0"/>
      <w:divBdr>
        <w:top w:val="none" w:sz="0" w:space="0" w:color="auto"/>
        <w:left w:val="none" w:sz="0" w:space="0" w:color="auto"/>
        <w:bottom w:val="none" w:sz="0" w:space="0" w:color="auto"/>
        <w:right w:val="none" w:sz="0" w:space="0" w:color="auto"/>
      </w:divBdr>
    </w:div>
    <w:div w:id="2115705909">
      <w:bodyDiv w:val="1"/>
      <w:marLeft w:val="0"/>
      <w:marRight w:val="0"/>
      <w:marTop w:val="0"/>
      <w:marBottom w:val="0"/>
      <w:divBdr>
        <w:top w:val="none" w:sz="0" w:space="0" w:color="auto"/>
        <w:left w:val="none" w:sz="0" w:space="0" w:color="auto"/>
        <w:bottom w:val="none" w:sz="0" w:space="0" w:color="auto"/>
        <w:right w:val="none" w:sz="0" w:space="0" w:color="auto"/>
      </w:divBdr>
    </w:div>
    <w:div w:id="213401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F3902A-8176-42ED-8049-D754417DE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55</Pages>
  <Words>10034</Words>
  <Characters>60554</Characters>
  <Application>Microsoft Office Word</Application>
  <DocSecurity>0</DocSecurity>
  <Lines>504</Lines>
  <Paragraphs>140</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70448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Clements</dc:creator>
  <cp:keywords/>
  <dc:description/>
  <cp:lastModifiedBy>Lois Jackson</cp:lastModifiedBy>
  <cp:revision>180</cp:revision>
  <cp:lastPrinted>2019-11-29T15:17:00Z</cp:lastPrinted>
  <dcterms:created xsi:type="dcterms:W3CDTF">2017-12-11T13:47:00Z</dcterms:created>
  <dcterms:modified xsi:type="dcterms:W3CDTF">2019-11-29T15:27:00Z</dcterms:modified>
</cp:coreProperties>
</file>