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CC6AA" w14:textId="77777777" w:rsidR="004B70DC" w:rsidRPr="0066360C" w:rsidRDefault="004B70DC" w:rsidP="0077586F">
      <w:pPr>
        <w:rPr>
          <w:rFonts w:cstheme="minorHAnsi"/>
          <w:b/>
          <w:sz w:val="32"/>
          <w:szCs w:val="32"/>
        </w:rPr>
      </w:pPr>
      <w:r w:rsidRPr="0066360C">
        <w:rPr>
          <w:rFonts w:cstheme="minorHAnsi"/>
          <w:b/>
          <w:sz w:val="32"/>
          <w:szCs w:val="32"/>
        </w:rPr>
        <w:t>Lisburn &amp; Castlereagh City Council</w:t>
      </w:r>
    </w:p>
    <w:p w14:paraId="37AE4C63" w14:textId="77777777" w:rsidR="00445C7F" w:rsidRDefault="000B5646" w:rsidP="0077586F">
      <w:pPr>
        <w:rPr>
          <w:rFonts w:cstheme="minorHAnsi"/>
          <w:sz w:val="32"/>
          <w:szCs w:val="32"/>
        </w:rPr>
      </w:pPr>
      <w:r w:rsidRPr="008A437F">
        <w:rPr>
          <w:rFonts w:cstheme="minorHAnsi"/>
          <w:b/>
          <w:sz w:val="32"/>
          <w:szCs w:val="32"/>
        </w:rPr>
        <w:t>Section 75 Equality and Good Relations Screening template</w:t>
      </w:r>
      <w:r w:rsidR="00445C7F">
        <w:rPr>
          <w:rFonts w:cstheme="minorHAnsi"/>
          <w:b/>
          <w:sz w:val="32"/>
          <w:szCs w:val="32"/>
        </w:rPr>
        <w:t xml:space="preserve"> </w:t>
      </w:r>
    </w:p>
    <w:p w14:paraId="34B549A2" w14:textId="77777777" w:rsidR="005C0D9F" w:rsidRDefault="005C0D9F" w:rsidP="0077586F">
      <w:pPr>
        <w:rPr>
          <w:rFonts w:cstheme="minorHAnsi"/>
          <w:b/>
          <w:color w:val="FF0000"/>
          <w:sz w:val="32"/>
          <w:szCs w:val="32"/>
        </w:rPr>
      </w:pPr>
    </w:p>
    <w:p w14:paraId="27DC28CA" w14:textId="0C559F0F" w:rsidR="005C0D9F" w:rsidRPr="00553AC2" w:rsidRDefault="0077586F" w:rsidP="0077586F">
      <w:pPr>
        <w:rPr>
          <w:rFonts w:cstheme="minorHAnsi"/>
          <w:b/>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 xml:space="preserve">being </w:t>
      </w:r>
      <w:proofErr w:type="gramStart"/>
      <w:r w:rsidR="0066360C">
        <w:rPr>
          <w:rFonts w:cstheme="minorHAnsi"/>
          <w:b/>
          <w:sz w:val="28"/>
          <w:szCs w:val="28"/>
        </w:rPr>
        <w:t>screened</w:t>
      </w:r>
      <w:proofErr w:type="gramEnd"/>
      <w:r w:rsidR="00236F2F" w:rsidRPr="0066360C">
        <w:rPr>
          <w:rFonts w:cstheme="minorHAnsi"/>
          <w:b/>
          <w:sz w:val="28"/>
          <w:szCs w:val="28"/>
        </w:rPr>
        <w:t xml:space="preserve"> </w:t>
      </w:r>
    </w:p>
    <w:p w14:paraId="441590BE" w14:textId="77777777" w:rsidR="0077586F" w:rsidRDefault="005C0D9F" w:rsidP="005C0D9F">
      <w:pPr>
        <w:rPr>
          <w:rFonts w:cstheme="minorHAnsi"/>
          <w:b/>
          <w:sz w:val="28"/>
          <w:szCs w:val="28"/>
        </w:rPr>
      </w:pPr>
      <w:r w:rsidRPr="005C3200">
        <w:rPr>
          <w:rFonts w:cstheme="minorHAnsi"/>
          <w:b/>
          <w:sz w:val="28"/>
          <w:szCs w:val="28"/>
        </w:rPr>
        <w:t>Name of the activity/policy/project</w:t>
      </w:r>
    </w:p>
    <w:p w14:paraId="546BCC43" w14:textId="5AED8616" w:rsidR="00C41E01" w:rsidRPr="000A5B79" w:rsidRDefault="00C41E01" w:rsidP="00C41E01">
      <w:pPr>
        <w:widowControl w:val="0"/>
        <w:autoSpaceDE w:val="0"/>
        <w:autoSpaceDN w:val="0"/>
        <w:spacing w:before="8" w:after="0" w:line="240" w:lineRule="auto"/>
        <w:rPr>
          <w:rFonts w:ascii="Arial" w:eastAsia="Arial" w:hAnsi="Arial" w:cs="Arial"/>
          <w:sz w:val="24"/>
          <w:szCs w:val="24"/>
          <w:lang w:eastAsia="en-GB" w:bidi="en-GB"/>
        </w:rPr>
      </w:pPr>
      <w:r w:rsidRPr="000A5B79">
        <w:rPr>
          <w:rFonts w:ascii="Arial" w:eastAsia="Arial" w:hAnsi="Arial" w:cs="Arial"/>
          <w:sz w:val="24"/>
          <w:szCs w:val="24"/>
          <w:lang w:eastAsia="en-GB" w:bidi="en-GB"/>
        </w:rPr>
        <w:t>Development of Digital Sculpture Trail in Hillsborough</w:t>
      </w:r>
      <w:r w:rsidR="000A5B79">
        <w:rPr>
          <w:rFonts w:ascii="Arial" w:eastAsia="Arial" w:hAnsi="Arial" w:cs="Arial"/>
          <w:sz w:val="24"/>
          <w:szCs w:val="24"/>
          <w:lang w:eastAsia="en-GB" w:bidi="en-GB"/>
        </w:rPr>
        <w:t xml:space="preserve"> Forest</w:t>
      </w:r>
      <w:r w:rsidR="00F1245E">
        <w:rPr>
          <w:rFonts w:ascii="Arial" w:eastAsia="Arial" w:hAnsi="Arial" w:cs="Arial"/>
          <w:sz w:val="24"/>
          <w:szCs w:val="24"/>
          <w:lang w:eastAsia="en-GB" w:bidi="en-GB"/>
        </w:rPr>
        <w:t>.</w:t>
      </w:r>
    </w:p>
    <w:p w14:paraId="2D5FEF4B" w14:textId="77777777" w:rsidR="00C41E01" w:rsidRPr="00C41E01" w:rsidRDefault="00C41E01" w:rsidP="00C41E01"/>
    <w:p w14:paraId="37CB0AE2" w14:textId="77777777" w:rsidR="0077586F" w:rsidRDefault="0077586F" w:rsidP="0077586F">
      <w:pPr>
        <w:pStyle w:val="Heading1"/>
        <w:rPr>
          <w:rFonts w:asciiTheme="minorHAnsi" w:hAnsiTheme="minorHAnsi" w:cstheme="minorHAnsi"/>
          <w:b/>
        </w:rPr>
      </w:pPr>
      <w:r w:rsidRPr="0066360C">
        <w:rPr>
          <w:rFonts w:asciiTheme="minorHAnsi" w:hAnsiTheme="minorHAnsi" w:cstheme="minorHAnsi"/>
          <w:b/>
        </w:rPr>
        <w:t>Is this activity/policy</w:t>
      </w:r>
      <w:r w:rsidR="00F15DE4" w:rsidRPr="0066360C">
        <w:rPr>
          <w:rFonts w:asciiTheme="minorHAnsi" w:hAnsiTheme="minorHAnsi" w:cstheme="minorHAnsi"/>
          <w:b/>
        </w:rPr>
        <w:t>/project</w:t>
      </w:r>
      <w:r w:rsidR="001B7006" w:rsidRPr="0066360C">
        <w:rPr>
          <w:rFonts w:asciiTheme="minorHAnsi" w:hAnsiTheme="minorHAnsi" w:cstheme="minorHAnsi"/>
          <w:b/>
        </w:rPr>
        <w:t xml:space="preserve"> – an existing one, a revised one, a new one?</w:t>
      </w:r>
    </w:p>
    <w:p w14:paraId="09D7F0BB" w14:textId="77777777" w:rsidR="00C41E01" w:rsidRPr="00553AC2" w:rsidRDefault="00C41E01" w:rsidP="0077586F">
      <w:pPr>
        <w:rPr>
          <w:rFonts w:ascii="Arial" w:hAnsi="Arial" w:cs="Arial"/>
          <w:sz w:val="24"/>
          <w:szCs w:val="24"/>
        </w:rPr>
      </w:pPr>
    </w:p>
    <w:p w14:paraId="036D608A" w14:textId="56D40E60" w:rsidR="0077586F" w:rsidRPr="000A5B79" w:rsidRDefault="00C41E01" w:rsidP="0077586F">
      <w:pPr>
        <w:rPr>
          <w:rFonts w:ascii="Arial" w:hAnsi="Arial" w:cs="Arial"/>
          <w:sz w:val="24"/>
          <w:szCs w:val="24"/>
        </w:rPr>
      </w:pPr>
      <w:r w:rsidRPr="000A5B79">
        <w:rPr>
          <w:rFonts w:ascii="Arial" w:hAnsi="Arial" w:cs="Arial"/>
          <w:sz w:val="24"/>
          <w:szCs w:val="24"/>
        </w:rPr>
        <w:t>The Digital Sculpture Trail is part of an ongoing project to enhance Hillsborough Forest</w:t>
      </w:r>
      <w:r w:rsidR="004F1694">
        <w:rPr>
          <w:rFonts w:ascii="Arial" w:hAnsi="Arial" w:cs="Arial"/>
          <w:sz w:val="24"/>
          <w:szCs w:val="24"/>
        </w:rPr>
        <w:t xml:space="preserve"> as a tourist and leisure attraction</w:t>
      </w:r>
      <w:r w:rsidRPr="000A5B79">
        <w:rPr>
          <w:rFonts w:ascii="Arial" w:hAnsi="Arial" w:cs="Arial"/>
          <w:sz w:val="24"/>
          <w:szCs w:val="24"/>
        </w:rPr>
        <w:t>.</w:t>
      </w:r>
    </w:p>
    <w:p w14:paraId="70A2960D" w14:textId="377FEB9D" w:rsidR="00F70708" w:rsidRPr="00F70708" w:rsidRDefault="00C41E01" w:rsidP="00F70708">
      <w:pPr>
        <w:widowControl w:val="0"/>
        <w:autoSpaceDE w:val="0"/>
        <w:autoSpaceDN w:val="0"/>
        <w:spacing w:after="0" w:line="240" w:lineRule="auto"/>
        <w:rPr>
          <w:rFonts w:ascii="Arial" w:eastAsia="Arial" w:hAnsi="Arial" w:cs="Arial"/>
          <w:sz w:val="24"/>
          <w:szCs w:val="24"/>
          <w:lang w:eastAsia="en-GB" w:bidi="en-GB"/>
        </w:rPr>
      </w:pPr>
      <w:r w:rsidRPr="000A5B79">
        <w:rPr>
          <w:rFonts w:ascii="Arial" w:eastAsia="Arial" w:hAnsi="Arial" w:cs="Arial"/>
          <w:sz w:val="24"/>
          <w:szCs w:val="24"/>
          <w:lang w:eastAsia="en-GB" w:bidi="en-GB"/>
        </w:rPr>
        <w:t xml:space="preserve">The Digital Sculpture Trail comprises ten new sculptures sited around the lake in Hillsborough Forest.  A digital App </w:t>
      </w:r>
      <w:r w:rsidR="00553EE0">
        <w:rPr>
          <w:rFonts w:ascii="Arial" w:eastAsia="Arial" w:hAnsi="Arial" w:cs="Arial"/>
          <w:sz w:val="24"/>
          <w:szCs w:val="24"/>
          <w:lang w:eastAsia="en-GB" w:bidi="en-GB"/>
        </w:rPr>
        <w:t>has</w:t>
      </w:r>
      <w:r w:rsidRPr="000A5B79">
        <w:rPr>
          <w:rFonts w:ascii="Arial" w:eastAsia="Arial" w:hAnsi="Arial" w:cs="Arial"/>
          <w:sz w:val="24"/>
          <w:szCs w:val="24"/>
          <w:lang w:eastAsia="en-GB" w:bidi="en-GB"/>
        </w:rPr>
        <w:t xml:space="preserve"> be</w:t>
      </w:r>
      <w:r w:rsidR="00553EE0">
        <w:rPr>
          <w:rFonts w:ascii="Arial" w:eastAsia="Arial" w:hAnsi="Arial" w:cs="Arial"/>
          <w:sz w:val="24"/>
          <w:szCs w:val="24"/>
          <w:lang w:eastAsia="en-GB" w:bidi="en-GB"/>
        </w:rPr>
        <w:t>en</w:t>
      </w:r>
      <w:r w:rsidRPr="000A5B79">
        <w:rPr>
          <w:rFonts w:ascii="Arial" w:eastAsia="Arial" w:hAnsi="Arial" w:cs="Arial"/>
          <w:sz w:val="24"/>
          <w:szCs w:val="24"/>
          <w:lang w:eastAsia="en-GB" w:bidi="en-GB"/>
        </w:rPr>
        <w:t xml:space="preserve"> developed to guide visitors to and between the sculptures using a</w:t>
      </w:r>
      <w:r w:rsidR="00553AC2">
        <w:rPr>
          <w:rFonts w:ascii="Arial" w:eastAsia="Arial" w:hAnsi="Arial" w:cs="Arial"/>
          <w:sz w:val="24"/>
          <w:szCs w:val="24"/>
          <w:lang w:eastAsia="en-GB" w:bidi="en-GB"/>
        </w:rPr>
        <w:t xml:space="preserve">ugmented reality </w:t>
      </w:r>
      <w:proofErr w:type="gramStart"/>
      <w:r w:rsidR="00553AC2">
        <w:rPr>
          <w:rFonts w:ascii="Arial" w:eastAsia="Arial" w:hAnsi="Arial" w:cs="Arial"/>
          <w:sz w:val="24"/>
          <w:szCs w:val="24"/>
          <w:lang w:eastAsia="en-GB" w:bidi="en-GB"/>
        </w:rPr>
        <w:t>way-finding</w:t>
      </w:r>
      <w:proofErr w:type="gramEnd"/>
      <w:r w:rsidR="00553AC2">
        <w:rPr>
          <w:rFonts w:ascii="Arial" w:eastAsia="Arial" w:hAnsi="Arial" w:cs="Arial"/>
          <w:sz w:val="24"/>
          <w:szCs w:val="24"/>
          <w:lang w:eastAsia="en-GB" w:bidi="en-GB"/>
        </w:rPr>
        <w:t xml:space="preserve">.  </w:t>
      </w:r>
      <w:r w:rsidR="00553EE0">
        <w:rPr>
          <w:rFonts w:ascii="Arial" w:eastAsia="Arial" w:hAnsi="Arial" w:cs="Arial"/>
          <w:sz w:val="24"/>
          <w:szCs w:val="24"/>
          <w:lang w:eastAsia="en-GB" w:bidi="en-GB"/>
        </w:rPr>
        <w:t xml:space="preserve">All sculptures are now in place and the App is up and running. </w:t>
      </w:r>
    </w:p>
    <w:p w14:paraId="7149152E" w14:textId="77777777" w:rsidR="00C41E01" w:rsidRPr="000A5B79" w:rsidRDefault="00C41E01" w:rsidP="00C41E01">
      <w:pPr>
        <w:widowControl w:val="0"/>
        <w:autoSpaceDE w:val="0"/>
        <w:autoSpaceDN w:val="0"/>
        <w:spacing w:after="0" w:line="240" w:lineRule="auto"/>
        <w:rPr>
          <w:rFonts w:ascii="Arial" w:eastAsia="Arial" w:hAnsi="Arial" w:cs="Arial"/>
          <w:sz w:val="24"/>
          <w:szCs w:val="24"/>
          <w:lang w:eastAsia="en-GB" w:bidi="en-GB"/>
        </w:rPr>
      </w:pPr>
    </w:p>
    <w:p w14:paraId="1BBE85C4" w14:textId="2E85D1CA" w:rsidR="00C41E01" w:rsidRDefault="00C41E01" w:rsidP="00C41E01">
      <w:pPr>
        <w:widowControl w:val="0"/>
        <w:autoSpaceDE w:val="0"/>
        <w:autoSpaceDN w:val="0"/>
        <w:spacing w:after="0" w:line="240" w:lineRule="auto"/>
        <w:rPr>
          <w:rFonts w:ascii="Arial" w:eastAsia="Arial" w:hAnsi="Arial" w:cs="Arial"/>
          <w:sz w:val="24"/>
          <w:szCs w:val="24"/>
          <w:lang w:eastAsia="en-GB" w:bidi="en-GB"/>
        </w:rPr>
      </w:pPr>
      <w:r w:rsidRPr="000A5B79">
        <w:rPr>
          <w:rFonts w:ascii="Arial" w:eastAsia="Arial" w:hAnsi="Arial" w:cs="Arial"/>
          <w:sz w:val="24"/>
          <w:szCs w:val="24"/>
          <w:lang w:eastAsia="en-GB" w:bidi="en-GB"/>
        </w:rPr>
        <w:t>There have been two Equality Screening exercises carried o</w:t>
      </w:r>
      <w:r w:rsidR="001872E8">
        <w:rPr>
          <w:rFonts w:ascii="Arial" w:eastAsia="Arial" w:hAnsi="Arial" w:cs="Arial"/>
          <w:sz w:val="24"/>
          <w:szCs w:val="24"/>
          <w:lang w:eastAsia="en-GB" w:bidi="en-GB"/>
        </w:rPr>
        <w:t xml:space="preserve">ut </w:t>
      </w:r>
      <w:r w:rsidRPr="000A5B79">
        <w:rPr>
          <w:rFonts w:ascii="Arial" w:eastAsia="Arial" w:hAnsi="Arial" w:cs="Arial"/>
          <w:sz w:val="24"/>
          <w:szCs w:val="24"/>
          <w:lang w:eastAsia="en-GB" w:bidi="en-GB"/>
        </w:rPr>
        <w:t>on this project</w:t>
      </w:r>
      <w:r w:rsidR="00F70708">
        <w:rPr>
          <w:rFonts w:ascii="Arial" w:eastAsia="Arial" w:hAnsi="Arial" w:cs="Arial"/>
          <w:sz w:val="24"/>
          <w:szCs w:val="24"/>
          <w:lang w:eastAsia="en-GB" w:bidi="en-GB"/>
        </w:rPr>
        <w:t xml:space="preserve"> </w:t>
      </w:r>
      <w:r w:rsidR="004F1694">
        <w:rPr>
          <w:rFonts w:ascii="Arial" w:eastAsia="Arial" w:hAnsi="Arial" w:cs="Arial"/>
          <w:sz w:val="24"/>
          <w:szCs w:val="24"/>
          <w:lang w:eastAsia="en-GB" w:bidi="en-GB"/>
        </w:rPr>
        <w:t xml:space="preserve">to date </w:t>
      </w:r>
      <w:r w:rsidRPr="000A5B79">
        <w:rPr>
          <w:rFonts w:ascii="Arial" w:eastAsia="Arial" w:hAnsi="Arial" w:cs="Arial"/>
          <w:sz w:val="24"/>
          <w:szCs w:val="24"/>
          <w:lang w:eastAsia="en-GB" w:bidi="en-GB"/>
        </w:rPr>
        <w:t>(2019 and 2021) and</w:t>
      </w:r>
      <w:r w:rsidR="00553EE0">
        <w:rPr>
          <w:rFonts w:ascii="Arial" w:eastAsia="Arial" w:hAnsi="Arial" w:cs="Arial"/>
          <w:sz w:val="24"/>
          <w:szCs w:val="24"/>
          <w:lang w:eastAsia="en-GB" w:bidi="en-GB"/>
        </w:rPr>
        <w:t xml:space="preserve"> this is the</w:t>
      </w:r>
      <w:r w:rsidRPr="000A5B79">
        <w:rPr>
          <w:rFonts w:ascii="Arial" w:eastAsia="Arial" w:hAnsi="Arial" w:cs="Arial"/>
          <w:sz w:val="24"/>
          <w:szCs w:val="24"/>
          <w:lang w:eastAsia="en-GB" w:bidi="en-GB"/>
        </w:rPr>
        <w:t xml:space="preserve"> third o</w:t>
      </w:r>
      <w:r w:rsidR="00553EE0">
        <w:rPr>
          <w:rFonts w:ascii="Arial" w:eastAsia="Arial" w:hAnsi="Arial" w:cs="Arial"/>
          <w:sz w:val="24"/>
          <w:szCs w:val="24"/>
          <w:lang w:eastAsia="en-GB" w:bidi="en-GB"/>
        </w:rPr>
        <w:t xml:space="preserve">ne as the project is now </w:t>
      </w:r>
      <w:r w:rsidR="004F1694">
        <w:rPr>
          <w:rFonts w:ascii="Arial" w:eastAsia="Arial" w:hAnsi="Arial" w:cs="Arial"/>
          <w:sz w:val="24"/>
          <w:szCs w:val="24"/>
          <w:lang w:eastAsia="en-GB" w:bidi="en-GB"/>
        </w:rPr>
        <w:t xml:space="preserve">complete. </w:t>
      </w:r>
    </w:p>
    <w:p w14:paraId="791072A7" w14:textId="77777777" w:rsidR="00C41E01" w:rsidRPr="004F1694" w:rsidRDefault="00C41E01" w:rsidP="00C41E01">
      <w:pPr>
        <w:widowControl w:val="0"/>
        <w:autoSpaceDE w:val="0"/>
        <w:autoSpaceDN w:val="0"/>
        <w:spacing w:after="0" w:line="240" w:lineRule="auto"/>
        <w:rPr>
          <w:rFonts w:ascii="Arial" w:eastAsia="Arial" w:hAnsi="Arial" w:cs="Arial"/>
          <w:color w:val="FF0000"/>
          <w:sz w:val="24"/>
          <w:szCs w:val="24"/>
          <w:lang w:eastAsia="en-GB" w:bidi="en-GB"/>
        </w:rPr>
      </w:pPr>
    </w:p>
    <w:p w14:paraId="1B3AEEEE" w14:textId="77777777" w:rsidR="000D3370" w:rsidRDefault="004F1694" w:rsidP="00C41E01">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Council</w:t>
      </w:r>
      <w:r w:rsidR="006E530F" w:rsidRPr="007547CC">
        <w:rPr>
          <w:rFonts w:ascii="Arial" w:eastAsia="Arial" w:hAnsi="Arial" w:cs="Arial"/>
          <w:sz w:val="24"/>
          <w:szCs w:val="24"/>
          <w:lang w:eastAsia="en-GB" w:bidi="en-GB"/>
        </w:rPr>
        <w:t xml:space="preserve"> </w:t>
      </w:r>
      <w:r w:rsidR="00C41E01" w:rsidRPr="007547CC">
        <w:rPr>
          <w:rFonts w:ascii="Arial" w:eastAsia="Arial" w:hAnsi="Arial" w:cs="Arial"/>
          <w:sz w:val="24"/>
          <w:szCs w:val="24"/>
          <w:lang w:eastAsia="en-GB" w:bidi="en-GB"/>
        </w:rPr>
        <w:t xml:space="preserve">commissioned an accessibility audit through Disability Action </w:t>
      </w:r>
      <w:r w:rsidR="006E530F" w:rsidRPr="007547CC">
        <w:rPr>
          <w:rFonts w:ascii="Arial" w:eastAsia="Arial" w:hAnsi="Arial" w:cs="Arial"/>
          <w:sz w:val="24"/>
          <w:szCs w:val="24"/>
          <w:lang w:eastAsia="en-GB" w:bidi="en-GB"/>
        </w:rPr>
        <w:t xml:space="preserve">which was received in </w:t>
      </w:r>
      <w:r w:rsidRPr="007547CC">
        <w:rPr>
          <w:rFonts w:ascii="Arial" w:eastAsia="Arial" w:hAnsi="Arial" w:cs="Arial"/>
          <w:sz w:val="24"/>
          <w:szCs w:val="24"/>
          <w:lang w:eastAsia="en-GB" w:bidi="en-GB"/>
        </w:rPr>
        <w:t xml:space="preserve">July 2022 </w:t>
      </w:r>
      <w:r w:rsidR="00C41E01" w:rsidRPr="007547CC">
        <w:rPr>
          <w:rFonts w:ascii="Arial" w:eastAsia="Arial" w:hAnsi="Arial" w:cs="Arial"/>
          <w:sz w:val="24"/>
          <w:szCs w:val="24"/>
          <w:lang w:eastAsia="en-GB" w:bidi="en-GB"/>
        </w:rPr>
        <w:t xml:space="preserve">and </w:t>
      </w:r>
      <w:r w:rsidRPr="007547CC">
        <w:rPr>
          <w:rFonts w:ascii="Arial" w:eastAsia="Arial" w:hAnsi="Arial" w:cs="Arial"/>
          <w:sz w:val="24"/>
          <w:szCs w:val="24"/>
          <w:lang w:eastAsia="en-GB" w:bidi="en-GB"/>
        </w:rPr>
        <w:t xml:space="preserve">its findings and recommendations </w:t>
      </w:r>
      <w:r w:rsidR="00553EE0">
        <w:rPr>
          <w:rFonts w:ascii="Arial" w:eastAsia="Arial" w:hAnsi="Arial" w:cs="Arial"/>
          <w:sz w:val="24"/>
          <w:szCs w:val="24"/>
          <w:lang w:eastAsia="en-GB" w:bidi="en-GB"/>
        </w:rPr>
        <w:t xml:space="preserve">were </w:t>
      </w:r>
      <w:r w:rsidRPr="007547CC">
        <w:rPr>
          <w:rFonts w:ascii="Arial" w:eastAsia="Arial" w:hAnsi="Arial" w:cs="Arial"/>
          <w:sz w:val="24"/>
          <w:szCs w:val="24"/>
          <w:lang w:eastAsia="en-GB" w:bidi="en-GB"/>
        </w:rPr>
        <w:t>considered</w:t>
      </w:r>
      <w:r w:rsidR="00553EE0">
        <w:rPr>
          <w:rFonts w:ascii="Arial" w:eastAsia="Arial" w:hAnsi="Arial" w:cs="Arial"/>
          <w:sz w:val="24"/>
          <w:szCs w:val="24"/>
          <w:lang w:eastAsia="en-GB" w:bidi="en-GB"/>
        </w:rPr>
        <w:t xml:space="preserve"> and some recommendations were implemented.  These included</w:t>
      </w:r>
      <w:r w:rsidR="000D3370">
        <w:rPr>
          <w:rFonts w:ascii="Arial" w:eastAsia="Arial" w:hAnsi="Arial" w:cs="Arial"/>
          <w:sz w:val="24"/>
          <w:szCs w:val="24"/>
          <w:lang w:eastAsia="en-GB" w:bidi="en-GB"/>
        </w:rPr>
        <w:t>:</w:t>
      </w:r>
    </w:p>
    <w:p w14:paraId="070B6A35" w14:textId="7DDA2EC8" w:rsidR="00C41E01" w:rsidRDefault="000D3370" w:rsidP="000D3370">
      <w:pPr>
        <w:pStyle w:val="ListParagraph"/>
        <w:widowControl w:val="0"/>
        <w:numPr>
          <w:ilvl w:val="0"/>
          <w:numId w:val="24"/>
        </w:numPr>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Providing firmer ground surfaces to enable more access for wheelchair </w:t>
      </w:r>
      <w:proofErr w:type="gramStart"/>
      <w:r>
        <w:rPr>
          <w:rFonts w:ascii="Arial" w:eastAsia="Arial" w:hAnsi="Arial" w:cs="Arial"/>
          <w:sz w:val="24"/>
          <w:szCs w:val="24"/>
          <w:lang w:eastAsia="en-GB" w:bidi="en-GB"/>
        </w:rPr>
        <w:t>users</w:t>
      </w:r>
      <w:r w:rsidR="00641C00">
        <w:rPr>
          <w:rFonts w:ascii="Arial" w:eastAsia="Arial" w:hAnsi="Arial" w:cs="Arial"/>
          <w:sz w:val="24"/>
          <w:szCs w:val="24"/>
          <w:lang w:eastAsia="en-GB" w:bidi="en-GB"/>
        </w:rPr>
        <w:t>;</w:t>
      </w:r>
      <w:proofErr w:type="gramEnd"/>
    </w:p>
    <w:p w14:paraId="361D740C" w14:textId="3641B54E" w:rsidR="000D3370" w:rsidRDefault="000D3370" w:rsidP="000D3370">
      <w:pPr>
        <w:pStyle w:val="ListParagraph"/>
        <w:widowControl w:val="0"/>
        <w:numPr>
          <w:ilvl w:val="0"/>
          <w:numId w:val="24"/>
        </w:numPr>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Way-markers installed on DST </w:t>
      </w:r>
      <w:proofErr w:type="gramStart"/>
      <w:r>
        <w:rPr>
          <w:rFonts w:ascii="Arial" w:eastAsia="Arial" w:hAnsi="Arial" w:cs="Arial"/>
          <w:sz w:val="24"/>
          <w:szCs w:val="24"/>
          <w:lang w:eastAsia="en-GB" w:bidi="en-GB"/>
        </w:rPr>
        <w:t>route</w:t>
      </w:r>
      <w:r w:rsidR="00641C00">
        <w:rPr>
          <w:rFonts w:ascii="Arial" w:eastAsia="Arial" w:hAnsi="Arial" w:cs="Arial"/>
          <w:sz w:val="24"/>
          <w:szCs w:val="24"/>
          <w:lang w:eastAsia="en-GB" w:bidi="en-GB"/>
        </w:rPr>
        <w:t>;</w:t>
      </w:r>
      <w:proofErr w:type="gramEnd"/>
    </w:p>
    <w:p w14:paraId="3E73B7AC" w14:textId="11D5348D" w:rsidR="000D3370" w:rsidRDefault="000D3370" w:rsidP="000D3370">
      <w:pPr>
        <w:pStyle w:val="ListParagraph"/>
        <w:widowControl w:val="0"/>
        <w:numPr>
          <w:ilvl w:val="0"/>
          <w:numId w:val="24"/>
        </w:numPr>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Inspect and make good potholes </w:t>
      </w:r>
      <w:proofErr w:type="gramStart"/>
      <w:r>
        <w:rPr>
          <w:rFonts w:ascii="Arial" w:eastAsia="Arial" w:hAnsi="Arial" w:cs="Arial"/>
          <w:sz w:val="24"/>
          <w:szCs w:val="24"/>
          <w:lang w:eastAsia="en-GB" w:bidi="en-GB"/>
        </w:rPr>
        <w:t>regularly</w:t>
      </w:r>
      <w:r w:rsidR="00641C00">
        <w:rPr>
          <w:rFonts w:ascii="Arial" w:eastAsia="Arial" w:hAnsi="Arial" w:cs="Arial"/>
          <w:sz w:val="24"/>
          <w:szCs w:val="24"/>
          <w:lang w:eastAsia="en-GB" w:bidi="en-GB"/>
        </w:rPr>
        <w:t>;</w:t>
      </w:r>
      <w:proofErr w:type="gramEnd"/>
      <w:r>
        <w:rPr>
          <w:rFonts w:ascii="Arial" w:eastAsia="Arial" w:hAnsi="Arial" w:cs="Arial"/>
          <w:sz w:val="24"/>
          <w:szCs w:val="24"/>
          <w:lang w:eastAsia="en-GB" w:bidi="en-GB"/>
        </w:rPr>
        <w:t xml:space="preserve"> </w:t>
      </w:r>
    </w:p>
    <w:p w14:paraId="25C981BB" w14:textId="224E7F70" w:rsidR="000D3370" w:rsidRDefault="00641C00" w:rsidP="000D3370">
      <w:pPr>
        <w:pStyle w:val="ListParagraph"/>
        <w:widowControl w:val="0"/>
        <w:numPr>
          <w:ilvl w:val="0"/>
          <w:numId w:val="24"/>
        </w:numPr>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Provided DST – specific interpretation panels with Braille for those with limited/no sight; and</w:t>
      </w:r>
    </w:p>
    <w:p w14:paraId="34487D1E" w14:textId="7852FA05" w:rsidR="00641C00" w:rsidRPr="000D3370" w:rsidRDefault="00641C00" w:rsidP="000D3370">
      <w:pPr>
        <w:pStyle w:val="ListParagraph"/>
        <w:widowControl w:val="0"/>
        <w:numPr>
          <w:ilvl w:val="0"/>
          <w:numId w:val="24"/>
        </w:numPr>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Provided angled signage at each </w:t>
      </w:r>
      <w:proofErr w:type="gramStart"/>
      <w:r>
        <w:rPr>
          <w:rFonts w:ascii="Arial" w:eastAsia="Arial" w:hAnsi="Arial" w:cs="Arial"/>
          <w:sz w:val="24"/>
          <w:szCs w:val="24"/>
          <w:lang w:eastAsia="en-GB" w:bidi="en-GB"/>
        </w:rPr>
        <w:t>sculpture</w:t>
      </w:r>
      <w:proofErr w:type="gramEnd"/>
      <w:r>
        <w:rPr>
          <w:rFonts w:ascii="Arial" w:eastAsia="Arial" w:hAnsi="Arial" w:cs="Arial"/>
          <w:sz w:val="24"/>
          <w:szCs w:val="24"/>
          <w:lang w:eastAsia="en-GB" w:bidi="en-GB"/>
        </w:rPr>
        <w:t xml:space="preserve"> </w:t>
      </w:r>
    </w:p>
    <w:p w14:paraId="5BF61858" w14:textId="273B842C" w:rsidR="00C41E01" w:rsidRPr="00641C00" w:rsidRDefault="00C41E01" w:rsidP="00C41E01">
      <w:pPr>
        <w:widowControl w:val="0"/>
        <w:autoSpaceDE w:val="0"/>
        <w:autoSpaceDN w:val="0"/>
        <w:spacing w:before="8" w:after="0" w:line="240" w:lineRule="auto"/>
        <w:rPr>
          <w:rFonts w:ascii="Arial" w:eastAsia="Arial" w:hAnsi="Arial" w:cs="Arial"/>
          <w:sz w:val="24"/>
          <w:szCs w:val="24"/>
          <w:highlight w:val="yellow"/>
          <w:lang w:eastAsia="en-GB" w:bidi="en-GB"/>
        </w:rPr>
      </w:pPr>
    </w:p>
    <w:p w14:paraId="0D9A34E3" w14:textId="77777777" w:rsidR="005C0D9F" w:rsidRDefault="0077586F" w:rsidP="0077586F">
      <w:pPr>
        <w:rPr>
          <w:rFonts w:cstheme="minorHAnsi"/>
          <w:b/>
          <w:sz w:val="28"/>
          <w:szCs w:val="28"/>
        </w:rPr>
      </w:pPr>
      <w:r w:rsidRPr="00BD1A96">
        <w:rPr>
          <w:rFonts w:cstheme="minorHAnsi"/>
          <w:b/>
          <w:sz w:val="28"/>
          <w:szCs w:val="28"/>
        </w:rPr>
        <w:t>What are the intended aims/outcomes the activity/policy</w:t>
      </w:r>
      <w:r w:rsidR="00236F2F" w:rsidRPr="00BD1A96">
        <w:rPr>
          <w:rFonts w:cstheme="minorHAnsi"/>
          <w:b/>
          <w:sz w:val="28"/>
          <w:szCs w:val="28"/>
        </w:rPr>
        <w:t>/project</w:t>
      </w:r>
      <w:r w:rsidRPr="00BD1A96">
        <w:rPr>
          <w:rFonts w:cstheme="minorHAnsi"/>
          <w:b/>
          <w:sz w:val="28"/>
          <w:szCs w:val="28"/>
        </w:rPr>
        <w:t xml:space="preserve"> is trying to achieve?</w:t>
      </w:r>
      <w:r w:rsidR="008A437F">
        <w:rPr>
          <w:rFonts w:cstheme="minorHAnsi"/>
          <w:b/>
          <w:sz w:val="28"/>
          <w:szCs w:val="28"/>
        </w:rPr>
        <w:t xml:space="preserve"> </w:t>
      </w:r>
    </w:p>
    <w:p w14:paraId="56864CC5" w14:textId="5E21A05A" w:rsidR="00D47C50" w:rsidRPr="000A5B79" w:rsidRDefault="00D47C50" w:rsidP="0077586F">
      <w:pPr>
        <w:rPr>
          <w:rFonts w:ascii="Arial" w:hAnsi="Arial" w:cs="Arial"/>
          <w:sz w:val="24"/>
          <w:szCs w:val="24"/>
        </w:rPr>
      </w:pPr>
      <w:r w:rsidRPr="000A5B79">
        <w:rPr>
          <w:rFonts w:ascii="Arial" w:hAnsi="Arial" w:cs="Arial"/>
          <w:sz w:val="24"/>
          <w:szCs w:val="24"/>
        </w:rPr>
        <w:t xml:space="preserve">The overall aim of the Digital Sculpture Trail development is to further enhance the natural facility that is Hillsborough Forest, attracting new visitors and improving the experience </w:t>
      </w:r>
      <w:r w:rsidR="000A5B79" w:rsidRPr="000A5B79">
        <w:rPr>
          <w:rFonts w:ascii="Arial" w:hAnsi="Arial" w:cs="Arial"/>
          <w:sz w:val="24"/>
          <w:szCs w:val="24"/>
        </w:rPr>
        <w:t xml:space="preserve">for </w:t>
      </w:r>
      <w:r w:rsidRPr="000A5B79">
        <w:rPr>
          <w:rFonts w:ascii="Arial" w:hAnsi="Arial" w:cs="Arial"/>
          <w:sz w:val="24"/>
          <w:szCs w:val="24"/>
        </w:rPr>
        <w:t>regular users.</w:t>
      </w:r>
    </w:p>
    <w:p w14:paraId="780ED9CC" w14:textId="77777777" w:rsidR="0028214A" w:rsidRDefault="0028214A" w:rsidP="0077586F">
      <w:pPr>
        <w:rPr>
          <w:rFonts w:ascii="Arial" w:hAnsi="Arial" w:cs="Arial"/>
          <w:sz w:val="24"/>
          <w:szCs w:val="24"/>
        </w:rPr>
      </w:pPr>
    </w:p>
    <w:p w14:paraId="6EA24F61" w14:textId="77777777" w:rsidR="00236316" w:rsidRDefault="00236316" w:rsidP="0077586F">
      <w:pPr>
        <w:rPr>
          <w:rFonts w:ascii="Arial" w:hAnsi="Arial" w:cs="Arial"/>
          <w:sz w:val="24"/>
          <w:szCs w:val="24"/>
        </w:rPr>
      </w:pPr>
    </w:p>
    <w:p w14:paraId="6CC65BEC" w14:textId="77777777" w:rsidR="0028214A" w:rsidRDefault="0028214A" w:rsidP="0077586F">
      <w:pPr>
        <w:rPr>
          <w:rFonts w:ascii="Arial" w:hAnsi="Arial" w:cs="Arial"/>
          <w:sz w:val="24"/>
          <w:szCs w:val="24"/>
        </w:rPr>
      </w:pPr>
    </w:p>
    <w:p w14:paraId="228D7FC5" w14:textId="18DD857E" w:rsidR="00D47C50" w:rsidRPr="000A5B79" w:rsidRDefault="00D47C50" w:rsidP="0077586F">
      <w:pPr>
        <w:rPr>
          <w:rFonts w:ascii="Arial" w:hAnsi="Arial" w:cs="Arial"/>
          <w:sz w:val="24"/>
          <w:szCs w:val="24"/>
        </w:rPr>
      </w:pPr>
      <w:proofErr w:type="gramStart"/>
      <w:r w:rsidRPr="000A5B79">
        <w:rPr>
          <w:rFonts w:ascii="Arial" w:hAnsi="Arial" w:cs="Arial"/>
          <w:sz w:val="24"/>
          <w:szCs w:val="24"/>
        </w:rPr>
        <w:t>Specifically</w:t>
      </w:r>
      <w:proofErr w:type="gramEnd"/>
      <w:r w:rsidRPr="000A5B79">
        <w:rPr>
          <w:rFonts w:ascii="Arial" w:hAnsi="Arial" w:cs="Arial"/>
          <w:sz w:val="24"/>
          <w:szCs w:val="24"/>
        </w:rPr>
        <w:t xml:space="preserve"> it is intended to:</w:t>
      </w:r>
    </w:p>
    <w:p w14:paraId="0EC19951" w14:textId="77777777" w:rsidR="000A5B79" w:rsidRPr="000A5B79" w:rsidRDefault="00D47C50" w:rsidP="000A5B79">
      <w:pPr>
        <w:pStyle w:val="ListParagraph"/>
        <w:numPr>
          <w:ilvl w:val="0"/>
          <w:numId w:val="18"/>
        </w:numPr>
        <w:ind w:left="357" w:hanging="357"/>
        <w:rPr>
          <w:rFonts w:ascii="Arial" w:hAnsi="Arial" w:cs="Arial"/>
          <w:sz w:val="24"/>
          <w:szCs w:val="24"/>
        </w:rPr>
      </w:pPr>
      <w:r w:rsidRPr="000A5B79">
        <w:rPr>
          <w:rFonts w:ascii="Arial" w:hAnsi="Arial" w:cs="Arial"/>
          <w:sz w:val="24"/>
          <w:szCs w:val="24"/>
        </w:rPr>
        <w:lastRenderedPageBreak/>
        <w:t xml:space="preserve">Encourage the participation of as many visitors as practicably possible, taking account of the site </w:t>
      </w:r>
      <w:proofErr w:type="gramStart"/>
      <w:r w:rsidRPr="000A5B79">
        <w:rPr>
          <w:rFonts w:ascii="Arial" w:hAnsi="Arial" w:cs="Arial"/>
          <w:sz w:val="24"/>
          <w:szCs w:val="24"/>
        </w:rPr>
        <w:t>constraints</w:t>
      </w:r>
      <w:proofErr w:type="gramEnd"/>
    </w:p>
    <w:p w14:paraId="65D0DDE5" w14:textId="342365D5" w:rsidR="00D47C50" w:rsidRPr="000A5B79" w:rsidRDefault="00D47C50" w:rsidP="000A5B79">
      <w:pPr>
        <w:pStyle w:val="ListParagraph"/>
        <w:ind w:left="357"/>
        <w:rPr>
          <w:rFonts w:ascii="Arial" w:hAnsi="Arial" w:cs="Arial"/>
          <w:sz w:val="24"/>
          <w:szCs w:val="24"/>
        </w:rPr>
      </w:pPr>
      <w:r w:rsidRPr="000A5B79">
        <w:rPr>
          <w:rFonts w:ascii="Arial" w:hAnsi="Arial" w:cs="Arial"/>
          <w:sz w:val="24"/>
          <w:szCs w:val="24"/>
        </w:rPr>
        <w:t xml:space="preserve"> </w:t>
      </w:r>
    </w:p>
    <w:p w14:paraId="4D067911" w14:textId="7B6BF281" w:rsidR="000A5B79" w:rsidRPr="000A5B79" w:rsidRDefault="000A5B79" w:rsidP="000A5B79">
      <w:pPr>
        <w:pStyle w:val="ListParagraph"/>
        <w:numPr>
          <w:ilvl w:val="0"/>
          <w:numId w:val="18"/>
        </w:numPr>
        <w:ind w:left="357" w:hanging="357"/>
        <w:rPr>
          <w:rFonts w:ascii="Arial" w:hAnsi="Arial" w:cs="Arial"/>
          <w:sz w:val="24"/>
          <w:szCs w:val="24"/>
        </w:rPr>
      </w:pPr>
      <w:r w:rsidRPr="000A5B79">
        <w:rPr>
          <w:rFonts w:ascii="Arial" w:hAnsi="Arial" w:cs="Arial"/>
          <w:sz w:val="24"/>
          <w:szCs w:val="24"/>
        </w:rPr>
        <w:t xml:space="preserve">Further enhance the forest environment to promote physical, </w:t>
      </w:r>
      <w:proofErr w:type="gramStart"/>
      <w:r w:rsidRPr="000A5B79">
        <w:rPr>
          <w:rFonts w:ascii="Arial" w:hAnsi="Arial" w:cs="Arial"/>
          <w:sz w:val="24"/>
          <w:szCs w:val="24"/>
        </w:rPr>
        <w:t>mental</w:t>
      </w:r>
      <w:proofErr w:type="gramEnd"/>
      <w:r w:rsidRPr="000A5B79">
        <w:rPr>
          <w:rFonts w:ascii="Arial" w:hAnsi="Arial" w:cs="Arial"/>
          <w:sz w:val="24"/>
          <w:szCs w:val="24"/>
        </w:rPr>
        <w:t xml:space="preserve"> and social health and wellbeing</w:t>
      </w:r>
    </w:p>
    <w:p w14:paraId="67C38FD9" w14:textId="77777777" w:rsidR="000A5B79" w:rsidRPr="000A5B79" w:rsidRDefault="000A5B79" w:rsidP="000A5B79">
      <w:pPr>
        <w:pStyle w:val="ListParagraph"/>
        <w:rPr>
          <w:rFonts w:ascii="Arial" w:hAnsi="Arial" w:cs="Arial"/>
          <w:sz w:val="24"/>
          <w:szCs w:val="24"/>
        </w:rPr>
      </w:pPr>
    </w:p>
    <w:p w14:paraId="7B37FFC4" w14:textId="372AF601" w:rsidR="00D47C50" w:rsidRPr="000A5B79" w:rsidRDefault="000A5B79" w:rsidP="0077586F">
      <w:pPr>
        <w:pStyle w:val="ListParagraph"/>
        <w:numPr>
          <w:ilvl w:val="0"/>
          <w:numId w:val="18"/>
        </w:numPr>
        <w:ind w:left="357" w:hanging="357"/>
        <w:rPr>
          <w:rFonts w:ascii="Arial" w:hAnsi="Arial" w:cs="Arial"/>
          <w:sz w:val="24"/>
          <w:szCs w:val="24"/>
        </w:rPr>
      </w:pPr>
      <w:r w:rsidRPr="000A5B79">
        <w:rPr>
          <w:rFonts w:ascii="Arial" w:hAnsi="Arial" w:cs="Arial"/>
          <w:sz w:val="24"/>
          <w:szCs w:val="24"/>
        </w:rPr>
        <w:t xml:space="preserve">Improve opportunity, </w:t>
      </w:r>
      <w:proofErr w:type="gramStart"/>
      <w:r w:rsidRPr="000A5B79">
        <w:rPr>
          <w:rFonts w:ascii="Arial" w:hAnsi="Arial" w:cs="Arial"/>
          <w:sz w:val="24"/>
          <w:szCs w:val="24"/>
        </w:rPr>
        <w:t>access</w:t>
      </w:r>
      <w:proofErr w:type="gramEnd"/>
      <w:r w:rsidRPr="000A5B79">
        <w:rPr>
          <w:rFonts w:ascii="Arial" w:hAnsi="Arial" w:cs="Arial"/>
          <w:sz w:val="24"/>
          <w:szCs w:val="24"/>
        </w:rPr>
        <w:t xml:space="preserve"> and participation for all visitors by reducing barriers to access for as many groups as possible (including older people, children and those with disabilities).</w:t>
      </w:r>
    </w:p>
    <w:p w14:paraId="10C14D78" w14:textId="77777777" w:rsidR="0028214A" w:rsidRPr="0024273B" w:rsidRDefault="0028214A" w:rsidP="0024273B">
      <w:pPr>
        <w:pStyle w:val="ListParagraph"/>
        <w:rPr>
          <w:rFonts w:cstheme="minorHAnsi"/>
          <w:sz w:val="28"/>
          <w:szCs w:val="28"/>
        </w:rPr>
      </w:pPr>
    </w:p>
    <w:p w14:paraId="01894F2A" w14:textId="77777777" w:rsidR="005A06E3" w:rsidRPr="0066360C"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14:paraId="62C5BB40" w14:textId="77777777" w:rsidR="0028214A" w:rsidRDefault="0028214A" w:rsidP="0077586F">
      <w:pPr>
        <w:rPr>
          <w:rFonts w:cstheme="minorHAnsi"/>
          <w:sz w:val="28"/>
          <w:szCs w:val="28"/>
        </w:rPr>
      </w:pPr>
    </w:p>
    <w:p w14:paraId="05D24D13" w14:textId="7C691F4F" w:rsidR="000A5B79" w:rsidRPr="000A5B79" w:rsidRDefault="000A5B79" w:rsidP="000A5B79">
      <w:pPr>
        <w:widowControl w:val="0"/>
        <w:autoSpaceDE w:val="0"/>
        <w:autoSpaceDN w:val="0"/>
        <w:spacing w:after="0" w:line="240" w:lineRule="auto"/>
        <w:ind w:right="138"/>
        <w:rPr>
          <w:rFonts w:ascii="Arial" w:eastAsia="Arial" w:hAnsi="Arial" w:cs="Arial"/>
          <w:sz w:val="24"/>
          <w:szCs w:val="24"/>
          <w:lang w:eastAsia="en-GB" w:bidi="en-GB"/>
        </w:rPr>
      </w:pPr>
      <w:r w:rsidRPr="000A5B79">
        <w:rPr>
          <w:rFonts w:ascii="Arial" w:eastAsia="Arial" w:hAnsi="Arial" w:cs="Arial"/>
          <w:sz w:val="24"/>
          <w:szCs w:val="24"/>
          <w:lang w:eastAsia="en-GB" w:bidi="en-GB"/>
        </w:rPr>
        <w:t>The</w:t>
      </w:r>
      <w:r>
        <w:rPr>
          <w:rFonts w:ascii="Arial" w:eastAsia="Arial" w:hAnsi="Arial" w:cs="Arial"/>
          <w:sz w:val="24"/>
          <w:szCs w:val="24"/>
          <w:lang w:eastAsia="en-GB" w:bidi="en-GB"/>
        </w:rPr>
        <w:t xml:space="preserve"> new Digital Sculpture Trail is intended to provide an enhanced visitor experience for everyone who visits Hillsborough Forest.  The forest is used by all people from all Section 75 groups.  However, we know from visitor acti</w:t>
      </w:r>
      <w:r w:rsidR="00553AC2">
        <w:rPr>
          <w:rFonts w:ascii="Arial" w:eastAsia="Arial" w:hAnsi="Arial" w:cs="Arial"/>
          <w:sz w:val="24"/>
          <w:szCs w:val="24"/>
          <w:lang w:eastAsia="en-GB" w:bidi="en-GB"/>
        </w:rPr>
        <w:t>vity and feedback to date, that</w:t>
      </w:r>
      <w:r>
        <w:rPr>
          <w:rFonts w:ascii="Arial" w:eastAsia="Arial" w:hAnsi="Arial" w:cs="Arial"/>
          <w:sz w:val="24"/>
          <w:szCs w:val="24"/>
          <w:lang w:eastAsia="en-GB" w:bidi="en-GB"/>
        </w:rPr>
        <w:t xml:space="preserve"> i</w:t>
      </w:r>
      <w:r w:rsidRPr="000A5B79">
        <w:rPr>
          <w:rFonts w:ascii="Arial" w:eastAsia="Arial" w:hAnsi="Arial" w:cs="Arial"/>
          <w:sz w:val="24"/>
          <w:szCs w:val="24"/>
          <w:lang w:eastAsia="en-GB" w:bidi="en-GB"/>
        </w:rPr>
        <w:t>t is likely to be of particular interest to children and families</w:t>
      </w:r>
      <w:r>
        <w:rPr>
          <w:rFonts w:ascii="Arial" w:eastAsia="Arial" w:hAnsi="Arial" w:cs="Arial"/>
          <w:sz w:val="24"/>
          <w:szCs w:val="24"/>
          <w:lang w:eastAsia="en-GB" w:bidi="en-GB"/>
        </w:rPr>
        <w:t>.  T</w:t>
      </w:r>
      <w:r w:rsidRPr="000A5B79">
        <w:rPr>
          <w:rFonts w:ascii="Arial" w:eastAsia="Arial" w:hAnsi="Arial" w:cs="Arial"/>
          <w:sz w:val="24"/>
          <w:szCs w:val="24"/>
          <w:lang w:eastAsia="en-GB" w:bidi="en-GB"/>
        </w:rPr>
        <w:t>he accessibility features that are being built into the design mean that it may particularly benefit people with disabilities, including children.</w:t>
      </w:r>
    </w:p>
    <w:p w14:paraId="3ADE60BB" w14:textId="77777777" w:rsidR="001B7006" w:rsidRPr="0066360C" w:rsidRDefault="001B7006" w:rsidP="0077586F">
      <w:pPr>
        <w:rPr>
          <w:rFonts w:cstheme="minorHAnsi"/>
          <w:sz w:val="28"/>
          <w:szCs w:val="28"/>
        </w:rPr>
      </w:pPr>
    </w:p>
    <w:p w14:paraId="0031B344" w14:textId="77777777" w:rsidR="001B7006" w:rsidRDefault="00F15DE4" w:rsidP="0077586F">
      <w:pPr>
        <w:rPr>
          <w:rFonts w:cstheme="minorHAnsi"/>
          <w:b/>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14:paraId="43397428" w14:textId="41129185" w:rsidR="00A971D6" w:rsidRPr="009C05DA" w:rsidRDefault="009C05DA" w:rsidP="0077586F">
      <w:pPr>
        <w:rPr>
          <w:rFonts w:ascii="Arial" w:hAnsi="Arial" w:cs="Arial"/>
          <w:sz w:val="24"/>
          <w:szCs w:val="24"/>
        </w:rPr>
      </w:pPr>
      <w:r>
        <w:rPr>
          <w:rFonts w:ascii="Arial" w:hAnsi="Arial" w:cs="Arial"/>
          <w:sz w:val="24"/>
          <w:szCs w:val="24"/>
        </w:rPr>
        <w:t>Tourism Development Unit in</w:t>
      </w:r>
      <w:r w:rsidRPr="009C05DA">
        <w:rPr>
          <w:rFonts w:ascii="Arial" w:hAnsi="Arial" w:cs="Arial"/>
          <w:sz w:val="24"/>
          <w:szCs w:val="24"/>
        </w:rPr>
        <w:t xml:space="preserve"> LCCC</w:t>
      </w:r>
    </w:p>
    <w:p w14:paraId="3A443999" w14:textId="77777777" w:rsidR="00E818BA" w:rsidRDefault="0077586F" w:rsidP="0077586F">
      <w:pPr>
        <w:rPr>
          <w:rFonts w:cstheme="minorHAnsi"/>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14:paraId="0E29F182" w14:textId="5179F81D" w:rsidR="00A971D6" w:rsidRPr="009C05DA" w:rsidRDefault="009C05DA" w:rsidP="0077586F">
      <w:pPr>
        <w:rPr>
          <w:rFonts w:ascii="Arial" w:hAnsi="Arial" w:cs="Arial"/>
          <w:sz w:val="24"/>
          <w:szCs w:val="24"/>
        </w:rPr>
      </w:pPr>
      <w:r w:rsidRPr="009C05DA">
        <w:rPr>
          <w:rFonts w:ascii="Arial" w:hAnsi="Arial" w:cs="Arial"/>
          <w:sz w:val="24"/>
          <w:szCs w:val="24"/>
        </w:rPr>
        <w:t>Owned by LCCC Service Transformation Directorate; implemented by the Tourism Development Unit</w:t>
      </w:r>
    </w:p>
    <w:p w14:paraId="681539F1" w14:textId="77777777" w:rsidR="005C3200" w:rsidRDefault="0077586F" w:rsidP="0077586F">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r w:rsidR="005C3200">
        <w:rPr>
          <w:rFonts w:cstheme="minorHAnsi"/>
          <w:b/>
          <w:sz w:val="28"/>
          <w:szCs w:val="28"/>
        </w:rPr>
        <w:t xml:space="preserve">  </w:t>
      </w:r>
    </w:p>
    <w:p w14:paraId="2FCEF624" w14:textId="77777777" w:rsidR="005A06E3" w:rsidRPr="005A06E3" w:rsidRDefault="0077586F" w:rsidP="001B7006">
      <w:pPr>
        <w:rPr>
          <w:rFonts w:cstheme="minorHAnsi"/>
          <w:color w:val="7030A0"/>
          <w:sz w:val="28"/>
          <w:szCs w:val="28"/>
        </w:rPr>
      </w:pPr>
      <w:r w:rsidRPr="00A25DF1">
        <w:rPr>
          <w:rFonts w:cstheme="minorHAnsi"/>
          <w:b/>
          <w:sz w:val="28"/>
          <w:szCs w:val="28"/>
        </w:rPr>
        <w:t xml:space="preserve">If yes, </w:t>
      </w:r>
      <w:r w:rsidR="005C3200">
        <w:rPr>
          <w:rFonts w:cstheme="minorHAnsi"/>
          <w:b/>
          <w:sz w:val="28"/>
          <w:szCs w:val="28"/>
        </w:rPr>
        <w:t>g</w:t>
      </w:r>
      <w:r w:rsidR="001B7006" w:rsidRPr="00A25DF1">
        <w:rPr>
          <w:rFonts w:cstheme="minorHAnsi"/>
          <w:b/>
          <w:sz w:val="28"/>
          <w:szCs w:val="28"/>
        </w:rPr>
        <w:t>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5A06E3">
        <w:rPr>
          <w:rFonts w:cstheme="minorHAnsi"/>
          <w:b/>
          <w:sz w:val="28"/>
          <w:szCs w:val="28"/>
        </w:rPr>
        <w:t xml:space="preserve"> </w:t>
      </w:r>
    </w:p>
    <w:p w14:paraId="30EE4A67" w14:textId="53F3E3A1" w:rsidR="00217163" w:rsidRPr="00217163" w:rsidRDefault="005C3200" w:rsidP="00217163">
      <w:pPr>
        <w:ind w:right="500"/>
        <w:rPr>
          <w:rFonts w:ascii="Arial" w:eastAsia="Arial" w:hAnsi="Arial" w:cs="Arial"/>
          <w:color w:val="000000"/>
          <w:sz w:val="24"/>
          <w:szCs w:val="24"/>
          <w:lang w:eastAsia="en-GB" w:bidi="en-GB"/>
        </w:rPr>
      </w:pPr>
      <w:r w:rsidRPr="00217163">
        <w:rPr>
          <w:rFonts w:cs="Arial"/>
          <w:b/>
          <w:sz w:val="28"/>
          <w:szCs w:val="28"/>
        </w:rPr>
        <w:t>Financial</w:t>
      </w:r>
      <w:r w:rsidR="00217163">
        <w:rPr>
          <w:rFonts w:cs="Arial"/>
          <w:sz w:val="28"/>
          <w:szCs w:val="28"/>
        </w:rPr>
        <w:t xml:space="preserve"> - </w:t>
      </w:r>
      <w:r w:rsidR="00217163" w:rsidRPr="00217163">
        <w:rPr>
          <w:rFonts w:ascii="Arial" w:eastAsia="Arial" w:hAnsi="Arial" w:cs="Arial"/>
          <w:sz w:val="24"/>
          <w:szCs w:val="24"/>
          <w:lang w:eastAsia="en-GB" w:bidi="en-GB"/>
        </w:rPr>
        <w:t>The</w:t>
      </w:r>
      <w:r w:rsidR="00217163" w:rsidRPr="00217163">
        <w:rPr>
          <w:rFonts w:ascii="Arial" w:eastAsia="Arial" w:hAnsi="Arial" w:cs="Arial"/>
          <w:b/>
          <w:i/>
          <w:sz w:val="24"/>
          <w:szCs w:val="24"/>
          <w:lang w:eastAsia="en-GB" w:bidi="en-GB"/>
        </w:rPr>
        <w:t xml:space="preserve"> </w:t>
      </w:r>
      <w:r w:rsidR="00217163" w:rsidRPr="00217163">
        <w:rPr>
          <w:rFonts w:ascii="Arial" w:eastAsia="Arial" w:hAnsi="Arial" w:cs="Arial"/>
          <w:color w:val="000000"/>
          <w:sz w:val="24"/>
          <w:szCs w:val="24"/>
          <w:lang w:eastAsia="en-GB" w:bidi="en-GB"/>
        </w:rPr>
        <w:t>development and implementation of d</w:t>
      </w:r>
      <w:r w:rsidR="00217163">
        <w:rPr>
          <w:rFonts w:ascii="Arial" w:eastAsia="Arial" w:hAnsi="Arial" w:cs="Arial"/>
          <w:color w:val="000000"/>
          <w:sz w:val="24"/>
          <w:szCs w:val="24"/>
          <w:lang w:eastAsia="en-GB" w:bidi="en-GB"/>
        </w:rPr>
        <w:t xml:space="preserve">etailed designs was dependent </w:t>
      </w:r>
      <w:r w:rsidR="00217163" w:rsidRPr="00217163">
        <w:rPr>
          <w:rFonts w:ascii="Arial" w:eastAsia="Arial" w:hAnsi="Arial" w:cs="Arial"/>
          <w:color w:val="000000"/>
          <w:sz w:val="24"/>
          <w:szCs w:val="24"/>
          <w:lang w:eastAsia="en-GB" w:bidi="en-GB"/>
        </w:rPr>
        <w:t xml:space="preserve">on </w:t>
      </w:r>
      <w:r w:rsidR="00217163">
        <w:rPr>
          <w:rFonts w:ascii="Arial" w:eastAsia="Arial" w:hAnsi="Arial" w:cs="Arial"/>
          <w:color w:val="000000"/>
          <w:sz w:val="24"/>
          <w:szCs w:val="24"/>
          <w:lang w:eastAsia="en-GB" w:bidi="en-GB"/>
        </w:rPr>
        <w:t xml:space="preserve">a </w:t>
      </w:r>
      <w:r w:rsidR="00217163" w:rsidRPr="00217163">
        <w:rPr>
          <w:rFonts w:ascii="Arial" w:eastAsia="Arial" w:hAnsi="Arial" w:cs="Arial"/>
          <w:color w:val="000000"/>
          <w:sz w:val="24"/>
          <w:szCs w:val="24"/>
          <w:lang w:eastAsia="en-GB" w:bidi="en-GB"/>
        </w:rPr>
        <w:t xml:space="preserve">funding award from DAERA. This funding has been approved and </w:t>
      </w:r>
      <w:r w:rsidR="006363DC">
        <w:rPr>
          <w:rFonts w:ascii="Arial" w:eastAsia="Arial" w:hAnsi="Arial" w:cs="Arial"/>
          <w:color w:val="000000"/>
          <w:sz w:val="24"/>
          <w:szCs w:val="24"/>
          <w:lang w:eastAsia="en-GB" w:bidi="en-GB"/>
        </w:rPr>
        <w:t>the majority of this has been paid by the funders.</w:t>
      </w:r>
    </w:p>
    <w:p w14:paraId="40A91408" w14:textId="77777777" w:rsidR="00217163" w:rsidRPr="00217163" w:rsidRDefault="00217163" w:rsidP="00217163">
      <w:pPr>
        <w:widowControl w:val="0"/>
        <w:autoSpaceDE w:val="0"/>
        <w:autoSpaceDN w:val="0"/>
        <w:spacing w:after="0" w:line="240" w:lineRule="auto"/>
        <w:ind w:left="103" w:right="500"/>
        <w:jc w:val="both"/>
        <w:rPr>
          <w:rFonts w:ascii="Arial" w:eastAsia="Arial" w:hAnsi="Arial" w:cs="Arial"/>
          <w:color w:val="000000"/>
          <w:sz w:val="24"/>
          <w:szCs w:val="24"/>
          <w:lang w:eastAsia="en-GB" w:bidi="en-GB"/>
        </w:rPr>
      </w:pPr>
    </w:p>
    <w:p w14:paraId="04438509" w14:textId="74B6C783" w:rsidR="00217163" w:rsidRDefault="00217163" w:rsidP="00E20FBE">
      <w:pPr>
        <w:widowControl w:val="0"/>
        <w:autoSpaceDE w:val="0"/>
        <w:autoSpaceDN w:val="0"/>
        <w:spacing w:after="0" w:line="240" w:lineRule="auto"/>
        <w:ind w:right="500"/>
        <w:rPr>
          <w:rFonts w:ascii="Arial" w:eastAsia="Arial" w:hAnsi="Arial" w:cs="Arial"/>
          <w:sz w:val="24"/>
          <w:szCs w:val="24"/>
          <w:lang w:eastAsia="en-GB" w:bidi="en-GB"/>
        </w:rPr>
      </w:pPr>
      <w:r w:rsidRPr="00217163">
        <w:rPr>
          <w:rFonts w:ascii="Arial" w:eastAsia="Arial" w:hAnsi="Arial" w:cs="Arial"/>
          <w:b/>
          <w:color w:val="000000"/>
          <w:sz w:val="24"/>
          <w:szCs w:val="24"/>
          <w:lang w:eastAsia="en-GB" w:bidi="en-GB"/>
        </w:rPr>
        <w:t xml:space="preserve">Legislative: </w:t>
      </w:r>
      <w:r w:rsidRPr="00217163">
        <w:rPr>
          <w:rFonts w:ascii="Arial" w:eastAsia="Arial" w:hAnsi="Arial" w:cs="Arial"/>
          <w:color w:val="000000"/>
          <w:sz w:val="24"/>
          <w:szCs w:val="24"/>
          <w:lang w:eastAsia="en-GB" w:bidi="en-GB"/>
        </w:rPr>
        <w:t xml:space="preserve">The land </w:t>
      </w:r>
      <w:r>
        <w:rPr>
          <w:rFonts w:ascii="Arial" w:eastAsia="Arial" w:hAnsi="Arial" w:cs="Arial"/>
          <w:color w:val="000000"/>
          <w:sz w:val="24"/>
          <w:szCs w:val="24"/>
          <w:lang w:eastAsia="en-GB" w:bidi="en-GB"/>
        </w:rPr>
        <w:t xml:space="preserve">on which the Trail is sited </w:t>
      </w:r>
      <w:r w:rsidRPr="00217163">
        <w:rPr>
          <w:rFonts w:ascii="Arial" w:eastAsia="Arial" w:hAnsi="Arial" w:cs="Arial"/>
          <w:color w:val="000000"/>
          <w:sz w:val="24"/>
          <w:szCs w:val="24"/>
          <w:lang w:eastAsia="en-GB" w:bidi="en-GB"/>
        </w:rPr>
        <w:t xml:space="preserve">is owned by Forest Service and therefore all Forest Service legislation </w:t>
      </w:r>
      <w:proofErr w:type="gramStart"/>
      <w:r w:rsidRPr="00217163">
        <w:rPr>
          <w:rFonts w:ascii="Arial" w:eastAsia="Arial" w:hAnsi="Arial" w:cs="Arial"/>
          <w:color w:val="000000"/>
          <w:sz w:val="24"/>
          <w:szCs w:val="24"/>
          <w:lang w:eastAsia="en-GB" w:bidi="en-GB"/>
        </w:rPr>
        <w:t>with regard to</w:t>
      </w:r>
      <w:proofErr w:type="gramEnd"/>
      <w:r w:rsidRPr="00217163">
        <w:rPr>
          <w:rFonts w:ascii="Arial" w:eastAsia="Arial" w:hAnsi="Arial" w:cs="Arial"/>
          <w:color w:val="000000"/>
          <w:sz w:val="24"/>
          <w:szCs w:val="24"/>
          <w:lang w:eastAsia="en-GB" w:bidi="en-GB"/>
        </w:rPr>
        <w:t xml:space="preserve"> the protection of the flora and fauna in the for</w:t>
      </w:r>
      <w:r>
        <w:rPr>
          <w:rFonts w:ascii="Arial" w:eastAsia="Arial" w:hAnsi="Arial" w:cs="Arial"/>
          <w:color w:val="000000"/>
          <w:sz w:val="24"/>
          <w:szCs w:val="24"/>
          <w:lang w:eastAsia="en-GB" w:bidi="en-GB"/>
        </w:rPr>
        <w:t xml:space="preserve">est must be adhered to and may </w:t>
      </w:r>
      <w:r w:rsidRPr="00217163">
        <w:rPr>
          <w:rFonts w:ascii="Arial" w:eastAsia="Arial" w:hAnsi="Arial" w:cs="Arial"/>
          <w:color w:val="000000"/>
          <w:sz w:val="24"/>
          <w:szCs w:val="24"/>
          <w:lang w:eastAsia="en-GB" w:bidi="en-GB"/>
        </w:rPr>
        <w:t xml:space="preserve">take precedence over actions to make the site accessible. </w:t>
      </w:r>
      <w:r w:rsidRPr="00217163">
        <w:rPr>
          <w:rFonts w:ascii="Arial" w:eastAsia="Arial" w:hAnsi="Arial" w:cs="Arial"/>
          <w:sz w:val="24"/>
          <w:szCs w:val="24"/>
          <w:lang w:eastAsia="en-GB" w:bidi="en-GB"/>
        </w:rPr>
        <w:t>Accessibility</w:t>
      </w:r>
      <w:r>
        <w:rPr>
          <w:rFonts w:ascii="Arial" w:eastAsia="Arial" w:hAnsi="Arial" w:cs="Arial"/>
          <w:sz w:val="24"/>
          <w:szCs w:val="24"/>
          <w:lang w:eastAsia="en-GB" w:bidi="en-GB"/>
        </w:rPr>
        <w:t xml:space="preserve"> provisions</w:t>
      </w:r>
      <w:r w:rsidRPr="00217163">
        <w:rPr>
          <w:rFonts w:ascii="Arial" w:eastAsia="Arial" w:hAnsi="Arial" w:cs="Arial"/>
          <w:sz w:val="24"/>
          <w:szCs w:val="24"/>
          <w:lang w:eastAsia="en-GB" w:bidi="en-GB"/>
        </w:rPr>
        <w:t xml:space="preserve"> of the Di</w:t>
      </w:r>
      <w:r>
        <w:rPr>
          <w:rFonts w:ascii="Arial" w:eastAsia="Arial" w:hAnsi="Arial" w:cs="Arial"/>
          <w:sz w:val="24"/>
          <w:szCs w:val="24"/>
          <w:lang w:eastAsia="en-GB" w:bidi="en-GB"/>
        </w:rPr>
        <w:t xml:space="preserve">sability Discrimination Act </w:t>
      </w:r>
      <w:proofErr w:type="gramStart"/>
      <w:r>
        <w:rPr>
          <w:rFonts w:ascii="Arial" w:eastAsia="Arial" w:hAnsi="Arial" w:cs="Arial"/>
          <w:sz w:val="24"/>
          <w:szCs w:val="24"/>
          <w:lang w:eastAsia="en-GB" w:bidi="en-GB"/>
        </w:rPr>
        <w:t>have to</w:t>
      </w:r>
      <w:proofErr w:type="gramEnd"/>
      <w:r w:rsidRPr="00217163">
        <w:rPr>
          <w:rFonts w:ascii="Arial" w:eastAsia="Arial" w:hAnsi="Arial" w:cs="Arial"/>
          <w:sz w:val="24"/>
          <w:szCs w:val="24"/>
          <w:lang w:eastAsia="en-GB" w:bidi="en-GB"/>
        </w:rPr>
        <w:t xml:space="preserve"> be complie</w:t>
      </w:r>
      <w:r>
        <w:rPr>
          <w:rFonts w:ascii="Arial" w:eastAsia="Arial" w:hAnsi="Arial" w:cs="Arial"/>
          <w:sz w:val="24"/>
          <w:szCs w:val="24"/>
          <w:lang w:eastAsia="en-GB" w:bidi="en-GB"/>
        </w:rPr>
        <w:t xml:space="preserve">d with as far as is practicable and </w:t>
      </w:r>
      <w:r w:rsidRPr="00217163">
        <w:rPr>
          <w:rFonts w:ascii="Arial" w:eastAsia="Arial" w:hAnsi="Arial" w:cs="Arial"/>
          <w:sz w:val="24"/>
          <w:szCs w:val="24"/>
          <w:lang w:eastAsia="en-GB" w:bidi="en-GB"/>
        </w:rPr>
        <w:t>Health and Safety issues on site must be complied with.</w:t>
      </w:r>
    </w:p>
    <w:p w14:paraId="49B5C0D4" w14:textId="77777777" w:rsidR="006363DC" w:rsidRDefault="006363DC" w:rsidP="00E20FBE">
      <w:pPr>
        <w:widowControl w:val="0"/>
        <w:autoSpaceDE w:val="0"/>
        <w:autoSpaceDN w:val="0"/>
        <w:spacing w:after="0" w:line="240" w:lineRule="auto"/>
        <w:ind w:right="500"/>
        <w:rPr>
          <w:rFonts w:ascii="Arial" w:eastAsia="Arial" w:hAnsi="Arial" w:cs="Arial"/>
          <w:sz w:val="24"/>
          <w:szCs w:val="24"/>
          <w:lang w:eastAsia="en-GB" w:bidi="en-GB"/>
        </w:rPr>
      </w:pPr>
    </w:p>
    <w:p w14:paraId="2A9F5B4E" w14:textId="22B8036B" w:rsidR="008018AF" w:rsidRPr="008018AF" w:rsidRDefault="008018AF" w:rsidP="007547CC">
      <w:pPr>
        <w:widowControl w:val="0"/>
        <w:autoSpaceDE w:val="0"/>
        <w:autoSpaceDN w:val="0"/>
        <w:spacing w:after="0" w:line="240" w:lineRule="auto"/>
        <w:ind w:right="500"/>
        <w:rPr>
          <w:rFonts w:ascii="Arial" w:eastAsia="Arial" w:hAnsi="Arial" w:cs="Arial"/>
          <w:sz w:val="24"/>
          <w:szCs w:val="24"/>
          <w:lang w:eastAsia="en-GB" w:bidi="en-GB"/>
        </w:rPr>
      </w:pPr>
      <w:r>
        <w:rPr>
          <w:rFonts w:ascii="Arial" w:eastAsia="Arial" w:hAnsi="Arial" w:cs="Arial"/>
          <w:b/>
          <w:color w:val="000000"/>
          <w:sz w:val="24"/>
          <w:szCs w:val="24"/>
          <w:lang w:eastAsia="en-GB" w:bidi="en-GB"/>
        </w:rPr>
        <w:t xml:space="preserve">Planning:  </w:t>
      </w:r>
      <w:r>
        <w:rPr>
          <w:rFonts w:ascii="Arial" w:eastAsia="Arial" w:hAnsi="Arial" w:cs="Arial"/>
          <w:color w:val="000000"/>
          <w:sz w:val="24"/>
          <w:szCs w:val="24"/>
          <w:lang w:eastAsia="en-GB" w:bidi="en-GB"/>
        </w:rPr>
        <w:t xml:space="preserve">Some of the sculptures required planning permission.  </w:t>
      </w:r>
      <w:r w:rsidR="00927481">
        <w:rPr>
          <w:rFonts w:ascii="Arial" w:eastAsia="Arial" w:hAnsi="Arial" w:cs="Arial"/>
          <w:color w:val="000000"/>
          <w:sz w:val="24"/>
          <w:szCs w:val="24"/>
          <w:lang w:eastAsia="en-GB" w:bidi="en-GB"/>
        </w:rPr>
        <w:t>Planning was applied for on 31 October 2019 and approved on 4 June 2020</w:t>
      </w:r>
      <w:r>
        <w:rPr>
          <w:rFonts w:ascii="Arial" w:eastAsia="Arial" w:hAnsi="Arial" w:cs="Arial"/>
          <w:color w:val="000000"/>
          <w:sz w:val="24"/>
          <w:szCs w:val="24"/>
          <w:lang w:eastAsia="en-GB" w:bidi="en-GB"/>
        </w:rPr>
        <w:t xml:space="preserve"> unde</w:t>
      </w:r>
      <w:r w:rsidR="00927481">
        <w:rPr>
          <w:rFonts w:ascii="Arial" w:eastAsia="Arial" w:hAnsi="Arial" w:cs="Arial"/>
          <w:color w:val="000000"/>
          <w:sz w:val="24"/>
          <w:szCs w:val="24"/>
          <w:lang w:eastAsia="en-GB" w:bidi="en-GB"/>
        </w:rPr>
        <w:t>r planning ap</w:t>
      </w:r>
      <w:r w:rsidR="001251F9">
        <w:rPr>
          <w:rFonts w:ascii="Arial" w:eastAsia="Arial" w:hAnsi="Arial" w:cs="Arial"/>
          <w:color w:val="000000"/>
          <w:sz w:val="24"/>
          <w:szCs w:val="24"/>
          <w:lang w:eastAsia="en-GB" w:bidi="en-GB"/>
        </w:rPr>
        <w:t>plication ref: LA05/2019/1127/F.  There were no responses from the public on this planning application.  On clarification of some concerns from the H</w:t>
      </w:r>
      <w:r w:rsidR="00E07AA2">
        <w:rPr>
          <w:rFonts w:ascii="Arial" w:eastAsia="Arial" w:hAnsi="Arial" w:cs="Arial"/>
          <w:color w:val="000000"/>
          <w:sz w:val="24"/>
          <w:szCs w:val="24"/>
          <w:lang w:eastAsia="en-GB" w:bidi="en-GB"/>
        </w:rPr>
        <w:t xml:space="preserve">istorical </w:t>
      </w:r>
      <w:r w:rsidR="001251F9">
        <w:rPr>
          <w:rFonts w:ascii="Arial" w:eastAsia="Arial" w:hAnsi="Arial" w:cs="Arial"/>
          <w:color w:val="000000"/>
          <w:sz w:val="24"/>
          <w:szCs w:val="24"/>
          <w:lang w:eastAsia="en-GB" w:bidi="en-GB"/>
        </w:rPr>
        <w:t>E</w:t>
      </w:r>
      <w:r w:rsidR="00E07AA2">
        <w:rPr>
          <w:rFonts w:ascii="Arial" w:eastAsia="Arial" w:hAnsi="Arial" w:cs="Arial"/>
          <w:color w:val="000000"/>
          <w:sz w:val="24"/>
          <w:szCs w:val="24"/>
          <w:lang w:eastAsia="en-GB" w:bidi="en-GB"/>
        </w:rPr>
        <w:t xml:space="preserve">nvironment </w:t>
      </w:r>
      <w:r w:rsidR="001251F9">
        <w:rPr>
          <w:rFonts w:ascii="Arial" w:eastAsia="Arial" w:hAnsi="Arial" w:cs="Arial"/>
          <w:color w:val="000000"/>
          <w:sz w:val="24"/>
          <w:szCs w:val="24"/>
          <w:lang w:eastAsia="en-GB" w:bidi="en-GB"/>
        </w:rPr>
        <w:t>D</w:t>
      </w:r>
      <w:r w:rsidR="00E07AA2">
        <w:rPr>
          <w:rFonts w:ascii="Arial" w:eastAsia="Arial" w:hAnsi="Arial" w:cs="Arial"/>
          <w:color w:val="000000"/>
          <w:sz w:val="24"/>
          <w:szCs w:val="24"/>
          <w:lang w:eastAsia="en-GB" w:bidi="en-GB"/>
        </w:rPr>
        <w:t>epartment (HED)</w:t>
      </w:r>
      <w:r w:rsidR="001251F9">
        <w:rPr>
          <w:rFonts w:ascii="Arial" w:eastAsia="Arial" w:hAnsi="Arial" w:cs="Arial"/>
          <w:color w:val="000000"/>
          <w:sz w:val="24"/>
          <w:szCs w:val="24"/>
          <w:lang w:eastAsia="en-GB" w:bidi="en-GB"/>
        </w:rPr>
        <w:t xml:space="preserve"> there were no issues from any other public departments. </w:t>
      </w:r>
    </w:p>
    <w:p w14:paraId="37EAA05F" w14:textId="77777777" w:rsidR="008018AF" w:rsidRDefault="008018AF" w:rsidP="00217163">
      <w:pPr>
        <w:rPr>
          <w:rFonts w:ascii="Arial" w:eastAsia="Arial" w:hAnsi="Arial" w:cs="Arial"/>
          <w:b/>
          <w:color w:val="000000"/>
          <w:sz w:val="24"/>
          <w:szCs w:val="24"/>
          <w:lang w:eastAsia="en-GB" w:bidi="en-GB"/>
        </w:rPr>
      </w:pPr>
    </w:p>
    <w:p w14:paraId="31C5998C" w14:textId="4D15F8E5" w:rsidR="0077586F" w:rsidRPr="007F6FE7" w:rsidRDefault="00217163" w:rsidP="00217163">
      <w:pPr>
        <w:rPr>
          <w:rFonts w:cs="Arial"/>
          <w:sz w:val="28"/>
          <w:szCs w:val="28"/>
        </w:rPr>
      </w:pPr>
      <w:r>
        <w:rPr>
          <w:rFonts w:ascii="Arial" w:eastAsia="Arial" w:hAnsi="Arial" w:cs="Arial"/>
          <w:b/>
          <w:color w:val="000000"/>
          <w:sz w:val="24"/>
          <w:szCs w:val="24"/>
          <w:lang w:eastAsia="en-GB" w:bidi="en-GB"/>
        </w:rPr>
        <w:t>Other</w:t>
      </w:r>
      <w:r w:rsidRPr="00217163">
        <w:rPr>
          <w:rFonts w:ascii="Arial" w:eastAsia="Arial" w:hAnsi="Arial" w:cs="Arial"/>
          <w:b/>
          <w:color w:val="000000"/>
          <w:sz w:val="24"/>
          <w:szCs w:val="24"/>
          <w:lang w:eastAsia="en-GB" w:bidi="en-GB"/>
        </w:rPr>
        <w:t xml:space="preserve">: </w:t>
      </w:r>
      <w:r>
        <w:rPr>
          <w:rFonts w:ascii="Arial" w:eastAsia="Arial" w:hAnsi="Arial" w:cs="Arial"/>
          <w:b/>
          <w:color w:val="000000"/>
          <w:sz w:val="24"/>
          <w:szCs w:val="24"/>
          <w:lang w:eastAsia="en-GB" w:bidi="en-GB"/>
        </w:rPr>
        <w:t xml:space="preserve"> </w:t>
      </w:r>
      <w:r w:rsidRPr="00217163">
        <w:rPr>
          <w:rFonts w:ascii="Arial" w:eastAsia="Arial" w:hAnsi="Arial" w:cs="Arial"/>
          <w:color w:val="000000"/>
          <w:sz w:val="24"/>
          <w:szCs w:val="24"/>
          <w:lang w:eastAsia="en-GB" w:bidi="en-GB"/>
        </w:rPr>
        <w:t xml:space="preserve">Due to the pandemic the original completion date </w:t>
      </w:r>
      <w:r>
        <w:rPr>
          <w:rFonts w:ascii="Arial" w:eastAsia="Arial" w:hAnsi="Arial" w:cs="Arial"/>
          <w:color w:val="000000"/>
          <w:sz w:val="24"/>
          <w:szCs w:val="24"/>
          <w:lang w:eastAsia="en-GB" w:bidi="en-GB"/>
        </w:rPr>
        <w:t xml:space="preserve">had to be </w:t>
      </w:r>
      <w:r w:rsidRPr="00217163">
        <w:rPr>
          <w:rFonts w:ascii="Arial" w:eastAsia="Arial" w:hAnsi="Arial" w:cs="Arial"/>
          <w:color w:val="000000"/>
          <w:sz w:val="24"/>
          <w:szCs w:val="24"/>
          <w:lang w:eastAsia="en-GB" w:bidi="en-GB"/>
        </w:rPr>
        <w:t xml:space="preserve">extended </w:t>
      </w:r>
      <w:r>
        <w:rPr>
          <w:rFonts w:ascii="Arial" w:eastAsia="Arial" w:hAnsi="Arial" w:cs="Arial"/>
          <w:color w:val="000000"/>
          <w:sz w:val="24"/>
          <w:szCs w:val="24"/>
          <w:lang w:eastAsia="en-GB" w:bidi="en-GB"/>
        </w:rPr>
        <w:t xml:space="preserve">and the </w:t>
      </w:r>
      <w:r w:rsidRPr="007F6FE7">
        <w:rPr>
          <w:rFonts w:ascii="Arial" w:eastAsia="Arial" w:hAnsi="Arial" w:cs="Arial"/>
          <w:sz w:val="24"/>
          <w:szCs w:val="24"/>
          <w:lang w:eastAsia="en-GB" w:bidi="en-GB"/>
        </w:rPr>
        <w:t xml:space="preserve">project </w:t>
      </w:r>
      <w:r w:rsidR="00AD75D2">
        <w:rPr>
          <w:rFonts w:ascii="Arial" w:eastAsia="Arial" w:hAnsi="Arial" w:cs="Arial"/>
          <w:sz w:val="24"/>
          <w:szCs w:val="24"/>
          <w:lang w:eastAsia="en-GB" w:bidi="en-GB"/>
        </w:rPr>
        <w:t xml:space="preserve">was </w:t>
      </w:r>
      <w:r w:rsidRPr="007F6FE7">
        <w:rPr>
          <w:rFonts w:ascii="Arial" w:eastAsia="Arial" w:hAnsi="Arial" w:cs="Arial"/>
          <w:sz w:val="24"/>
          <w:szCs w:val="24"/>
          <w:lang w:eastAsia="en-GB" w:bidi="en-GB"/>
        </w:rPr>
        <w:t xml:space="preserve">completed </w:t>
      </w:r>
      <w:r w:rsidR="00AD75D2">
        <w:rPr>
          <w:rFonts w:ascii="Arial" w:eastAsia="Arial" w:hAnsi="Arial" w:cs="Arial"/>
          <w:sz w:val="24"/>
          <w:szCs w:val="24"/>
          <w:lang w:eastAsia="en-GB" w:bidi="en-GB"/>
        </w:rPr>
        <w:t>in</w:t>
      </w:r>
      <w:r w:rsidRPr="007F6FE7">
        <w:rPr>
          <w:rFonts w:ascii="Arial" w:eastAsia="Arial" w:hAnsi="Arial" w:cs="Arial"/>
          <w:sz w:val="24"/>
          <w:szCs w:val="24"/>
          <w:lang w:eastAsia="en-GB" w:bidi="en-GB"/>
        </w:rPr>
        <w:t xml:space="preserve"> </w:t>
      </w:r>
      <w:r w:rsidR="00AD75D2">
        <w:rPr>
          <w:rFonts w:ascii="Arial" w:eastAsia="Arial" w:hAnsi="Arial" w:cs="Arial"/>
          <w:sz w:val="24"/>
          <w:szCs w:val="24"/>
          <w:lang w:eastAsia="en-GB" w:bidi="en-GB"/>
        </w:rPr>
        <w:t xml:space="preserve">October </w:t>
      </w:r>
      <w:r w:rsidRPr="007F6FE7">
        <w:rPr>
          <w:rFonts w:ascii="Arial" w:eastAsia="Arial" w:hAnsi="Arial" w:cs="Arial"/>
          <w:sz w:val="24"/>
          <w:szCs w:val="24"/>
          <w:lang w:eastAsia="en-GB" w:bidi="en-GB"/>
        </w:rPr>
        <w:t>202</w:t>
      </w:r>
      <w:r w:rsidR="007F6FE7" w:rsidRPr="007F6FE7">
        <w:rPr>
          <w:rFonts w:ascii="Arial" w:eastAsia="Arial" w:hAnsi="Arial" w:cs="Arial"/>
          <w:sz w:val="24"/>
          <w:szCs w:val="24"/>
          <w:lang w:eastAsia="en-GB" w:bidi="en-GB"/>
        </w:rPr>
        <w:t>3</w:t>
      </w:r>
      <w:r w:rsidRPr="007F6FE7">
        <w:rPr>
          <w:rFonts w:ascii="Arial" w:eastAsia="Arial" w:hAnsi="Arial" w:cs="Arial"/>
          <w:sz w:val="24"/>
          <w:szCs w:val="24"/>
          <w:lang w:eastAsia="en-GB" w:bidi="en-GB"/>
        </w:rPr>
        <w:t>.</w:t>
      </w:r>
    </w:p>
    <w:p w14:paraId="35661BF3" w14:textId="02E71228" w:rsidR="005C3200" w:rsidRDefault="0077586F" w:rsidP="0077586F">
      <w:pPr>
        <w:rPr>
          <w:rFonts w:cstheme="minorHAnsi"/>
          <w:b/>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8A437F">
        <w:rPr>
          <w:rFonts w:cstheme="minorHAnsi"/>
          <w:b/>
          <w:sz w:val="28"/>
          <w:szCs w:val="28"/>
        </w:rPr>
        <w:t xml:space="preserve"> </w:t>
      </w:r>
      <w:r w:rsidR="005C3200">
        <w:rPr>
          <w:rFonts w:cstheme="minorHAnsi"/>
          <w:b/>
          <w:sz w:val="28"/>
          <w:szCs w:val="28"/>
        </w:rPr>
        <w:t xml:space="preserve"> Delete if not </w:t>
      </w:r>
      <w:proofErr w:type="gramStart"/>
      <w:r w:rsidR="005C3200">
        <w:rPr>
          <w:rFonts w:cstheme="minorHAnsi"/>
          <w:b/>
          <w:sz w:val="28"/>
          <w:szCs w:val="28"/>
        </w:rPr>
        <w:t>applicable</w:t>
      </w:r>
      <w:proofErr w:type="gramEnd"/>
    </w:p>
    <w:p w14:paraId="294B0BED" w14:textId="5DC6F0B3" w:rsidR="005C3200" w:rsidRPr="00217163" w:rsidRDefault="005C3200" w:rsidP="0077586F">
      <w:pPr>
        <w:rPr>
          <w:rFonts w:ascii="Arial" w:hAnsi="Arial" w:cs="Arial"/>
          <w:b/>
          <w:sz w:val="24"/>
          <w:szCs w:val="24"/>
        </w:rPr>
      </w:pPr>
      <w:proofErr w:type="gramStart"/>
      <w:r w:rsidRPr="005C3200">
        <w:rPr>
          <w:rFonts w:cstheme="minorHAnsi"/>
          <w:b/>
          <w:sz w:val="28"/>
          <w:szCs w:val="28"/>
        </w:rPr>
        <w:t xml:space="preserve">Staff </w:t>
      </w:r>
      <w:r w:rsidR="005A06E3">
        <w:rPr>
          <w:rFonts w:cstheme="minorHAnsi"/>
          <w:color w:val="7030A0"/>
          <w:sz w:val="28"/>
          <w:szCs w:val="28"/>
        </w:rPr>
        <w:t xml:space="preserve"> </w:t>
      </w:r>
      <w:r w:rsidR="00294A95" w:rsidRPr="00217163">
        <w:rPr>
          <w:rFonts w:ascii="Arial" w:hAnsi="Arial" w:cs="Arial"/>
          <w:sz w:val="24"/>
          <w:szCs w:val="24"/>
        </w:rPr>
        <w:t>-</w:t>
      </w:r>
      <w:proofErr w:type="gramEnd"/>
      <w:r w:rsidR="00294A95" w:rsidRPr="00217163">
        <w:rPr>
          <w:rFonts w:ascii="Arial" w:hAnsi="Arial" w:cs="Arial"/>
          <w:sz w:val="24"/>
          <w:szCs w:val="24"/>
        </w:rPr>
        <w:t xml:space="preserve"> </w:t>
      </w:r>
      <w:r w:rsidR="00217163" w:rsidRPr="00217163">
        <w:rPr>
          <w:rFonts w:ascii="Arial" w:hAnsi="Arial" w:cs="Arial"/>
          <w:sz w:val="24"/>
          <w:szCs w:val="24"/>
        </w:rPr>
        <w:t xml:space="preserve"> all LCCC staff involved in the project, Tourism staff in particular</w:t>
      </w:r>
    </w:p>
    <w:p w14:paraId="3F1543FC" w14:textId="6507A459" w:rsidR="005C3200" w:rsidRPr="00ED7E89" w:rsidRDefault="005C3200" w:rsidP="0077586F">
      <w:pPr>
        <w:rPr>
          <w:rFonts w:cstheme="minorHAnsi"/>
          <w:sz w:val="24"/>
          <w:szCs w:val="24"/>
        </w:rPr>
      </w:pPr>
      <w:r w:rsidRPr="005C3200">
        <w:rPr>
          <w:rFonts w:cstheme="minorHAnsi"/>
          <w:b/>
          <w:sz w:val="28"/>
          <w:szCs w:val="28"/>
        </w:rPr>
        <w:t xml:space="preserve">Service </w:t>
      </w:r>
      <w:proofErr w:type="gramStart"/>
      <w:r w:rsidRPr="005C3200">
        <w:rPr>
          <w:rFonts w:cstheme="minorHAnsi"/>
          <w:b/>
          <w:sz w:val="28"/>
          <w:szCs w:val="28"/>
        </w:rPr>
        <w:t xml:space="preserve">users </w:t>
      </w:r>
      <w:r>
        <w:rPr>
          <w:rFonts w:cstheme="minorHAnsi"/>
          <w:sz w:val="28"/>
          <w:szCs w:val="28"/>
        </w:rPr>
        <w:t xml:space="preserve"> </w:t>
      </w:r>
      <w:r w:rsidR="00A971D6">
        <w:rPr>
          <w:rFonts w:cstheme="minorHAnsi"/>
          <w:sz w:val="28"/>
          <w:szCs w:val="28"/>
        </w:rPr>
        <w:t>-</w:t>
      </w:r>
      <w:proofErr w:type="gramEnd"/>
      <w:r w:rsidR="00217163">
        <w:rPr>
          <w:rFonts w:cstheme="minorHAnsi"/>
          <w:sz w:val="28"/>
          <w:szCs w:val="28"/>
        </w:rPr>
        <w:t xml:space="preserve">  </w:t>
      </w:r>
      <w:r w:rsidR="00217163" w:rsidRPr="00ED7E89">
        <w:rPr>
          <w:rFonts w:ascii="Arial" w:eastAsia="Arial" w:hAnsi="Arial" w:cs="Arial"/>
          <w:sz w:val="24"/>
          <w:szCs w:val="24"/>
          <w:lang w:eastAsia="en-GB" w:bidi="en-GB"/>
        </w:rPr>
        <w:t>wide range of local and out of state visitors anticipated</w:t>
      </w:r>
    </w:p>
    <w:p w14:paraId="2DDDFFED" w14:textId="391FB458" w:rsidR="005C3200" w:rsidRPr="00ED7E89" w:rsidRDefault="005C3200" w:rsidP="0077586F">
      <w:pPr>
        <w:rPr>
          <w:rFonts w:cstheme="minorHAnsi"/>
          <w:color w:val="7030A0"/>
          <w:sz w:val="24"/>
          <w:szCs w:val="24"/>
        </w:rPr>
      </w:pPr>
      <w:r w:rsidRPr="005C3200">
        <w:rPr>
          <w:rFonts w:cstheme="minorHAnsi"/>
          <w:b/>
          <w:sz w:val="28"/>
          <w:szCs w:val="28"/>
        </w:rPr>
        <w:t xml:space="preserve">Other public sector </w:t>
      </w:r>
      <w:proofErr w:type="gramStart"/>
      <w:r w:rsidRPr="005C3200">
        <w:rPr>
          <w:rFonts w:cstheme="minorHAnsi"/>
          <w:b/>
          <w:sz w:val="28"/>
          <w:szCs w:val="28"/>
        </w:rPr>
        <w:t>organisations</w:t>
      </w:r>
      <w:r>
        <w:rPr>
          <w:rFonts w:cstheme="minorHAnsi"/>
          <w:sz w:val="28"/>
          <w:szCs w:val="28"/>
        </w:rPr>
        <w:t xml:space="preserve">  </w:t>
      </w:r>
      <w:r w:rsidR="00294A95" w:rsidRPr="00ED7E89">
        <w:rPr>
          <w:rFonts w:cstheme="minorHAnsi"/>
          <w:sz w:val="24"/>
          <w:szCs w:val="24"/>
        </w:rPr>
        <w:t>-</w:t>
      </w:r>
      <w:proofErr w:type="gramEnd"/>
      <w:r w:rsidR="00294A95" w:rsidRPr="00ED7E89">
        <w:rPr>
          <w:rFonts w:cstheme="minorHAnsi"/>
          <w:sz w:val="24"/>
          <w:szCs w:val="24"/>
        </w:rPr>
        <w:t xml:space="preserve"> </w:t>
      </w:r>
      <w:r w:rsidR="00ED7E89" w:rsidRPr="00ED7E89">
        <w:rPr>
          <w:rFonts w:ascii="Arial" w:hAnsi="Arial" w:cs="Arial"/>
          <w:sz w:val="24"/>
          <w:szCs w:val="24"/>
        </w:rPr>
        <w:t>Forest Service</w:t>
      </w:r>
      <w:r w:rsidR="001251F9">
        <w:rPr>
          <w:rFonts w:ascii="Arial" w:hAnsi="Arial" w:cs="Arial"/>
          <w:sz w:val="24"/>
          <w:szCs w:val="24"/>
        </w:rPr>
        <w:t>: DAERA</w:t>
      </w:r>
      <w:r w:rsidR="00ED7E89" w:rsidRPr="00ED7E89">
        <w:rPr>
          <w:rFonts w:ascii="Arial" w:hAnsi="Arial" w:cs="Arial"/>
          <w:sz w:val="24"/>
          <w:szCs w:val="24"/>
        </w:rPr>
        <w:t xml:space="preserve"> (funder);</w:t>
      </w:r>
      <w:r w:rsidR="00ED7E89" w:rsidRPr="00ED7E89">
        <w:rPr>
          <w:rFonts w:cstheme="minorHAnsi"/>
          <w:sz w:val="24"/>
          <w:szCs w:val="24"/>
        </w:rPr>
        <w:t xml:space="preserve"> </w:t>
      </w:r>
      <w:r w:rsidR="00ED7E89" w:rsidRPr="00ED7E89">
        <w:rPr>
          <w:rFonts w:ascii="Arial" w:eastAsia="Arial" w:hAnsi="Arial" w:cs="Arial"/>
          <w:sz w:val="24"/>
          <w:szCs w:val="24"/>
          <w:lang w:eastAsia="en-GB" w:bidi="en-GB"/>
        </w:rPr>
        <w:t>Visitors anticipated from education and health promotion sectors</w:t>
      </w:r>
    </w:p>
    <w:p w14:paraId="38AFF7B9" w14:textId="5F0E7B85" w:rsidR="005C3200" w:rsidRPr="00ED7E89" w:rsidRDefault="005C3200" w:rsidP="0077586F">
      <w:pPr>
        <w:rPr>
          <w:rFonts w:cstheme="minorHAnsi"/>
          <w:color w:val="7030A0"/>
          <w:sz w:val="24"/>
          <w:szCs w:val="24"/>
        </w:rPr>
      </w:pPr>
      <w:r w:rsidRPr="005C3200">
        <w:rPr>
          <w:rFonts w:cstheme="minorHAnsi"/>
          <w:b/>
          <w:sz w:val="28"/>
          <w:szCs w:val="28"/>
        </w:rPr>
        <w:t xml:space="preserve">Voluntary/community/trade </w:t>
      </w:r>
      <w:proofErr w:type="gramStart"/>
      <w:r w:rsidRPr="005C3200">
        <w:rPr>
          <w:rFonts w:cstheme="minorHAnsi"/>
          <w:b/>
          <w:sz w:val="28"/>
          <w:szCs w:val="28"/>
        </w:rPr>
        <w:t>unions</w:t>
      </w:r>
      <w:r w:rsidR="005A06E3">
        <w:rPr>
          <w:rFonts w:cstheme="minorHAnsi"/>
          <w:color w:val="7030A0"/>
          <w:sz w:val="28"/>
          <w:szCs w:val="28"/>
        </w:rPr>
        <w:t xml:space="preserve"> </w:t>
      </w:r>
      <w:r w:rsidR="00ED7E89">
        <w:rPr>
          <w:rFonts w:cstheme="minorHAnsi"/>
          <w:color w:val="7030A0"/>
          <w:sz w:val="28"/>
          <w:szCs w:val="28"/>
        </w:rPr>
        <w:t xml:space="preserve"> </w:t>
      </w:r>
      <w:r w:rsidR="00ED7E89" w:rsidRPr="00ED7E89">
        <w:rPr>
          <w:rFonts w:cstheme="minorHAnsi"/>
          <w:sz w:val="28"/>
          <w:szCs w:val="28"/>
        </w:rPr>
        <w:t>-</w:t>
      </w:r>
      <w:proofErr w:type="gramEnd"/>
      <w:r w:rsidR="00ED7E89" w:rsidRPr="00ED7E89">
        <w:rPr>
          <w:rFonts w:cstheme="minorHAnsi"/>
          <w:sz w:val="28"/>
          <w:szCs w:val="28"/>
        </w:rPr>
        <w:t xml:space="preserve"> </w:t>
      </w:r>
      <w:r w:rsidR="00ED7E89" w:rsidRPr="00ED7E89">
        <w:rPr>
          <w:rFonts w:ascii="Arial" w:hAnsi="Arial" w:cs="Arial"/>
          <w:sz w:val="24"/>
          <w:szCs w:val="24"/>
        </w:rPr>
        <w:t>May be used by</w:t>
      </w:r>
      <w:r w:rsidR="00ED7E89" w:rsidRPr="00ED7E89">
        <w:rPr>
          <w:rFonts w:cstheme="minorHAnsi"/>
          <w:sz w:val="24"/>
          <w:szCs w:val="24"/>
        </w:rPr>
        <w:t xml:space="preserve"> </w:t>
      </w:r>
      <w:r w:rsidR="00ED7E89" w:rsidRPr="00ED7E89">
        <w:rPr>
          <w:rFonts w:ascii="Arial" w:eastAsia="Arial" w:hAnsi="Arial" w:cs="Arial"/>
          <w:sz w:val="24"/>
          <w:szCs w:val="24"/>
          <w:lang w:eastAsia="en-GB" w:bidi="en-GB"/>
        </w:rPr>
        <w:t xml:space="preserve">groups from community and voluntary sector </w:t>
      </w:r>
    </w:p>
    <w:p w14:paraId="51BF38C4" w14:textId="506E481E" w:rsidR="0077586F" w:rsidRDefault="005C3200" w:rsidP="0077586F">
      <w:pPr>
        <w:rPr>
          <w:rFonts w:cs="Arial"/>
          <w:sz w:val="28"/>
          <w:szCs w:val="28"/>
        </w:rPr>
      </w:pPr>
      <w:r w:rsidRPr="005C3200">
        <w:rPr>
          <w:rFonts w:cstheme="minorHAnsi"/>
          <w:b/>
          <w:sz w:val="28"/>
          <w:szCs w:val="28"/>
        </w:rPr>
        <w:t>Other</w:t>
      </w:r>
      <w:r w:rsidRPr="005C3200">
        <w:rPr>
          <w:rFonts w:cstheme="minorHAnsi"/>
          <w:sz w:val="28"/>
          <w:szCs w:val="28"/>
        </w:rPr>
        <w:t xml:space="preserve"> </w:t>
      </w:r>
      <w:proofErr w:type="gramStart"/>
      <w:r w:rsidR="00294A95">
        <w:rPr>
          <w:rFonts w:cstheme="minorHAnsi"/>
          <w:sz w:val="28"/>
          <w:szCs w:val="28"/>
        </w:rPr>
        <w:t xml:space="preserve">– </w:t>
      </w:r>
      <w:r w:rsidR="00ED7E89">
        <w:rPr>
          <w:rFonts w:cstheme="minorHAnsi"/>
          <w:sz w:val="28"/>
          <w:szCs w:val="28"/>
        </w:rPr>
        <w:t xml:space="preserve"> </w:t>
      </w:r>
      <w:r w:rsidR="00ED7E89" w:rsidRPr="00ED7E89">
        <w:rPr>
          <w:rFonts w:ascii="Arial" w:hAnsi="Arial" w:cs="Arial"/>
          <w:sz w:val="24"/>
          <w:szCs w:val="24"/>
        </w:rPr>
        <w:t>Elected</w:t>
      </w:r>
      <w:proofErr w:type="gramEnd"/>
      <w:r w:rsidR="00ED7E89" w:rsidRPr="00ED7E89">
        <w:rPr>
          <w:rFonts w:ascii="Arial" w:hAnsi="Arial" w:cs="Arial"/>
          <w:sz w:val="24"/>
          <w:szCs w:val="24"/>
        </w:rPr>
        <w:t xml:space="preserve"> Members involved in decision making</w:t>
      </w:r>
      <w:r w:rsidR="00ED7E89">
        <w:rPr>
          <w:rFonts w:ascii="Arial" w:hAnsi="Arial" w:cs="Arial"/>
          <w:sz w:val="24"/>
          <w:szCs w:val="24"/>
        </w:rPr>
        <w:t>; project designers/artists and contractors</w:t>
      </w:r>
    </w:p>
    <w:p w14:paraId="2FF198C3" w14:textId="77777777" w:rsidR="004B2382" w:rsidRPr="00074CE4" w:rsidRDefault="004B2382" w:rsidP="0077586F">
      <w:pPr>
        <w:rPr>
          <w:b/>
          <w:color w:val="FF0000"/>
          <w:sz w:val="28"/>
          <w:szCs w:val="28"/>
        </w:rPr>
      </w:pPr>
    </w:p>
    <w:p w14:paraId="627E3758" w14:textId="77777777" w:rsidR="007D713E"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Style w:val="TableGrid"/>
        <w:tblW w:w="0" w:type="auto"/>
        <w:tblLook w:val="04A0" w:firstRow="1" w:lastRow="0" w:firstColumn="1" w:lastColumn="0" w:noHBand="0" w:noVBand="1"/>
      </w:tblPr>
      <w:tblGrid>
        <w:gridCol w:w="4661"/>
        <w:gridCol w:w="4662"/>
      </w:tblGrid>
      <w:tr w:rsidR="007D713E" w14:paraId="28223B8E" w14:textId="77777777" w:rsidTr="00294A95">
        <w:trPr>
          <w:trHeight w:val="742"/>
        </w:trPr>
        <w:tc>
          <w:tcPr>
            <w:tcW w:w="4661" w:type="dxa"/>
          </w:tcPr>
          <w:p w14:paraId="1F1E2840" w14:textId="77777777" w:rsidR="007D713E" w:rsidRPr="007D713E" w:rsidRDefault="007D713E" w:rsidP="0077586F">
            <w:pPr>
              <w:rPr>
                <w:rFonts w:cs="Arial"/>
                <w:b/>
                <w:sz w:val="28"/>
                <w:szCs w:val="28"/>
                <w:lang w:val="en-US"/>
              </w:rPr>
            </w:pPr>
            <w:r w:rsidRPr="007D713E">
              <w:rPr>
                <w:rFonts w:cs="Arial"/>
                <w:b/>
                <w:sz w:val="28"/>
                <w:szCs w:val="28"/>
                <w:lang w:val="en-US"/>
              </w:rPr>
              <w:t>Name of policy/strategy/plan</w:t>
            </w:r>
          </w:p>
          <w:p w14:paraId="62FAEDB3" w14:textId="77777777" w:rsidR="007D713E" w:rsidRPr="007D713E" w:rsidRDefault="007D713E" w:rsidP="0077586F">
            <w:pPr>
              <w:rPr>
                <w:rFonts w:cs="Arial"/>
                <w:b/>
                <w:sz w:val="28"/>
                <w:szCs w:val="28"/>
                <w:lang w:val="en-US"/>
              </w:rPr>
            </w:pPr>
          </w:p>
        </w:tc>
        <w:tc>
          <w:tcPr>
            <w:tcW w:w="4662" w:type="dxa"/>
          </w:tcPr>
          <w:p w14:paraId="4F7DCCAF" w14:textId="77777777" w:rsidR="007D713E" w:rsidRPr="007D713E" w:rsidRDefault="007D713E" w:rsidP="0077586F">
            <w:pPr>
              <w:rPr>
                <w:rFonts w:cs="Arial"/>
                <w:b/>
                <w:sz w:val="28"/>
                <w:szCs w:val="28"/>
                <w:lang w:val="en-US"/>
              </w:rPr>
            </w:pPr>
            <w:r w:rsidRPr="007D713E">
              <w:rPr>
                <w:rFonts w:cs="Arial"/>
                <w:b/>
                <w:sz w:val="28"/>
                <w:szCs w:val="28"/>
                <w:lang w:val="en-US"/>
              </w:rPr>
              <w:t>Who owns or implements?</w:t>
            </w:r>
          </w:p>
        </w:tc>
      </w:tr>
      <w:tr w:rsidR="009E226E" w14:paraId="0A0D5719" w14:textId="77777777" w:rsidTr="007D713E">
        <w:tc>
          <w:tcPr>
            <w:tcW w:w="4661" w:type="dxa"/>
          </w:tcPr>
          <w:p w14:paraId="04E41CCC" w14:textId="3CD317E6" w:rsidR="009E226E" w:rsidRPr="009E226E" w:rsidRDefault="009E226E" w:rsidP="0077586F">
            <w:pPr>
              <w:rPr>
                <w:rFonts w:ascii="Arial" w:hAnsi="Arial" w:cs="Arial"/>
                <w:sz w:val="24"/>
                <w:szCs w:val="24"/>
                <w:lang w:val="en-US"/>
              </w:rPr>
            </w:pPr>
            <w:r>
              <w:rPr>
                <w:rFonts w:ascii="Arial" w:hAnsi="Arial" w:cs="Arial"/>
                <w:sz w:val="24"/>
                <w:szCs w:val="24"/>
                <w:lang w:val="en-US"/>
              </w:rPr>
              <w:t>Lisburn &amp; Castlereagh Community Plan</w:t>
            </w:r>
          </w:p>
        </w:tc>
        <w:tc>
          <w:tcPr>
            <w:tcW w:w="4662" w:type="dxa"/>
          </w:tcPr>
          <w:p w14:paraId="3E3172C9" w14:textId="0948A6C7" w:rsidR="009E226E" w:rsidRPr="009E226E" w:rsidRDefault="009E226E" w:rsidP="0077586F">
            <w:pPr>
              <w:rPr>
                <w:rFonts w:ascii="Arial" w:hAnsi="Arial" w:cs="Arial"/>
                <w:sz w:val="24"/>
                <w:szCs w:val="24"/>
                <w:lang w:val="en-US"/>
              </w:rPr>
            </w:pPr>
            <w:r>
              <w:rPr>
                <w:rFonts w:ascii="Arial" w:hAnsi="Arial" w:cs="Arial"/>
                <w:sz w:val="24"/>
                <w:szCs w:val="24"/>
                <w:lang w:val="en-US"/>
              </w:rPr>
              <w:t>Lisburn &amp; Castlereagh City Council</w:t>
            </w:r>
          </w:p>
        </w:tc>
      </w:tr>
      <w:tr w:rsidR="009E226E" w14:paraId="7CF5F763" w14:textId="77777777" w:rsidTr="007D713E">
        <w:tc>
          <w:tcPr>
            <w:tcW w:w="4661" w:type="dxa"/>
          </w:tcPr>
          <w:p w14:paraId="7B1DC316" w14:textId="03209BE3" w:rsidR="009E226E" w:rsidRDefault="009E226E" w:rsidP="0077586F">
            <w:pPr>
              <w:rPr>
                <w:rFonts w:ascii="Arial" w:hAnsi="Arial" w:cs="Arial"/>
                <w:sz w:val="24"/>
                <w:szCs w:val="24"/>
                <w:lang w:val="en-US"/>
              </w:rPr>
            </w:pPr>
            <w:r>
              <w:rPr>
                <w:rFonts w:ascii="Arial" w:hAnsi="Arial" w:cs="Arial"/>
                <w:sz w:val="24"/>
                <w:szCs w:val="24"/>
                <w:lang w:val="en-US"/>
              </w:rPr>
              <w:t>Hillsborough Master Plan</w:t>
            </w:r>
          </w:p>
        </w:tc>
        <w:tc>
          <w:tcPr>
            <w:tcW w:w="4662" w:type="dxa"/>
          </w:tcPr>
          <w:p w14:paraId="3FD22C30" w14:textId="1508FDF4" w:rsidR="009E226E" w:rsidRDefault="009E226E" w:rsidP="0077586F">
            <w:pPr>
              <w:rPr>
                <w:rFonts w:ascii="Arial" w:hAnsi="Arial" w:cs="Arial"/>
                <w:sz w:val="24"/>
                <w:szCs w:val="24"/>
                <w:lang w:val="en-US"/>
              </w:rPr>
            </w:pPr>
            <w:r>
              <w:rPr>
                <w:rFonts w:ascii="Arial" w:hAnsi="Arial" w:cs="Arial"/>
                <w:sz w:val="24"/>
                <w:szCs w:val="24"/>
                <w:lang w:val="en-US"/>
              </w:rPr>
              <w:t>LCCC</w:t>
            </w:r>
          </w:p>
        </w:tc>
      </w:tr>
      <w:tr w:rsidR="009E226E" w14:paraId="65332F98" w14:textId="77777777" w:rsidTr="007D713E">
        <w:tc>
          <w:tcPr>
            <w:tcW w:w="4661" w:type="dxa"/>
          </w:tcPr>
          <w:p w14:paraId="49168646" w14:textId="77B5B987" w:rsidR="009E226E" w:rsidRDefault="009E226E" w:rsidP="0077586F">
            <w:pPr>
              <w:rPr>
                <w:rFonts w:ascii="Arial" w:hAnsi="Arial" w:cs="Arial"/>
                <w:sz w:val="24"/>
                <w:szCs w:val="24"/>
                <w:lang w:val="en-US"/>
              </w:rPr>
            </w:pPr>
            <w:r>
              <w:rPr>
                <w:rFonts w:ascii="Arial" w:hAnsi="Arial" w:cs="Arial"/>
                <w:sz w:val="24"/>
                <w:szCs w:val="24"/>
                <w:lang w:val="en-US"/>
              </w:rPr>
              <w:t>Interim Corporate Plan 2021-24</w:t>
            </w:r>
          </w:p>
        </w:tc>
        <w:tc>
          <w:tcPr>
            <w:tcW w:w="4662" w:type="dxa"/>
          </w:tcPr>
          <w:p w14:paraId="0029F89C" w14:textId="119B5A12" w:rsidR="009E226E" w:rsidRDefault="009E226E" w:rsidP="0077586F">
            <w:pPr>
              <w:rPr>
                <w:rFonts w:ascii="Arial" w:hAnsi="Arial" w:cs="Arial"/>
                <w:sz w:val="24"/>
                <w:szCs w:val="24"/>
                <w:lang w:val="en-US"/>
              </w:rPr>
            </w:pPr>
            <w:r>
              <w:rPr>
                <w:rFonts w:ascii="Arial" w:hAnsi="Arial" w:cs="Arial"/>
                <w:sz w:val="24"/>
                <w:szCs w:val="24"/>
                <w:lang w:val="en-US"/>
              </w:rPr>
              <w:t>LCCC</w:t>
            </w:r>
          </w:p>
        </w:tc>
      </w:tr>
      <w:tr w:rsidR="00294A95" w14:paraId="1071DF63" w14:textId="77777777" w:rsidTr="007D713E">
        <w:tc>
          <w:tcPr>
            <w:tcW w:w="4661" w:type="dxa"/>
          </w:tcPr>
          <w:p w14:paraId="2BCA7225" w14:textId="02934940" w:rsidR="00294A95" w:rsidRPr="009E226E" w:rsidRDefault="009E226E" w:rsidP="0077586F">
            <w:pPr>
              <w:rPr>
                <w:rFonts w:ascii="Arial" w:hAnsi="Arial" w:cs="Arial"/>
                <w:sz w:val="24"/>
                <w:szCs w:val="24"/>
                <w:lang w:val="en-US"/>
              </w:rPr>
            </w:pPr>
            <w:r w:rsidRPr="009E226E">
              <w:rPr>
                <w:rFonts w:ascii="Arial" w:hAnsi="Arial" w:cs="Arial"/>
                <w:sz w:val="24"/>
                <w:szCs w:val="24"/>
                <w:lang w:val="en-US"/>
              </w:rPr>
              <w:t>Making Life Better</w:t>
            </w:r>
          </w:p>
        </w:tc>
        <w:tc>
          <w:tcPr>
            <w:tcW w:w="4662" w:type="dxa"/>
          </w:tcPr>
          <w:p w14:paraId="1089C5B1" w14:textId="676DCB4E" w:rsidR="00294A95"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Public Health Agency</w:t>
            </w:r>
          </w:p>
        </w:tc>
      </w:tr>
      <w:tr w:rsidR="007D713E" w14:paraId="6958F403" w14:textId="77777777" w:rsidTr="007D713E">
        <w:tc>
          <w:tcPr>
            <w:tcW w:w="4661" w:type="dxa"/>
          </w:tcPr>
          <w:p w14:paraId="50520B63" w14:textId="69A54BF9" w:rsidR="007D713E" w:rsidRPr="009E226E" w:rsidRDefault="009E226E" w:rsidP="0077586F">
            <w:pPr>
              <w:rPr>
                <w:rFonts w:ascii="Arial" w:hAnsi="Arial" w:cs="Arial"/>
                <w:color w:val="7030A0"/>
                <w:sz w:val="24"/>
                <w:szCs w:val="24"/>
                <w:lang w:val="en-US"/>
              </w:rPr>
            </w:pPr>
            <w:r w:rsidRPr="009E226E">
              <w:rPr>
                <w:rFonts w:ascii="Arial" w:eastAsia="Arial" w:hAnsi="Arial" w:cs="Arial"/>
                <w:sz w:val="24"/>
                <w:szCs w:val="24"/>
                <w:lang w:eastAsia="en-GB" w:bidi="en-GB"/>
              </w:rPr>
              <w:t>Rural Tourism Scheme</w:t>
            </w:r>
          </w:p>
        </w:tc>
        <w:tc>
          <w:tcPr>
            <w:tcW w:w="4662" w:type="dxa"/>
          </w:tcPr>
          <w:p w14:paraId="768BB984" w14:textId="0560858C"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DAERA</w:t>
            </w:r>
          </w:p>
        </w:tc>
      </w:tr>
      <w:tr w:rsidR="009E226E" w14:paraId="29C22BE8" w14:textId="77777777" w:rsidTr="007D713E">
        <w:tc>
          <w:tcPr>
            <w:tcW w:w="4661" w:type="dxa"/>
          </w:tcPr>
          <w:p w14:paraId="5C57C692" w14:textId="191B36D4" w:rsidR="009E226E" w:rsidRPr="009E226E" w:rsidRDefault="009E226E" w:rsidP="0077586F">
            <w:pPr>
              <w:rPr>
                <w:rFonts w:ascii="Arial" w:eastAsia="Arial" w:hAnsi="Arial" w:cs="Arial"/>
                <w:sz w:val="24"/>
                <w:szCs w:val="24"/>
                <w:lang w:eastAsia="en-GB" w:bidi="en-GB"/>
              </w:rPr>
            </w:pPr>
            <w:r>
              <w:rPr>
                <w:rFonts w:ascii="Arial" w:eastAsia="Arial" w:hAnsi="Arial" w:cs="Arial"/>
                <w:sz w:val="24"/>
                <w:szCs w:val="24"/>
                <w:lang w:eastAsia="en-GB" w:bidi="en-GB"/>
              </w:rPr>
              <w:t>Forest Service NI Business Plan</w:t>
            </w:r>
          </w:p>
        </w:tc>
        <w:tc>
          <w:tcPr>
            <w:tcW w:w="4662" w:type="dxa"/>
          </w:tcPr>
          <w:p w14:paraId="2E69BE9C" w14:textId="44132ACC" w:rsidR="009E226E" w:rsidRPr="009E226E" w:rsidRDefault="009E226E" w:rsidP="0077586F">
            <w:pPr>
              <w:rPr>
                <w:rFonts w:ascii="Arial" w:hAnsi="Arial" w:cs="Arial"/>
                <w:sz w:val="24"/>
                <w:szCs w:val="24"/>
                <w:lang w:val="en-US"/>
              </w:rPr>
            </w:pPr>
            <w:r>
              <w:rPr>
                <w:rFonts w:ascii="Arial" w:hAnsi="Arial" w:cs="Arial"/>
                <w:sz w:val="24"/>
                <w:szCs w:val="24"/>
                <w:lang w:val="en-US"/>
              </w:rPr>
              <w:t>DAERA</w:t>
            </w:r>
          </w:p>
        </w:tc>
      </w:tr>
      <w:tr w:rsidR="007D713E" w14:paraId="437BC18A" w14:textId="77777777" w:rsidTr="007D713E">
        <w:tc>
          <w:tcPr>
            <w:tcW w:w="4661" w:type="dxa"/>
          </w:tcPr>
          <w:p w14:paraId="5AE6427D" w14:textId="6AE69E64" w:rsidR="007D713E" w:rsidRPr="009E226E" w:rsidRDefault="009E226E" w:rsidP="0077586F">
            <w:pPr>
              <w:rPr>
                <w:rFonts w:ascii="Arial" w:hAnsi="Arial" w:cs="Arial"/>
                <w:sz w:val="24"/>
                <w:szCs w:val="24"/>
                <w:lang w:val="en-US"/>
              </w:rPr>
            </w:pPr>
            <w:r>
              <w:rPr>
                <w:rFonts w:ascii="Arial" w:hAnsi="Arial" w:cs="Arial"/>
                <w:sz w:val="24"/>
                <w:szCs w:val="24"/>
                <w:lang w:val="en-US"/>
              </w:rPr>
              <w:t>Northern Ireland Tourism Priorities for Growth; Operating Plan</w:t>
            </w:r>
          </w:p>
        </w:tc>
        <w:tc>
          <w:tcPr>
            <w:tcW w:w="4662" w:type="dxa"/>
          </w:tcPr>
          <w:p w14:paraId="4E919E89" w14:textId="33DE52B4"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Tourism NI</w:t>
            </w:r>
          </w:p>
        </w:tc>
      </w:tr>
      <w:tr w:rsidR="007D713E" w14:paraId="4E4DE42B" w14:textId="77777777" w:rsidTr="007D713E">
        <w:tc>
          <w:tcPr>
            <w:tcW w:w="4661" w:type="dxa"/>
          </w:tcPr>
          <w:p w14:paraId="497EF137" w14:textId="2E5DAE66" w:rsidR="007D713E" w:rsidRPr="009E226E" w:rsidRDefault="009E226E" w:rsidP="0077586F">
            <w:pPr>
              <w:rPr>
                <w:rFonts w:ascii="Arial" w:hAnsi="Arial" w:cs="Arial"/>
                <w:sz w:val="24"/>
                <w:szCs w:val="24"/>
                <w:lang w:val="en-US"/>
              </w:rPr>
            </w:pPr>
            <w:r>
              <w:rPr>
                <w:rFonts w:ascii="Arial" w:hAnsi="Arial" w:cs="Arial"/>
                <w:sz w:val="24"/>
                <w:szCs w:val="24"/>
                <w:lang w:val="en-US"/>
              </w:rPr>
              <w:t xml:space="preserve">Draft NI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for Government</w:t>
            </w:r>
          </w:p>
        </w:tc>
        <w:tc>
          <w:tcPr>
            <w:tcW w:w="4662" w:type="dxa"/>
          </w:tcPr>
          <w:p w14:paraId="25F8A13A" w14:textId="44FA5A90"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Northern Ireland Executive</w:t>
            </w:r>
          </w:p>
        </w:tc>
      </w:tr>
      <w:tr w:rsidR="007D713E" w14:paraId="632637E8" w14:textId="77777777" w:rsidTr="007D713E">
        <w:tc>
          <w:tcPr>
            <w:tcW w:w="4661" w:type="dxa"/>
          </w:tcPr>
          <w:p w14:paraId="679379F8" w14:textId="372B7CE1" w:rsidR="007D713E" w:rsidRPr="009E226E" w:rsidRDefault="009E226E" w:rsidP="00A971D6">
            <w:pPr>
              <w:rPr>
                <w:rFonts w:ascii="Arial" w:hAnsi="Arial" w:cs="Arial"/>
                <w:color w:val="7030A0"/>
                <w:sz w:val="24"/>
                <w:szCs w:val="24"/>
                <w:lang w:val="en-US"/>
              </w:rPr>
            </w:pPr>
            <w:r w:rsidRPr="009E226E">
              <w:rPr>
                <w:rFonts w:ascii="Arial" w:hAnsi="Arial" w:cs="Arial"/>
                <w:sz w:val="24"/>
                <w:szCs w:val="24"/>
                <w:lang w:val="en-US"/>
              </w:rPr>
              <w:t>NI Economic Strategy – Vision for 2030</w:t>
            </w:r>
          </w:p>
        </w:tc>
        <w:tc>
          <w:tcPr>
            <w:tcW w:w="4662" w:type="dxa"/>
          </w:tcPr>
          <w:p w14:paraId="1FBAFA6F" w14:textId="35A9628B" w:rsidR="007D713E" w:rsidRPr="009E226E" w:rsidRDefault="009E226E" w:rsidP="0077586F">
            <w:pPr>
              <w:rPr>
                <w:rFonts w:ascii="Arial" w:hAnsi="Arial" w:cs="Arial"/>
                <w:color w:val="7030A0"/>
                <w:sz w:val="24"/>
                <w:szCs w:val="24"/>
                <w:lang w:val="en-US"/>
              </w:rPr>
            </w:pPr>
            <w:r w:rsidRPr="009E226E">
              <w:rPr>
                <w:rFonts w:ascii="Arial" w:hAnsi="Arial" w:cs="Arial"/>
                <w:sz w:val="24"/>
                <w:szCs w:val="24"/>
                <w:lang w:val="en-US"/>
              </w:rPr>
              <w:t>Department for the Economy</w:t>
            </w:r>
          </w:p>
        </w:tc>
      </w:tr>
      <w:tr w:rsidR="007D713E" w14:paraId="15B32866" w14:textId="77777777" w:rsidTr="007D713E">
        <w:tc>
          <w:tcPr>
            <w:tcW w:w="4661" w:type="dxa"/>
          </w:tcPr>
          <w:p w14:paraId="2A421453" w14:textId="18B68ED7" w:rsidR="007D713E" w:rsidRPr="009E226E" w:rsidRDefault="009E226E" w:rsidP="0077586F">
            <w:pPr>
              <w:rPr>
                <w:rFonts w:ascii="Arial" w:hAnsi="Arial" w:cs="Arial"/>
                <w:sz w:val="24"/>
                <w:szCs w:val="24"/>
                <w:lang w:val="en-US"/>
              </w:rPr>
            </w:pPr>
            <w:r w:rsidRPr="009E226E">
              <w:rPr>
                <w:rFonts w:ascii="Arial" w:hAnsi="Arial" w:cs="Arial"/>
                <w:sz w:val="24"/>
                <w:szCs w:val="24"/>
                <w:lang w:val="en-US"/>
              </w:rPr>
              <w:t>Together: Building a United Community</w:t>
            </w:r>
          </w:p>
        </w:tc>
        <w:tc>
          <w:tcPr>
            <w:tcW w:w="4662" w:type="dxa"/>
          </w:tcPr>
          <w:p w14:paraId="44128633" w14:textId="411D9876" w:rsidR="007D713E" w:rsidRPr="009E226E" w:rsidRDefault="009E226E" w:rsidP="0077586F">
            <w:pPr>
              <w:rPr>
                <w:rFonts w:ascii="Arial" w:hAnsi="Arial" w:cs="Arial"/>
                <w:sz w:val="24"/>
                <w:szCs w:val="24"/>
                <w:lang w:val="en-US"/>
              </w:rPr>
            </w:pPr>
            <w:r w:rsidRPr="009E226E">
              <w:rPr>
                <w:rFonts w:ascii="Arial" w:hAnsi="Arial" w:cs="Arial"/>
                <w:sz w:val="24"/>
                <w:szCs w:val="24"/>
                <w:lang w:val="en-US"/>
              </w:rPr>
              <w:t>TEO</w:t>
            </w:r>
          </w:p>
        </w:tc>
      </w:tr>
      <w:tr w:rsidR="006E5E22" w14:paraId="25D19F93" w14:textId="77777777" w:rsidTr="007D713E">
        <w:tc>
          <w:tcPr>
            <w:tcW w:w="4661" w:type="dxa"/>
          </w:tcPr>
          <w:p w14:paraId="0E5017BF" w14:textId="0ECA8AAC" w:rsidR="006E5E22" w:rsidRPr="009E226E" w:rsidRDefault="006E5E22" w:rsidP="0077586F">
            <w:pPr>
              <w:rPr>
                <w:rFonts w:ascii="Arial" w:hAnsi="Arial" w:cs="Arial"/>
                <w:sz w:val="24"/>
                <w:szCs w:val="24"/>
                <w:lang w:val="en-US"/>
              </w:rPr>
            </w:pPr>
            <w:r>
              <w:rPr>
                <w:rFonts w:ascii="Arial" w:hAnsi="Arial" w:cs="Arial"/>
                <w:sz w:val="24"/>
                <w:szCs w:val="24"/>
                <w:lang w:val="en-US"/>
              </w:rPr>
              <w:t>LCCC Equality Scheme and associated equality action plans and policies</w:t>
            </w:r>
          </w:p>
        </w:tc>
        <w:tc>
          <w:tcPr>
            <w:tcW w:w="4662" w:type="dxa"/>
          </w:tcPr>
          <w:p w14:paraId="31ABC5D7" w14:textId="0B36A781" w:rsidR="006E5E22" w:rsidRPr="009E226E" w:rsidRDefault="006E5E22" w:rsidP="0077586F">
            <w:pPr>
              <w:rPr>
                <w:rFonts w:ascii="Arial" w:hAnsi="Arial" w:cs="Arial"/>
                <w:sz w:val="24"/>
                <w:szCs w:val="24"/>
                <w:lang w:val="en-US"/>
              </w:rPr>
            </w:pPr>
            <w:r>
              <w:rPr>
                <w:rFonts w:ascii="Arial" w:hAnsi="Arial" w:cs="Arial"/>
                <w:sz w:val="24"/>
                <w:szCs w:val="24"/>
                <w:lang w:val="en-US"/>
              </w:rPr>
              <w:t>LCCC</w:t>
            </w:r>
          </w:p>
        </w:tc>
      </w:tr>
      <w:tr w:rsidR="006E5E22" w14:paraId="4C9BC467" w14:textId="77777777" w:rsidTr="007D713E">
        <w:tc>
          <w:tcPr>
            <w:tcW w:w="4661" w:type="dxa"/>
          </w:tcPr>
          <w:p w14:paraId="6B9E6133" w14:textId="472B2B82" w:rsidR="006E5E22" w:rsidRPr="009E226E" w:rsidRDefault="006E5E22" w:rsidP="0077586F">
            <w:pPr>
              <w:rPr>
                <w:rFonts w:ascii="Arial" w:hAnsi="Arial" w:cs="Arial"/>
                <w:sz w:val="24"/>
                <w:szCs w:val="24"/>
                <w:lang w:val="en-US"/>
              </w:rPr>
            </w:pPr>
            <w:r>
              <w:rPr>
                <w:rFonts w:ascii="Arial" w:hAnsi="Arial" w:cs="Arial"/>
                <w:sz w:val="24"/>
                <w:szCs w:val="24"/>
                <w:lang w:val="en-US"/>
              </w:rPr>
              <w:t>Children’s Services Co-operation (NI) Act 2016</w:t>
            </w:r>
          </w:p>
        </w:tc>
        <w:tc>
          <w:tcPr>
            <w:tcW w:w="4662" w:type="dxa"/>
          </w:tcPr>
          <w:p w14:paraId="3603D8AA" w14:textId="5E30FF14" w:rsidR="006E5E22" w:rsidRPr="009E226E" w:rsidRDefault="006E5E22" w:rsidP="0077586F">
            <w:pPr>
              <w:rPr>
                <w:rFonts w:ascii="Arial" w:hAnsi="Arial" w:cs="Arial"/>
                <w:sz w:val="24"/>
                <w:szCs w:val="24"/>
                <w:lang w:val="en-US"/>
              </w:rPr>
            </w:pPr>
            <w:r>
              <w:rPr>
                <w:rFonts w:ascii="Arial" w:hAnsi="Arial" w:cs="Arial"/>
                <w:sz w:val="24"/>
                <w:szCs w:val="24"/>
                <w:lang w:val="en-US"/>
              </w:rPr>
              <w:t>TEO/Department of Education</w:t>
            </w:r>
          </w:p>
        </w:tc>
      </w:tr>
    </w:tbl>
    <w:p w14:paraId="0803EEB1" w14:textId="77777777" w:rsidR="0077586F" w:rsidRPr="004B70DC" w:rsidRDefault="0077586F" w:rsidP="0077586F">
      <w:pPr>
        <w:autoSpaceDE w:val="0"/>
        <w:autoSpaceDN w:val="0"/>
        <w:adjustRightInd w:val="0"/>
        <w:rPr>
          <w:rFonts w:cs="Arial"/>
          <w:b/>
          <w:sz w:val="28"/>
          <w:szCs w:val="28"/>
        </w:rPr>
      </w:pPr>
      <w:r>
        <w:rPr>
          <w:rFonts w:cs="Arial"/>
          <w:b/>
          <w:sz w:val="28"/>
          <w:szCs w:val="28"/>
        </w:rPr>
        <w:lastRenderedPageBreak/>
        <w:t xml:space="preserve">Available evidence </w:t>
      </w:r>
    </w:p>
    <w:p w14:paraId="19E8C2E3" w14:textId="77777777"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14:paraId="01CCC7D0" w14:textId="356BCDF4" w:rsidR="00E20FBE" w:rsidRPr="00E20FBE" w:rsidRDefault="00E20FBE" w:rsidP="0077586F">
      <w:pPr>
        <w:autoSpaceDE w:val="0"/>
        <w:autoSpaceDN w:val="0"/>
        <w:adjustRightInd w:val="0"/>
        <w:rPr>
          <w:rFonts w:ascii="Arial" w:hAnsi="Arial" w:cs="Arial"/>
          <w:sz w:val="24"/>
          <w:szCs w:val="24"/>
        </w:rPr>
      </w:pPr>
      <w:r w:rsidRPr="00E20FBE">
        <w:rPr>
          <w:rFonts w:ascii="Arial" w:hAnsi="Arial" w:cs="Arial"/>
          <w:sz w:val="24"/>
          <w:szCs w:val="24"/>
        </w:rPr>
        <w:t>In developing the</w:t>
      </w:r>
      <w:r>
        <w:rPr>
          <w:rFonts w:ascii="Arial" w:hAnsi="Arial" w:cs="Arial"/>
          <w:sz w:val="24"/>
          <w:szCs w:val="24"/>
        </w:rPr>
        <w:t xml:space="preserve"> original concepts for the forest enhancement and installation of the sculpture trail, a wide r</w:t>
      </w:r>
      <w:r w:rsidR="004F02A0">
        <w:rPr>
          <w:rFonts w:ascii="Arial" w:hAnsi="Arial" w:cs="Arial"/>
          <w:sz w:val="24"/>
          <w:szCs w:val="24"/>
        </w:rPr>
        <w:t>ange of information, research and expert advice was considered.</w:t>
      </w:r>
    </w:p>
    <w:p w14:paraId="5DD627E8" w14:textId="4B97D8AD" w:rsidR="00485110"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r w:rsidRPr="00E20FBE">
        <w:rPr>
          <w:rFonts w:ascii="Arial" w:eastAsia="Arial" w:hAnsi="Arial" w:cs="Arial"/>
          <w:sz w:val="24"/>
          <w:szCs w:val="24"/>
          <w:lang w:eastAsia="en-GB" w:bidi="en-GB"/>
        </w:rPr>
        <w:t xml:space="preserve">We have considered feedback gathered from public consultations which have taken place since 2015 about the upgrading of Hillsborough Forest which included the addition of a sculpture trail.  </w:t>
      </w:r>
      <w:r w:rsidR="00F86022">
        <w:rPr>
          <w:rFonts w:ascii="Arial" w:eastAsia="Arial" w:hAnsi="Arial" w:cs="Arial"/>
          <w:sz w:val="24"/>
          <w:szCs w:val="24"/>
          <w:lang w:eastAsia="en-GB" w:bidi="en-GB"/>
        </w:rPr>
        <w:t>C</w:t>
      </w:r>
      <w:r w:rsidRPr="00E20FBE">
        <w:rPr>
          <w:rFonts w:ascii="Arial" w:eastAsia="Arial" w:hAnsi="Arial" w:cs="Arial"/>
          <w:sz w:val="24"/>
          <w:szCs w:val="24"/>
          <w:lang w:eastAsia="en-GB" w:bidi="en-GB"/>
        </w:rPr>
        <w:t>onsultations carried out</w:t>
      </w:r>
      <w:r w:rsidR="00F86022">
        <w:rPr>
          <w:rFonts w:ascii="Arial" w:eastAsia="Arial" w:hAnsi="Arial" w:cs="Arial"/>
          <w:sz w:val="24"/>
          <w:szCs w:val="24"/>
          <w:lang w:eastAsia="en-GB" w:bidi="en-GB"/>
        </w:rPr>
        <w:t xml:space="preserve"> were reported in the previous Equality Screening document</w:t>
      </w:r>
      <w:r w:rsidRPr="00E20FBE">
        <w:rPr>
          <w:rFonts w:ascii="Arial" w:eastAsia="Arial" w:hAnsi="Arial" w:cs="Arial"/>
          <w:sz w:val="24"/>
          <w:szCs w:val="24"/>
          <w:lang w:eastAsia="en-GB" w:bidi="en-GB"/>
        </w:rPr>
        <w:t>.</w:t>
      </w:r>
      <w:r w:rsidR="00BE2DCE">
        <w:rPr>
          <w:rFonts w:ascii="Arial" w:eastAsia="Arial" w:hAnsi="Arial" w:cs="Arial"/>
          <w:sz w:val="24"/>
          <w:szCs w:val="24"/>
          <w:lang w:eastAsia="en-GB" w:bidi="en-GB"/>
        </w:rPr>
        <w:t xml:space="preserve">  During consultation,</w:t>
      </w:r>
      <w:r w:rsidRPr="00E20FBE">
        <w:rPr>
          <w:rFonts w:ascii="Arial" w:eastAsia="Arial" w:hAnsi="Arial" w:cs="Arial"/>
          <w:sz w:val="24"/>
          <w:szCs w:val="24"/>
          <w:lang w:eastAsia="en-GB" w:bidi="en-GB"/>
        </w:rPr>
        <w:t xml:space="preserve"> </w:t>
      </w:r>
      <w:r w:rsidR="00BE2DCE">
        <w:rPr>
          <w:rFonts w:ascii="Arial" w:eastAsia="Arial" w:hAnsi="Arial" w:cs="Arial"/>
          <w:sz w:val="24"/>
          <w:szCs w:val="24"/>
          <w:lang w:eastAsia="en-GB" w:bidi="en-GB"/>
        </w:rPr>
        <w:t xml:space="preserve">detailed proposals for the trail and </w:t>
      </w:r>
      <w:r w:rsidR="00BE2DCE" w:rsidRPr="007F6FE7">
        <w:rPr>
          <w:rFonts w:ascii="Arial" w:eastAsia="Arial" w:hAnsi="Arial" w:cs="Arial"/>
          <w:sz w:val="24"/>
          <w:szCs w:val="24"/>
          <w:lang w:eastAsia="en-GB" w:bidi="en-GB"/>
        </w:rPr>
        <w:t>the sculpture</w:t>
      </w:r>
      <w:r w:rsidR="007F6FE7" w:rsidRPr="007F6FE7">
        <w:rPr>
          <w:rFonts w:ascii="Arial" w:eastAsia="Arial" w:hAnsi="Arial" w:cs="Arial"/>
          <w:sz w:val="24"/>
          <w:szCs w:val="24"/>
          <w:lang w:eastAsia="en-GB" w:bidi="en-GB"/>
        </w:rPr>
        <w:t>s</w:t>
      </w:r>
      <w:r w:rsidR="00BE2DCE" w:rsidRPr="007F6FE7">
        <w:rPr>
          <w:rFonts w:ascii="Arial" w:eastAsia="Arial" w:hAnsi="Arial" w:cs="Arial"/>
          <w:sz w:val="24"/>
          <w:szCs w:val="24"/>
          <w:lang w:eastAsia="en-GB" w:bidi="en-GB"/>
        </w:rPr>
        <w:t xml:space="preserve"> themselves</w:t>
      </w:r>
      <w:r w:rsidR="00BE2DCE">
        <w:rPr>
          <w:rFonts w:ascii="Arial" w:eastAsia="Arial" w:hAnsi="Arial" w:cs="Arial"/>
          <w:sz w:val="24"/>
          <w:szCs w:val="24"/>
          <w:lang w:eastAsia="en-GB" w:bidi="en-GB"/>
        </w:rPr>
        <w:t>, including illustrative pictures and detailed information on design, scale, etc, were made available.</w:t>
      </w:r>
    </w:p>
    <w:p w14:paraId="6BACC838" w14:textId="77777777"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p>
    <w:p w14:paraId="6F16B652" w14:textId="07BD2BF9" w:rsidR="004004D4" w:rsidRDefault="00E20FBE" w:rsidP="00E20FBE">
      <w:pPr>
        <w:widowControl w:val="0"/>
        <w:autoSpaceDE w:val="0"/>
        <w:autoSpaceDN w:val="0"/>
        <w:spacing w:after="0" w:line="240" w:lineRule="auto"/>
        <w:rPr>
          <w:rFonts w:ascii="Arial" w:eastAsia="Arial" w:hAnsi="Arial" w:cs="Arial"/>
          <w:sz w:val="24"/>
          <w:szCs w:val="24"/>
          <w:lang w:eastAsia="en-GB" w:bidi="en-GB"/>
        </w:rPr>
      </w:pPr>
      <w:r w:rsidRPr="00E20FBE">
        <w:rPr>
          <w:rFonts w:ascii="Arial" w:eastAsia="Arial" w:hAnsi="Arial" w:cs="Arial"/>
          <w:sz w:val="24"/>
          <w:szCs w:val="24"/>
          <w:lang w:eastAsia="en-GB" w:bidi="en-GB"/>
        </w:rPr>
        <w:t>Since</w:t>
      </w:r>
      <w:r w:rsidR="004F02A0">
        <w:rPr>
          <w:rFonts w:ascii="Arial" w:eastAsia="Arial" w:hAnsi="Arial" w:cs="Arial"/>
          <w:sz w:val="24"/>
          <w:szCs w:val="24"/>
          <w:lang w:eastAsia="en-GB" w:bidi="en-GB"/>
        </w:rPr>
        <w:t xml:space="preserve"> the sculpture </w:t>
      </w:r>
      <w:r w:rsidRPr="00E20FBE">
        <w:rPr>
          <w:rFonts w:ascii="Arial" w:eastAsia="Arial" w:hAnsi="Arial" w:cs="Arial"/>
          <w:sz w:val="24"/>
          <w:szCs w:val="24"/>
          <w:lang w:eastAsia="en-GB" w:bidi="en-GB"/>
        </w:rPr>
        <w:t>installation</w:t>
      </w:r>
      <w:r w:rsidR="004F02A0">
        <w:rPr>
          <w:rFonts w:ascii="Arial" w:eastAsia="Arial" w:hAnsi="Arial" w:cs="Arial"/>
          <w:sz w:val="24"/>
          <w:szCs w:val="24"/>
          <w:lang w:eastAsia="en-GB" w:bidi="en-GB"/>
        </w:rPr>
        <w:t xml:space="preserve"> </w:t>
      </w:r>
      <w:proofErr w:type="gramStart"/>
      <w:r w:rsidR="004F02A0">
        <w:rPr>
          <w:rFonts w:ascii="Arial" w:eastAsia="Arial" w:hAnsi="Arial" w:cs="Arial"/>
          <w:sz w:val="24"/>
          <w:szCs w:val="24"/>
          <w:lang w:eastAsia="en-GB" w:bidi="en-GB"/>
        </w:rPr>
        <w:t>began</w:t>
      </w:r>
      <w:proofErr w:type="gramEnd"/>
      <w:r w:rsidR="00485110">
        <w:rPr>
          <w:rFonts w:ascii="Arial" w:eastAsia="Arial" w:hAnsi="Arial" w:cs="Arial"/>
          <w:sz w:val="24"/>
          <w:szCs w:val="24"/>
          <w:lang w:eastAsia="en-GB" w:bidi="en-GB"/>
        </w:rPr>
        <w:t xml:space="preserve"> </w:t>
      </w:r>
      <w:r w:rsidRPr="00E20FBE">
        <w:rPr>
          <w:rFonts w:ascii="Arial" w:eastAsia="Arial" w:hAnsi="Arial" w:cs="Arial"/>
          <w:sz w:val="24"/>
          <w:szCs w:val="24"/>
          <w:lang w:eastAsia="en-GB" w:bidi="en-GB"/>
        </w:rPr>
        <w:t>we have received feedback from numerous groups consisting of the very young, older people, people with disabilities and those with mental health conditions who all use the forest on a regular basis.</w:t>
      </w:r>
    </w:p>
    <w:p w14:paraId="7BB8E99A" w14:textId="77777777" w:rsidR="004004D4" w:rsidRDefault="004004D4" w:rsidP="00E20FBE">
      <w:pPr>
        <w:widowControl w:val="0"/>
        <w:autoSpaceDE w:val="0"/>
        <w:autoSpaceDN w:val="0"/>
        <w:spacing w:after="0" w:line="240" w:lineRule="auto"/>
        <w:rPr>
          <w:rFonts w:ascii="Arial" w:eastAsia="Arial" w:hAnsi="Arial" w:cs="Arial"/>
          <w:sz w:val="24"/>
          <w:szCs w:val="24"/>
          <w:lang w:eastAsia="en-GB" w:bidi="en-GB"/>
        </w:rPr>
      </w:pPr>
    </w:p>
    <w:p w14:paraId="081FCEBD" w14:textId="7F4CA88D" w:rsidR="004004D4" w:rsidRPr="00E07AA2" w:rsidRDefault="004004D4" w:rsidP="00E20FBE">
      <w:pPr>
        <w:widowControl w:val="0"/>
        <w:autoSpaceDE w:val="0"/>
        <w:autoSpaceDN w:val="0"/>
        <w:spacing w:after="0" w:line="240" w:lineRule="auto"/>
        <w:rPr>
          <w:rFonts w:ascii="Arial" w:eastAsia="Arial" w:hAnsi="Arial" w:cs="Arial"/>
          <w:sz w:val="24"/>
          <w:szCs w:val="24"/>
          <w:lang w:eastAsia="en-GB" w:bidi="en-GB"/>
        </w:rPr>
      </w:pPr>
      <w:r w:rsidRPr="00E07AA2">
        <w:rPr>
          <w:rFonts w:ascii="Arial" w:eastAsia="Arial" w:hAnsi="Arial" w:cs="Arial"/>
          <w:sz w:val="24"/>
          <w:szCs w:val="24"/>
          <w:lang w:eastAsia="en-GB" w:bidi="en-GB"/>
        </w:rPr>
        <w:t>We have received and considered compliments and complaints received via Council’s customer</w:t>
      </w:r>
      <w:r w:rsidR="00E20FBE" w:rsidRPr="00E07AA2">
        <w:rPr>
          <w:rFonts w:ascii="Arial" w:eastAsia="Arial" w:hAnsi="Arial" w:cs="Arial"/>
          <w:sz w:val="24"/>
          <w:szCs w:val="24"/>
          <w:lang w:eastAsia="en-GB" w:bidi="en-GB"/>
        </w:rPr>
        <w:t xml:space="preserve"> </w:t>
      </w:r>
      <w:r w:rsidRPr="00E07AA2">
        <w:rPr>
          <w:rFonts w:ascii="Arial" w:eastAsia="Arial" w:hAnsi="Arial" w:cs="Arial"/>
          <w:sz w:val="24"/>
          <w:szCs w:val="24"/>
          <w:lang w:eastAsia="en-GB" w:bidi="en-GB"/>
        </w:rPr>
        <w:t>care system since installation of sculptures began.</w:t>
      </w:r>
    </w:p>
    <w:p w14:paraId="051E1D95" w14:textId="77777777"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p>
    <w:p w14:paraId="7F016081" w14:textId="32236560" w:rsidR="00E20FBE" w:rsidRPr="00E20FBE" w:rsidRDefault="00BA088B" w:rsidP="00E20FBE">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T</w:t>
      </w:r>
      <w:r w:rsidR="00E20FBE" w:rsidRPr="00E20FBE">
        <w:rPr>
          <w:rFonts w:ascii="Arial" w:eastAsia="Arial" w:hAnsi="Arial" w:cs="Arial"/>
          <w:sz w:val="24"/>
          <w:szCs w:val="24"/>
          <w:lang w:eastAsia="en-GB" w:bidi="en-GB"/>
        </w:rPr>
        <w:t xml:space="preserve">he findings and recommendations of a Disability Audit </w:t>
      </w:r>
      <w:r w:rsidR="009B3526">
        <w:rPr>
          <w:rFonts w:ascii="Arial" w:eastAsia="Arial" w:hAnsi="Arial" w:cs="Arial"/>
          <w:sz w:val="24"/>
          <w:szCs w:val="24"/>
          <w:lang w:eastAsia="en-GB" w:bidi="en-GB"/>
        </w:rPr>
        <w:t>of Hillsborough Forest</w:t>
      </w:r>
      <w:r w:rsidR="00680295">
        <w:rPr>
          <w:rFonts w:ascii="Arial" w:eastAsia="Arial" w:hAnsi="Arial" w:cs="Arial"/>
          <w:sz w:val="24"/>
          <w:szCs w:val="24"/>
          <w:lang w:eastAsia="en-GB" w:bidi="en-GB"/>
        </w:rPr>
        <w:t xml:space="preserve"> </w:t>
      </w:r>
      <w:r w:rsidR="00E20FBE" w:rsidRPr="00E20FBE">
        <w:rPr>
          <w:rFonts w:ascii="Arial" w:eastAsia="Arial" w:hAnsi="Arial" w:cs="Arial"/>
          <w:sz w:val="24"/>
          <w:szCs w:val="24"/>
          <w:lang w:eastAsia="en-GB" w:bidi="en-GB"/>
        </w:rPr>
        <w:t>undertaken by Disability Action (July 2022)</w:t>
      </w:r>
      <w:r>
        <w:rPr>
          <w:rFonts w:ascii="Arial" w:eastAsia="Arial" w:hAnsi="Arial" w:cs="Arial"/>
          <w:sz w:val="24"/>
          <w:szCs w:val="24"/>
          <w:lang w:eastAsia="en-GB" w:bidi="en-GB"/>
        </w:rPr>
        <w:t xml:space="preserve"> were considered and some elements of the recommendations were applied. </w:t>
      </w:r>
    </w:p>
    <w:p w14:paraId="1D668A1A" w14:textId="77777777" w:rsidR="00E20FBE" w:rsidRPr="00E20FBE" w:rsidRDefault="00E20FBE" w:rsidP="00E20FBE">
      <w:pPr>
        <w:widowControl w:val="0"/>
        <w:autoSpaceDE w:val="0"/>
        <w:autoSpaceDN w:val="0"/>
        <w:spacing w:after="0" w:line="240" w:lineRule="auto"/>
        <w:rPr>
          <w:rFonts w:ascii="Arial" w:eastAsia="Arial" w:hAnsi="Arial" w:cs="Arial"/>
          <w:sz w:val="24"/>
          <w:szCs w:val="24"/>
          <w:lang w:eastAsia="en-GB" w:bidi="en-GB"/>
        </w:rPr>
      </w:pPr>
    </w:p>
    <w:p w14:paraId="22E1B4B8" w14:textId="673CF366" w:rsidR="006A44FE" w:rsidRPr="007547CC" w:rsidRDefault="0011665F" w:rsidP="006A44FE">
      <w:pPr>
        <w:autoSpaceDE w:val="0"/>
        <w:autoSpaceDN w:val="0"/>
        <w:adjustRightInd w:val="0"/>
        <w:rPr>
          <w:rFonts w:ascii="Arial" w:hAnsi="Arial" w:cs="Arial"/>
          <w:sz w:val="24"/>
          <w:szCs w:val="24"/>
        </w:rPr>
      </w:pPr>
      <w:r w:rsidRPr="007547CC">
        <w:rPr>
          <w:rFonts w:ascii="Arial" w:hAnsi="Arial" w:cs="Arial"/>
          <w:sz w:val="24"/>
          <w:szCs w:val="24"/>
        </w:rPr>
        <w:t>We have also considered the m</w:t>
      </w:r>
      <w:r w:rsidR="006A44FE" w:rsidRPr="007547CC">
        <w:rPr>
          <w:rFonts w:ascii="Arial" w:hAnsi="Arial" w:cs="Arial"/>
          <w:sz w:val="24"/>
          <w:szCs w:val="24"/>
        </w:rPr>
        <w:t xml:space="preserve">ost up to date NISRA population data from Census 2021 (published 22/09/22) </w:t>
      </w:r>
      <w:hyperlink r:id="rId11" w:history="1">
        <w:r w:rsidR="006A44FE" w:rsidRPr="007547CC">
          <w:rPr>
            <w:rStyle w:val="Hyperlink"/>
            <w:rFonts w:ascii="Arial" w:hAnsi="Arial" w:cs="Arial"/>
            <w:sz w:val="24"/>
            <w:szCs w:val="24"/>
          </w:rPr>
          <w:t>Lisburn and Castlereagh Census Data</w:t>
        </w:r>
      </w:hyperlink>
      <w:r w:rsidR="006A44FE" w:rsidRPr="007547CC">
        <w:rPr>
          <w:rFonts w:ascii="Arial" w:hAnsi="Arial" w:cs="Arial"/>
          <w:sz w:val="24"/>
          <w:szCs w:val="24"/>
        </w:rPr>
        <w:t xml:space="preserve"> </w:t>
      </w:r>
    </w:p>
    <w:p w14:paraId="118935FD" w14:textId="77777777" w:rsidR="004B70DC" w:rsidRDefault="004B70DC" w:rsidP="0077586F">
      <w:pPr>
        <w:autoSpaceDE w:val="0"/>
        <w:autoSpaceDN w:val="0"/>
        <w:adjustRightInd w:val="0"/>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14:paraId="58FB7960" w14:textId="77777777" w:rsidTr="00B965C7">
        <w:tc>
          <w:tcPr>
            <w:tcW w:w="3397" w:type="dxa"/>
          </w:tcPr>
          <w:p w14:paraId="57E8F53D"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14:paraId="1F150632" w14:textId="77777777" w:rsidR="0077586F" w:rsidRDefault="0077586F" w:rsidP="00315D12">
            <w:pPr>
              <w:pStyle w:val="Heading1"/>
              <w:autoSpaceDE w:val="0"/>
              <w:autoSpaceDN w:val="0"/>
              <w:adjustRightInd w:val="0"/>
              <w:rPr>
                <w:rFonts w:cs="Arial"/>
                <w:b/>
              </w:rPr>
            </w:pPr>
            <w:r w:rsidRPr="006F5191">
              <w:rPr>
                <w:rFonts w:cs="Arial"/>
                <w:b/>
              </w:rPr>
              <w:t>Details of evidence/information</w:t>
            </w:r>
          </w:p>
          <w:p w14:paraId="049B6843" w14:textId="77777777" w:rsidR="009847C1" w:rsidRPr="009847C1" w:rsidRDefault="009847C1" w:rsidP="002804BE"/>
        </w:tc>
      </w:tr>
      <w:tr w:rsidR="0077586F" w14:paraId="07691F07" w14:textId="77777777" w:rsidTr="00B965C7">
        <w:tc>
          <w:tcPr>
            <w:tcW w:w="3397" w:type="dxa"/>
          </w:tcPr>
          <w:p w14:paraId="426C4A11"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14:paraId="7B7F0D23" w14:textId="77777777" w:rsidR="0077586F" w:rsidRDefault="00BE2DCE" w:rsidP="00A54267">
            <w:pPr>
              <w:rPr>
                <w:rFonts w:ascii="Arial" w:eastAsia="Arial" w:hAnsi="Arial" w:cs="Arial"/>
                <w:sz w:val="24"/>
                <w:szCs w:val="24"/>
                <w:lang w:eastAsia="en-GB" w:bidi="en-GB"/>
              </w:rPr>
            </w:pPr>
            <w:r w:rsidRPr="00A54267">
              <w:rPr>
                <w:rFonts w:ascii="Arial" w:eastAsia="Arial" w:hAnsi="Arial" w:cs="Arial"/>
                <w:sz w:val="24"/>
                <w:szCs w:val="24"/>
                <w:lang w:eastAsia="en-GB" w:bidi="en-GB"/>
              </w:rPr>
              <w:t xml:space="preserve">As a well-known tourist attraction for both local and out of state visitors, it is likely that the forest </w:t>
            </w:r>
            <w:r w:rsidR="00A54267" w:rsidRPr="00A54267">
              <w:rPr>
                <w:rFonts w:ascii="Arial" w:eastAsia="Arial" w:hAnsi="Arial" w:cs="Arial"/>
                <w:sz w:val="24"/>
                <w:szCs w:val="24"/>
                <w:lang w:eastAsia="en-GB" w:bidi="en-GB"/>
              </w:rPr>
              <w:t xml:space="preserve">is </w:t>
            </w:r>
            <w:r w:rsidRPr="00A54267">
              <w:rPr>
                <w:rFonts w:ascii="Arial" w:eastAsia="Arial" w:hAnsi="Arial" w:cs="Arial"/>
                <w:sz w:val="24"/>
                <w:szCs w:val="24"/>
                <w:lang w:eastAsia="en-GB" w:bidi="en-GB"/>
              </w:rPr>
              <w:t xml:space="preserve">visited by people from all religions and those with no religious beliefs. </w:t>
            </w:r>
            <w:r w:rsidR="00A54267" w:rsidRPr="00A54267">
              <w:rPr>
                <w:rFonts w:ascii="Arial" w:eastAsia="Arial" w:hAnsi="Arial" w:cs="Arial"/>
                <w:sz w:val="24"/>
                <w:szCs w:val="24"/>
                <w:lang w:eastAsia="en-GB" w:bidi="en-GB"/>
              </w:rPr>
              <w:t xml:space="preserve">During consultation, we did not gather information on the religious background of respondents as it was not considered particularly </w:t>
            </w:r>
            <w:proofErr w:type="gramStart"/>
            <w:r w:rsidR="00A54267" w:rsidRPr="00A54267">
              <w:rPr>
                <w:rFonts w:ascii="Arial" w:eastAsia="Arial" w:hAnsi="Arial" w:cs="Arial"/>
                <w:sz w:val="24"/>
                <w:szCs w:val="24"/>
                <w:lang w:eastAsia="en-GB" w:bidi="en-GB"/>
              </w:rPr>
              <w:t>relevant</w:t>
            </w:r>
            <w:proofErr w:type="gramEnd"/>
            <w:r w:rsidR="00A54267" w:rsidRPr="00A54267">
              <w:rPr>
                <w:rFonts w:ascii="Arial" w:eastAsia="Arial" w:hAnsi="Arial" w:cs="Arial"/>
                <w:sz w:val="24"/>
                <w:szCs w:val="24"/>
                <w:lang w:eastAsia="en-GB" w:bidi="en-GB"/>
              </w:rPr>
              <w:t xml:space="preserve"> and no issues were raised to suggest this was appropriate.</w:t>
            </w:r>
            <w:r w:rsidR="00754E45">
              <w:rPr>
                <w:rFonts w:ascii="Arial" w:eastAsia="Arial" w:hAnsi="Arial" w:cs="Arial"/>
                <w:sz w:val="24"/>
                <w:szCs w:val="24"/>
                <w:lang w:eastAsia="en-GB" w:bidi="en-GB"/>
              </w:rPr>
              <w:t xml:space="preserve">  </w:t>
            </w:r>
          </w:p>
          <w:p w14:paraId="4E256C56" w14:textId="77777777" w:rsidR="00492E5B" w:rsidRDefault="00754E45">
            <w:pPr>
              <w:rPr>
                <w:rFonts w:ascii="Arial" w:eastAsia="Arial" w:hAnsi="Arial" w:cs="Arial"/>
                <w:sz w:val="24"/>
                <w:szCs w:val="24"/>
                <w:lang w:eastAsia="en-GB" w:bidi="en-GB"/>
              </w:rPr>
            </w:pPr>
            <w:r>
              <w:rPr>
                <w:rFonts w:ascii="Arial" w:eastAsia="Arial" w:hAnsi="Arial" w:cs="Arial"/>
                <w:sz w:val="24"/>
                <w:szCs w:val="24"/>
                <w:lang w:eastAsia="en-GB" w:bidi="en-GB"/>
              </w:rPr>
              <w:t xml:space="preserve">Since sculptures were installed, </w:t>
            </w:r>
            <w:r w:rsidR="00485110">
              <w:rPr>
                <w:rFonts w:ascii="Arial" w:eastAsia="Arial" w:hAnsi="Arial" w:cs="Arial"/>
                <w:sz w:val="24"/>
                <w:szCs w:val="24"/>
                <w:lang w:eastAsia="en-GB" w:bidi="en-GB"/>
              </w:rPr>
              <w:t xml:space="preserve">and following an article in the Newsletter on the </w:t>
            </w:r>
            <w:proofErr w:type="gramStart"/>
            <w:r w:rsidR="00485110">
              <w:rPr>
                <w:rFonts w:ascii="Arial" w:eastAsia="Arial" w:hAnsi="Arial" w:cs="Arial"/>
                <w:sz w:val="24"/>
                <w:szCs w:val="24"/>
                <w:lang w:eastAsia="en-GB" w:bidi="en-GB"/>
              </w:rPr>
              <w:t>10</w:t>
            </w:r>
            <w:r w:rsidR="00485110" w:rsidRPr="007547CC">
              <w:rPr>
                <w:rFonts w:ascii="Arial" w:eastAsia="Arial" w:hAnsi="Arial" w:cs="Arial"/>
                <w:sz w:val="24"/>
                <w:szCs w:val="24"/>
                <w:vertAlign w:val="superscript"/>
                <w:lang w:eastAsia="en-GB" w:bidi="en-GB"/>
              </w:rPr>
              <w:t>th</w:t>
            </w:r>
            <w:proofErr w:type="gramEnd"/>
            <w:r w:rsidR="00485110">
              <w:rPr>
                <w:rFonts w:ascii="Arial" w:eastAsia="Arial" w:hAnsi="Arial" w:cs="Arial"/>
                <w:sz w:val="24"/>
                <w:szCs w:val="24"/>
                <w:lang w:eastAsia="en-GB" w:bidi="en-GB"/>
              </w:rPr>
              <w:t xml:space="preserve"> June 2022 a number of complaints have been </w:t>
            </w:r>
            <w:r>
              <w:rPr>
                <w:rFonts w:ascii="Arial" w:eastAsia="Arial" w:hAnsi="Arial" w:cs="Arial"/>
                <w:sz w:val="24"/>
                <w:szCs w:val="24"/>
                <w:lang w:eastAsia="en-GB" w:bidi="en-GB"/>
              </w:rPr>
              <w:t>received</w:t>
            </w:r>
            <w:r w:rsidR="00485110">
              <w:rPr>
                <w:rFonts w:ascii="Arial" w:eastAsia="Arial" w:hAnsi="Arial" w:cs="Arial"/>
                <w:sz w:val="24"/>
                <w:szCs w:val="24"/>
                <w:lang w:eastAsia="en-GB" w:bidi="en-GB"/>
              </w:rPr>
              <w:t xml:space="preserve"> f</w:t>
            </w:r>
            <w:r w:rsidRPr="00754E45">
              <w:rPr>
                <w:rFonts w:ascii="Arial" w:eastAsia="Arial" w:hAnsi="Arial" w:cs="Arial"/>
                <w:sz w:val="24"/>
                <w:szCs w:val="24"/>
                <w:lang w:eastAsia="en-GB" w:bidi="en-GB"/>
              </w:rPr>
              <w:t>rom faith based people</w:t>
            </w:r>
            <w:r w:rsidRPr="00754E45">
              <w:rPr>
                <w:rFonts w:ascii="Arial" w:eastAsia="Arial" w:hAnsi="Arial" w:cs="Arial"/>
                <w:lang w:eastAsia="en-GB" w:bidi="en-GB"/>
              </w:rPr>
              <w:t xml:space="preserve"> </w:t>
            </w:r>
            <w:r w:rsidRPr="00754E45">
              <w:rPr>
                <w:rFonts w:ascii="Arial" w:eastAsia="Arial" w:hAnsi="Arial" w:cs="Arial"/>
                <w:sz w:val="24"/>
                <w:szCs w:val="24"/>
                <w:lang w:eastAsia="en-GB" w:bidi="en-GB"/>
              </w:rPr>
              <w:t>demonstrating opposition to one particular sculpture.</w:t>
            </w:r>
          </w:p>
          <w:p w14:paraId="4F62411F" w14:textId="23577BFC" w:rsidR="00492E5B" w:rsidRPr="00492E5B" w:rsidRDefault="00492E5B">
            <w:pPr>
              <w:rPr>
                <w:rFonts w:ascii="Arial" w:eastAsia="Arial" w:hAnsi="Arial" w:cs="Arial"/>
                <w:sz w:val="24"/>
                <w:szCs w:val="24"/>
                <w:lang w:eastAsia="en-GB" w:bidi="en-GB"/>
              </w:rPr>
            </w:pPr>
            <w:r>
              <w:rPr>
                <w:rFonts w:ascii="Arial" w:eastAsia="Arial" w:hAnsi="Arial" w:cs="Arial"/>
                <w:sz w:val="24"/>
                <w:szCs w:val="24"/>
                <w:lang w:eastAsia="en-GB" w:bidi="en-GB"/>
              </w:rPr>
              <w:lastRenderedPageBreak/>
              <w:t xml:space="preserve">All complaints were responded to at that time and no further complaints were received. </w:t>
            </w:r>
          </w:p>
        </w:tc>
      </w:tr>
      <w:tr w:rsidR="0077586F" w14:paraId="7B3D5003" w14:textId="77777777" w:rsidTr="00B965C7">
        <w:tc>
          <w:tcPr>
            <w:tcW w:w="3397" w:type="dxa"/>
          </w:tcPr>
          <w:p w14:paraId="66D7FE12" w14:textId="5427E20A"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tcPr>
          <w:p w14:paraId="073AF107" w14:textId="4162528B" w:rsidR="0077586F" w:rsidRPr="00A54267" w:rsidRDefault="00A54267" w:rsidP="00315D12">
            <w:pPr>
              <w:autoSpaceDE w:val="0"/>
              <w:autoSpaceDN w:val="0"/>
              <w:adjustRightInd w:val="0"/>
              <w:rPr>
                <w:rFonts w:cs="Arial"/>
                <w:bCs/>
                <w:sz w:val="24"/>
                <w:szCs w:val="24"/>
              </w:rPr>
            </w:pPr>
            <w:r w:rsidRPr="00A54267">
              <w:rPr>
                <w:rFonts w:ascii="Arial" w:eastAsia="Arial" w:hAnsi="Arial" w:cs="Arial"/>
                <w:sz w:val="24"/>
                <w:szCs w:val="24"/>
                <w:lang w:eastAsia="en-GB" w:bidi="en-GB"/>
              </w:rPr>
              <w:t>There is no evidence of the political opinion of visitors to Hillsborough Forest.  It is likely that the forest will be visited by people with different political opinions</w:t>
            </w:r>
            <w:r w:rsidR="00754E45">
              <w:rPr>
                <w:rFonts w:ascii="Arial" w:eastAsia="Arial" w:hAnsi="Arial" w:cs="Arial"/>
                <w:sz w:val="24"/>
                <w:szCs w:val="24"/>
                <w:lang w:eastAsia="en-GB" w:bidi="en-GB"/>
              </w:rPr>
              <w:t>, reflecting the local and wider population</w:t>
            </w:r>
            <w:r w:rsidRPr="00A54267">
              <w:rPr>
                <w:rFonts w:ascii="Arial" w:eastAsia="Arial" w:hAnsi="Arial" w:cs="Arial"/>
                <w:sz w:val="24"/>
                <w:szCs w:val="24"/>
                <w:lang w:eastAsia="en-GB" w:bidi="en-GB"/>
              </w:rPr>
              <w:t>.</w:t>
            </w:r>
          </w:p>
        </w:tc>
      </w:tr>
      <w:tr w:rsidR="0077586F" w14:paraId="5D9CECA0" w14:textId="77777777" w:rsidTr="00B965C7">
        <w:tc>
          <w:tcPr>
            <w:tcW w:w="3397" w:type="dxa"/>
          </w:tcPr>
          <w:p w14:paraId="7A338550"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14:paraId="17532A14" w14:textId="201FEF39" w:rsidR="00A54267" w:rsidRPr="00A54267" w:rsidRDefault="00A54267" w:rsidP="00A54267">
            <w:pPr>
              <w:widowControl w:val="0"/>
              <w:autoSpaceDE w:val="0"/>
              <w:autoSpaceDN w:val="0"/>
              <w:spacing w:after="0" w:line="240" w:lineRule="auto"/>
              <w:rPr>
                <w:rFonts w:ascii="Arial" w:eastAsia="Arial" w:hAnsi="Arial" w:cs="Arial"/>
                <w:sz w:val="24"/>
                <w:szCs w:val="24"/>
                <w:lang w:eastAsia="en-GB" w:bidi="en-GB"/>
              </w:rPr>
            </w:pPr>
            <w:r w:rsidRPr="00A54267">
              <w:rPr>
                <w:rFonts w:ascii="Arial" w:eastAsia="Arial" w:hAnsi="Arial" w:cs="Arial"/>
                <w:sz w:val="24"/>
                <w:szCs w:val="24"/>
                <w:lang w:eastAsia="en-GB" w:bidi="en-GB"/>
              </w:rPr>
              <w:t xml:space="preserve">A Forest Service survey of all forests in Northern Ireland in 2019 suggested that 1% of visitors to Hillsborough Forest were from Black, Asian &amp; Minority Ethnic (BAME) groups. </w:t>
            </w:r>
            <w:r>
              <w:rPr>
                <w:rFonts w:ascii="Arial" w:eastAsia="Arial" w:hAnsi="Arial" w:cs="Arial"/>
                <w:sz w:val="24"/>
                <w:szCs w:val="24"/>
                <w:lang w:eastAsia="en-GB" w:bidi="en-GB"/>
              </w:rPr>
              <w:t xml:space="preserve"> This is lower than the percentage of the LCCC and wider NI population that are from BME communities according to the latest Census 2021 analysis (4%).</w:t>
            </w:r>
          </w:p>
          <w:p w14:paraId="258E4294" w14:textId="10ACCF81" w:rsidR="0077586F" w:rsidRPr="00A54267" w:rsidRDefault="00754E45" w:rsidP="00A54267">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However, t</w:t>
            </w:r>
            <w:r w:rsidR="00A54267" w:rsidRPr="00A54267">
              <w:rPr>
                <w:rFonts w:ascii="Arial" w:eastAsia="Arial" w:hAnsi="Arial" w:cs="Arial"/>
                <w:sz w:val="24"/>
                <w:szCs w:val="24"/>
                <w:lang w:eastAsia="en-GB" w:bidi="en-GB"/>
              </w:rPr>
              <w:t xml:space="preserve">he forest/attraction is likely to be visited by people (local and visiting) of all races and nationalities. </w:t>
            </w:r>
          </w:p>
        </w:tc>
      </w:tr>
      <w:tr w:rsidR="0077586F" w14:paraId="4EC8A2DA" w14:textId="77777777" w:rsidTr="00B965C7">
        <w:tc>
          <w:tcPr>
            <w:tcW w:w="3397" w:type="dxa"/>
          </w:tcPr>
          <w:p w14:paraId="682E8D31"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14:paraId="669CABC8" w14:textId="77777777" w:rsidR="00754E45" w:rsidRPr="007547CC" w:rsidRDefault="00754E45" w:rsidP="00754E45">
            <w:pPr>
              <w:widowControl w:val="0"/>
              <w:autoSpaceDE w:val="0"/>
              <w:autoSpaceDN w:val="0"/>
              <w:spacing w:after="0" w:line="250"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The 2021 census showed the population in the Lisburn Castlereagh area totalled 149,106.</w:t>
            </w:r>
          </w:p>
          <w:p w14:paraId="237702BB" w14:textId="77777777" w:rsidR="00754E45" w:rsidRPr="007547CC" w:rsidRDefault="00754E45" w:rsidP="00754E45">
            <w:pPr>
              <w:widowControl w:val="0"/>
              <w:autoSpaceDE w:val="0"/>
              <w:autoSpaceDN w:val="0"/>
              <w:spacing w:after="0" w:line="240" w:lineRule="auto"/>
              <w:rPr>
                <w:rFonts w:ascii="Arial" w:eastAsia="Arial" w:hAnsi="Arial" w:cs="Arial"/>
                <w:sz w:val="24"/>
                <w:szCs w:val="24"/>
                <w:lang w:eastAsia="en-GB" w:bidi="en-GB"/>
              </w:rPr>
            </w:pPr>
          </w:p>
          <w:p w14:paraId="27B08911" w14:textId="77777777" w:rsidR="00754E45" w:rsidRPr="007547CC" w:rsidRDefault="00754E45" w:rsidP="00754E45">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19% </w:t>
            </w:r>
            <w:proofErr w:type="gramStart"/>
            <w:r w:rsidRPr="007547CC">
              <w:rPr>
                <w:rFonts w:ascii="Arial" w:eastAsia="Arial" w:hAnsi="Arial" w:cs="Arial"/>
                <w:sz w:val="24"/>
                <w:szCs w:val="24"/>
                <w:lang w:eastAsia="en-GB" w:bidi="en-GB"/>
              </w:rPr>
              <w:t>=  (</w:t>
            </w:r>
            <w:proofErr w:type="gramEnd"/>
            <w:r w:rsidRPr="007547CC">
              <w:rPr>
                <w:rFonts w:ascii="Arial" w:eastAsia="Arial" w:hAnsi="Arial" w:cs="Arial"/>
                <w:sz w:val="24"/>
                <w:szCs w:val="24"/>
                <w:lang w:eastAsia="en-GB" w:bidi="en-GB"/>
              </w:rPr>
              <w:t>0-14 years)</w:t>
            </w:r>
          </w:p>
          <w:p w14:paraId="3A870F71" w14:textId="77777777" w:rsidR="00754E45" w:rsidRPr="007547CC" w:rsidRDefault="00754E45" w:rsidP="00754E45">
            <w:pPr>
              <w:widowControl w:val="0"/>
              <w:autoSpaceDE w:val="0"/>
              <w:autoSpaceDN w:val="0"/>
              <w:spacing w:before="2" w:after="0" w:line="252"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30</w:t>
            </w:r>
            <w:proofErr w:type="gramStart"/>
            <w:r w:rsidRPr="007547CC">
              <w:rPr>
                <w:rFonts w:ascii="Arial" w:eastAsia="Arial" w:hAnsi="Arial" w:cs="Arial"/>
                <w:sz w:val="24"/>
                <w:szCs w:val="24"/>
                <w:lang w:eastAsia="en-GB" w:bidi="en-GB"/>
              </w:rPr>
              <w:t>%  =</w:t>
            </w:r>
            <w:proofErr w:type="gramEnd"/>
            <w:r w:rsidRPr="007547CC">
              <w:rPr>
                <w:rFonts w:ascii="Arial" w:eastAsia="Arial" w:hAnsi="Arial" w:cs="Arial"/>
                <w:sz w:val="24"/>
                <w:szCs w:val="24"/>
                <w:lang w:eastAsia="en-GB" w:bidi="en-GB"/>
              </w:rPr>
              <w:t xml:space="preserve">  (15-39</w:t>
            </w:r>
            <w:r w:rsidRPr="007547CC">
              <w:rPr>
                <w:rFonts w:ascii="Arial" w:eastAsia="Arial" w:hAnsi="Arial" w:cs="Arial"/>
                <w:spacing w:val="-2"/>
                <w:sz w:val="24"/>
                <w:szCs w:val="24"/>
                <w:lang w:eastAsia="en-GB" w:bidi="en-GB"/>
              </w:rPr>
              <w:t xml:space="preserve"> </w:t>
            </w:r>
            <w:r w:rsidRPr="007547CC">
              <w:rPr>
                <w:rFonts w:ascii="Arial" w:eastAsia="Arial" w:hAnsi="Arial" w:cs="Arial"/>
                <w:sz w:val="24"/>
                <w:szCs w:val="24"/>
                <w:lang w:eastAsia="en-GB" w:bidi="en-GB"/>
              </w:rPr>
              <w:t>years)</w:t>
            </w:r>
          </w:p>
          <w:p w14:paraId="6A6839B7" w14:textId="77777777" w:rsidR="00754E45" w:rsidRPr="007547CC" w:rsidRDefault="00754E45" w:rsidP="00754E45">
            <w:pPr>
              <w:widowControl w:val="0"/>
              <w:autoSpaceDE w:val="0"/>
              <w:autoSpaceDN w:val="0"/>
              <w:spacing w:after="0" w:line="252"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33</w:t>
            </w:r>
            <w:proofErr w:type="gramStart"/>
            <w:r w:rsidRPr="007547CC">
              <w:rPr>
                <w:rFonts w:ascii="Arial" w:eastAsia="Arial" w:hAnsi="Arial" w:cs="Arial"/>
                <w:sz w:val="24"/>
                <w:szCs w:val="24"/>
                <w:lang w:eastAsia="en-GB" w:bidi="en-GB"/>
              </w:rPr>
              <w:t>%  =</w:t>
            </w:r>
            <w:proofErr w:type="gramEnd"/>
            <w:r w:rsidRPr="007547CC">
              <w:rPr>
                <w:rFonts w:ascii="Arial" w:eastAsia="Arial" w:hAnsi="Arial" w:cs="Arial"/>
                <w:sz w:val="24"/>
                <w:szCs w:val="24"/>
                <w:lang w:eastAsia="en-GB" w:bidi="en-GB"/>
              </w:rPr>
              <w:t xml:space="preserve">  (40-64</w:t>
            </w:r>
            <w:r w:rsidRPr="007547CC">
              <w:rPr>
                <w:rFonts w:ascii="Arial" w:eastAsia="Arial" w:hAnsi="Arial" w:cs="Arial"/>
                <w:spacing w:val="-2"/>
                <w:sz w:val="24"/>
                <w:szCs w:val="24"/>
                <w:lang w:eastAsia="en-GB" w:bidi="en-GB"/>
              </w:rPr>
              <w:t xml:space="preserve"> </w:t>
            </w:r>
            <w:r w:rsidRPr="007547CC">
              <w:rPr>
                <w:rFonts w:ascii="Arial" w:eastAsia="Arial" w:hAnsi="Arial" w:cs="Arial"/>
                <w:sz w:val="24"/>
                <w:szCs w:val="24"/>
                <w:lang w:eastAsia="en-GB" w:bidi="en-GB"/>
              </w:rPr>
              <w:t>years)</w:t>
            </w:r>
          </w:p>
          <w:p w14:paraId="7B04E80F" w14:textId="77777777" w:rsidR="0077586F" w:rsidRPr="007547CC" w:rsidRDefault="00754E45" w:rsidP="00754E45">
            <w:pPr>
              <w:autoSpaceDE w:val="0"/>
              <w:autoSpaceDN w:val="0"/>
              <w:adjustRightInd w:val="0"/>
              <w:rPr>
                <w:rFonts w:ascii="Arial" w:eastAsia="Arial" w:hAnsi="Arial" w:cs="Arial"/>
                <w:sz w:val="24"/>
                <w:szCs w:val="24"/>
                <w:lang w:eastAsia="en-GB" w:bidi="en-GB"/>
              </w:rPr>
            </w:pPr>
            <w:r w:rsidRPr="007547CC">
              <w:rPr>
                <w:rFonts w:ascii="Arial" w:eastAsia="Arial" w:hAnsi="Arial" w:cs="Arial"/>
                <w:sz w:val="24"/>
                <w:szCs w:val="24"/>
                <w:lang w:eastAsia="en-GB" w:bidi="en-GB"/>
              </w:rPr>
              <w:t>18</w:t>
            </w:r>
            <w:proofErr w:type="gramStart"/>
            <w:r w:rsidRPr="007547CC">
              <w:rPr>
                <w:rFonts w:ascii="Arial" w:eastAsia="Arial" w:hAnsi="Arial" w:cs="Arial"/>
                <w:sz w:val="24"/>
                <w:szCs w:val="24"/>
                <w:lang w:eastAsia="en-GB" w:bidi="en-GB"/>
              </w:rPr>
              <w:t>%  =</w:t>
            </w:r>
            <w:proofErr w:type="gramEnd"/>
            <w:r w:rsidRPr="007547CC">
              <w:rPr>
                <w:rFonts w:ascii="Arial" w:eastAsia="Arial" w:hAnsi="Arial" w:cs="Arial"/>
                <w:sz w:val="24"/>
                <w:szCs w:val="24"/>
                <w:lang w:eastAsia="en-GB" w:bidi="en-GB"/>
              </w:rPr>
              <w:t xml:space="preserve">  (65+ years).</w:t>
            </w:r>
          </w:p>
          <w:p w14:paraId="5CEB6D30" w14:textId="0E91448B" w:rsidR="00754E45" w:rsidRDefault="00754E45" w:rsidP="00754E45">
            <w:pPr>
              <w:autoSpaceDE w:val="0"/>
              <w:autoSpaceDN w:val="0"/>
              <w:adjustRightInd w:val="0"/>
              <w:rPr>
                <w:rFonts w:cs="Arial"/>
                <w:bCs/>
                <w:sz w:val="28"/>
                <w:szCs w:val="28"/>
              </w:rPr>
            </w:pPr>
            <w:r w:rsidRPr="007547CC">
              <w:rPr>
                <w:rFonts w:ascii="Arial" w:eastAsia="Arial" w:hAnsi="Arial" w:cs="Arial"/>
                <w:sz w:val="24"/>
                <w:szCs w:val="24"/>
                <w:lang w:eastAsia="en-GB" w:bidi="en-GB"/>
              </w:rPr>
              <w:t xml:space="preserve">Hillsborough Forest is used by people of all ages for leisure </w:t>
            </w:r>
            <w:proofErr w:type="gramStart"/>
            <w:r w:rsidRPr="007547CC">
              <w:rPr>
                <w:rFonts w:ascii="Arial" w:eastAsia="Arial" w:hAnsi="Arial" w:cs="Arial"/>
                <w:sz w:val="24"/>
                <w:szCs w:val="24"/>
                <w:lang w:eastAsia="en-GB" w:bidi="en-GB"/>
              </w:rPr>
              <w:t>activities</w:t>
            </w:r>
            <w:proofErr w:type="gramEnd"/>
            <w:r w:rsidRPr="007547CC">
              <w:rPr>
                <w:rFonts w:ascii="Arial" w:eastAsia="Arial" w:hAnsi="Arial" w:cs="Arial"/>
                <w:sz w:val="24"/>
                <w:szCs w:val="24"/>
                <w:lang w:eastAsia="en-GB" w:bidi="en-GB"/>
              </w:rPr>
              <w:t xml:space="preserve"> but the play park and the sculpture trail are popular with children and family groups.</w:t>
            </w:r>
            <w:r>
              <w:rPr>
                <w:rFonts w:ascii="Arial" w:eastAsia="Arial" w:hAnsi="Arial" w:cs="Arial"/>
                <w:lang w:eastAsia="en-GB" w:bidi="en-GB"/>
              </w:rPr>
              <w:t xml:space="preserve"> </w:t>
            </w:r>
          </w:p>
        </w:tc>
      </w:tr>
      <w:tr w:rsidR="0077586F" w14:paraId="1C4AF524" w14:textId="77777777" w:rsidTr="00B965C7">
        <w:tc>
          <w:tcPr>
            <w:tcW w:w="3397" w:type="dxa"/>
          </w:tcPr>
          <w:p w14:paraId="021C6BED" w14:textId="0647712D"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14:paraId="176517B3" w14:textId="1522A112" w:rsidR="0077586F" w:rsidRPr="00754E45" w:rsidRDefault="00754E45" w:rsidP="00315D12">
            <w:pPr>
              <w:autoSpaceDE w:val="0"/>
              <w:autoSpaceDN w:val="0"/>
              <w:adjustRightInd w:val="0"/>
              <w:rPr>
                <w:rFonts w:ascii="Arial" w:hAnsi="Arial" w:cs="Arial"/>
                <w:bCs/>
                <w:sz w:val="24"/>
                <w:szCs w:val="24"/>
              </w:rPr>
            </w:pPr>
            <w:r w:rsidRPr="00754E45">
              <w:rPr>
                <w:rFonts w:ascii="Arial" w:hAnsi="Arial" w:cs="Arial"/>
                <w:bCs/>
                <w:sz w:val="24"/>
                <w:szCs w:val="24"/>
              </w:rPr>
              <w:t>We do not have information on the marital status of people who visit Hillsborough Forest or the sculpture trail.</w:t>
            </w:r>
          </w:p>
        </w:tc>
      </w:tr>
      <w:tr w:rsidR="0077586F" w14:paraId="6BAE7CAE" w14:textId="77777777" w:rsidTr="00B965C7">
        <w:tc>
          <w:tcPr>
            <w:tcW w:w="3397" w:type="dxa"/>
          </w:tcPr>
          <w:p w14:paraId="02AB18A9"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14:paraId="78DDAFCE" w14:textId="3339B1FC" w:rsidR="0077586F" w:rsidRPr="00754E45" w:rsidRDefault="00754E45" w:rsidP="00315D12">
            <w:pPr>
              <w:autoSpaceDE w:val="0"/>
              <w:autoSpaceDN w:val="0"/>
              <w:adjustRightInd w:val="0"/>
              <w:rPr>
                <w:rFonts w:ascii="Arial" w:hAnsi="Arial" w:cs="Arial"/>
                <w:bCs/>
                <w:sz w:val="24"/>
                <w:szCs w:val="24"/>
              </w:rPr>
            </w:pPr>
            <w:r w:rsidRPr="00754E45">
              <w:rPr>
                <w:rFonts w:ascii="Arial" w:hAnsi="Arial" w:cs="Arial"/>
                <w:bCs/>
                <w:sz w:val="24"/>
                <w:szCs w:val="24"/>
              </w:rPr>
              <w:t>We do not have information on the sexual orientation of people who visit Hillsborough Forest or the sculpture trail.</w:t>
            </w:r>
          </w:p>
        </w:tc>
      </w:tr>
      <w:tr w:rsidR="0077586F" w14:paraId="42B39EE5" w14:textId="77777777" w:rsidTr="00B965C7">
        <w:tc>
          <w:tcPr>
            <w:tcW w:w="3397" w:type="dxa"/>
          </w:tcPr>
          <w:p w14:paraId="1FF1FFF2"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14:paraId="21F4AD93" w14:textId="49304FA6" w:rsidR="0077586F" w:rsidRPr="00754E45" w:rsidRDefault="00754E45" w:rsidP="00754E45">
            <w:pPr>
              <w:autoSpaceDE w:val="0"/>
              <w:autoSpaceDN w:val="0"/>
              <w:adjustRightInd w:val="0"/>
              <w:rPr>
                <w:rFonts w:ascii="Arial" w:hAnsi="Arial" w:cs="Arial"/>
                <w:bCs/>
                <w:sz w:val="24"/>
                <w:szCs w:val="24"/>
              </w:rPr>
            </w:pPr>
            <w:r w:rsidRPr="00754E45">
              <w:rPr>
                <w:rFonts w:ascii="Arial" w:hAnsi="Arial" w:cs="Arial"/>
                <w:bCs/>
                <w:sz w:val="24"/>
                <w:szCs w:val="24"/>
              </w:rPr>
              <w:t xml:space="preserve">We do not have information on the </w:t>
            </w:r>
            <w:r>
              <w:rPr>
                <w:rFonts w:ascii="Arial" w:hAnsi="Arial" w:cs="Arial"/>
                <w:bCs/>
                <w:sz w:val="24"/>
                <w:szCs w:val="24"/>
              </w:rPr>
              <w:t>precise gender make-up of visitors to the sculpture trail but a Forest Service survey in 2019 reported that 46% of visitors to Hillsborough Forest were male</w:t>
            </w:r>
            <w:r w:rsidR="00680295">
              <w:rPr>
                <w:rFonts w:ascii="Arial" w:hAnsi="Arial" w:cs="Arial"/>
                <w:bCs/>
                <w:sz w:val="24"/>
                <w:szCs w:val="24"/>
              </w:rPr>
              <w:t xml:space="preserve"> and 54% female.  There was no breakdown in relation to transgender or non-binary people</w:t>
            </w:r>
            <w:r>
              <w:rPr>
                <w:rFonts w:ascii="Arial" w:hAnsi="Arial" w:cs="Arial"/>
                <w:bCs/>
                <w:sz w:val="24"/>
                <w:szCs w:val="24"/>
              </w:rPr>
              <w:t>.</w:t>
            </w:r>
          </w:p>
        </w:tc>
      </w:tr>
      <w:tr w:rsidR="0077586F" w14:paraId="427BF4CD" w14:textId="77777777" w:rsidTr="00B965C7">
        <w:tc>
          <w:tcPr>
            <w:tcW w:w="3397" w:type="dxa"/>
          </w:tcPr>
          <w:p w14:paraId="7FE37D65"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14:paraId="554E9376" w14:textId="76BA8F4E" w:rsidR="0077586F" w:rsidRPr="00680295" w:rsidRDefault="00680295" w:rsidP="00680295">
            <w:pPr>
              <w:spacing w:before="6" w:line="252" w:lineRule="exact"/>
              <w:ind w:right="552"/>
              <w:rPr>
                <w:rFonts w:ascii="Arial" w:eastAsia="Arial" w:hAnsi="Arial" w:cs="Arial"/>
                <w:lang w:eastAsia="en-GB" w:bidi="en-GB"/>
              </w:rPr>
            </w:pPr>
            <w:r w:rsidRPr="00680295">
              <w:rPr>
                <w:rFonts w:ascii="Arial" w:hAnsi="Arial" w:cs="Arial"/>
                <w:bCs/>
                <w:sz w:val="24"/>
                <w:szCs w:val="24"/>
              </w:rPr>
              <w:t>Latest Census data (2011)</w:t>
            </w:r>
            <w:r>
              <w:rPr>
                <w:rFonts w:ascii="Arial" w:hAnsi="Arial" w:cs="Arial"/>
                <w:bCs/>
                <w:sz w:val="24"/>
                <w:szCs w:val="24"/>
              </w:rPr>
              <w:t xml:space="preserve"> and LGD boundary data (2014) indicates that 18.29% of the population have a disability or long-term health condition.  This includes a wide range of disabilities, including physical, sensory and communication disabilities</w:t>
            </w:r>
            <w:r w:rsidRPr="006C7366">
              <w:rPr>
                <w:rFonts w:ascii="Arial" w:hAnsi="Arial" w:cs="Arial"/>
                <w:bCs/>
                <w:sz w:val="24"/>
                <w:szCs w:val="24"/>
              </w:rPr>
              <w:t xml:space="preserve">.  The </w:t>
            </w:r>
            <w:r w:rsidRPr="007547CC">
              <w:rPr>
                <w:rFonts w:ascii="Arial" w:eastAsia="Arial" w:hAnsi="Arial" w:cs="Arial"/>
                <w:sz w:val="24"/>
                <w:szCs w:val="24"/>
                <w:lang w:eastAsia="en-GB" w:bidi="en-GB"/>
              </w:rPr>
              <w:t xml:space="preserve">childhood disability figure for Northern Ireland is 5.5%, </w:t>
            </w:r>
            <w:r w:rsidRPr="007547CC">
              <w:rPr>
                <w:rFonts w:ascii="Arial" w:eastAsia="Arial" w:hAnsi="Arial" w:cs="Arial"/>
                <w:sz w:val="24"/>
                <w:szCs w:val="24"/>
                <w:lang w:eastAsia="en-GB" w:bidi="en-GB"/>
              </w:rPr>
              <w:lastRenderedPageBreak/>
              <w:t>highest in UK (2017 Research Report, Caring More Than Most, Leeds University on behalf of Contact).  Observation and feedback to date suggests that the new sculpture trail is being used by school groups of disabled children.</w:t>
            </w:r>
          </w:p>
        </w:tc>
      </w:tr>
      <w:tr w:rsidR="0077586F" w14:paraId="64529FEC" w14:textId="77777777" w:rsidTr="00B965C7">
        <w:tc>
          <w:tcPr>
            <w:tcW w:w="3397" w:type="dxa"/>
          </w:tcPr>
          <w:p w14:paraId="286B3BA2" w14:textId="77777777" w:rsidR="0077586F" w:rsidRDefault="00921F48" w:rsidP="00315D12">
            <w:pPr>
              <w:autoSpaceDE w:val="0"/>
              <w:autoSpaceDN w:val="0"/>
              <w:adjustRightInd w:val="0"/>
              <w:rPr>
                <w:rFonts w:cs="Arial"/>
                <w:bCs/>
                <w:sz w:val="28"/>
                <w:szCs w:val="28"/>
              </w:rPr>
            </w:pPr>
            <w:r>
              <w:rPr>
                <w:rFonts w:cs="Arial"/>
                <w:bCs/>
                <w:sz w:val="28"/>
                <w:szCs w:val="28"/>
              </w:rPr>
              <w:lastRenderedPageBreak/>
              <w:t xml:space="preserve">People with and without </w:t>
            </w:r>
            <w:r w:rsidR="0077586F">
              <w:rPr>
                <w:rFonts w:cs="Arial"/>
                <w:bCs/>
                <w:sz w:val="28"/>
                <w:szCs w:val="28"/>
              </w:rPr>
              <w:t>Dependants</w:t>
            </w:r>
          </w:p>
        </w:tc>
        <w:tc>
          <w:tcPr>
            <w:tcW w:w="5926" w:type="dxa"/>
          </w:tcPr>
          <w:p w14:paraId="34DB838E" w14:textId="75562BED" w:rsidR="00780C66" w:rsidRPr="00680295" w:rsidRDefault="00680295" w:rsidP="00680295">
            <w:pPr>
              <w:autoSpaceDE w:val="0"/>
              <w:autoSpaceDN w:val="0"/>
              <w:adjustRightInd w:val="0"/>
              <w:rPr>
                <w:rFonts w:ascii="Arial" w:hAnsi="Arial" w:cs="Arial"/>
                <w:bCs/>
                <w:sz w:val="24"/>
                <w:szCs w:val="24"/>
              </w:rPr>
            </w:pPr>
            <w:r w:rsidRPr="00680295">
              <w:rPr>
                <w:rFonts w:ascii="Arial" w:hAnsi="Arial" w:cs="Arial"/>
                <w:bCs/>
                <w:sz w:val="24"/>
                <w:szCs w:val="24"/>
              </w:rPr>
              <w:t>Evidence suggests the forest and sculpture trail are being accessed by people with and without dependa</w:t>
            </w:r>
            <w:r>
              <w:rPr>
                <w:rFonts w:ascii="Arial" w:hAnsi="Arial" w:cs="Arial"/>
                <w:bCs/>
                <w:sz w:val="24"/>
                <w:szCs w:val="24"/>
              </w:rPr>
              <w:t>nts.  Evidence to date suggests the new sculpture trail</w:t>
            </w:r>
            <w:r w:rsidRPr="00680295">
              <w:rPr>
                <w:rFonts w:ascii="Arial" w:hAnsi="Arial" w:cs="Arial"/>
                <w:bCs/>
                <w:sz w:val="24"/>
                <w:szCs w:val="24"/>
              </w:rPr>
              <w:t xml:space="preserve"> </w:t>
            </w:r>
            <w:r>
              <w:rPr>
                <w:rFonts w:ascii="Arial" w:hAnsi="Arial" w:cs="Arial"/>
                <w:bCs/>
                <w:sz w:val="24"/>
                <w:szCs w:val="24"/>
              </w:rPr>
              <w:t xml:space="preserve">is well used by </w:t>
            </w:r>
            <w:r w:rsidRPr="00680295">
              <w:rPr>
                <w:rFonts w:ascii="Arial" w:hAnsi="Arial" w:cs="Arial"/>
                <w:bCs/>
                <w:sz w:val="24"/>
                <w:szCs w:val="24"/>
              </w:rPr>
              <w:t>family groups.</w:t>
            </w:r>
          </w:p>
        </w:tc>
      </w:tr>
    </w:tbl>
    <w:p w14:paraId="50CE098F" w14:textId="77777777" w:rsidR="0077586F" w:rsidRDefault="0077586F" w:rsidP="0077586F">
      <w:pPr>
        <w:autoSpaceDE w:val="0"/>
        <w:autoSpaceDN w:val="0"/>
        <w:adjustRightInd w:val="0"/>
        <w:rPr>
          <w:rFonts w:cs="Arial"/>
          <w:b/>
          <w:sz w:val="28"/>
          <w:szCs w:val="28"/>
        </w:rPr>
      </w:pPr>
    </w:p>
    <w:p w14:paraId="0B519136" w14:textId="77777777" w:rsidR="0077586F" w:rsidRDefault="0077586F" w:rsidP="0077586F">
      <w:pPr>
        <w:pStyle w:val="Heading3"/>
      </w:pPr>
      <w:r>
        <w:t xml:space="preserve">Needs, </w:t>
      </w:r>
      <w:proofErr w:type="gramStart"/>
      <w:r>
        <w:t>experiences</w:t>
      </w:r>
      <w:proofErr w:type="gramEnd"/>
      <w:r>
        <w:t xml:space="preserve"> and priorities</w:t>
      </w:r>
    </w:p>
    <w:p w14:paraId="533C8B6C" w14:textId="77777777" w:rsidR="0077586F" w:rsidRDefault="0077586F" w:rsidP="0077586F">
      <w:pPr>
        <w:autoSpaceDE w:val="0"/>
        <w:autoSpaceDN w:val="0"/>
        <w:adjustRightInd w:val="0"/>
        <w:rPr>
          <w:rFonts w:cs="Arial"/>
          <w:b/>
          <w:sz w:val="28"/>
          <w:szCs w:val="28"/>
        </w:rPr>
      </w:pPr>
    </w:p>
    <w:p w14:paraId="54BDA106" w14:textId="77777777" w:rsidR="0077586F" w:rsidRDefault="0077586F" w:rsidP="0077586F">
      <w:pPr>
        <w:autoSpaceDE w:val="0"/>
        <w:autoSpaceDN w:val="0"/>
        <w:adjustRightInd w:val="0"/>
        <w:rPr>
          <w:rFonts w:cs="Arial"/>
          <w:sz w:val="28"/>
          <w:szCs w:val="28"/>
        </w:rPr>
      </w:pPr>
      <w:proofErr w:type="gramStart"/>
      <w:r w:rsidRPr="00C72FDF">
        <w:rPr>
          <w:rFonts w:cs="Arial"/>
          <w:b/>
          <w:sz w:val="28"/>
          <w:szCs w:val="28"/>
        </w:rPr>
        <w:t>Taking into account</w:t>
      </w:r>
      <w:proofErr w:type="gramEnd"/>
      <w:r w:rsidRPr="00C72FDF">
        <w:rPr>
          <w:rFonts w:cs="Arial"/>
          <w:b/>
          <w:sz w:val="28"/>
          <w:szCs w:val="28"/>
        </w:rPr>
        <w:t xml:space="preserve"> the information referred to above, what are the different needs, experiences and priorities of each of the following categories, in relation to the particular activity/policy/decision?  Specify details for each of the Section 75 </w:t>
      </w:r>
      <w:proofErr w:type="gramStart"/>
      <w:r w:rsidRPr="00C72FDF">
        <w:rPr>
          <w:rFonts w:cs="Arial"/>
          <w:b/>
          <w:sz w:val="28"/>
          <w:szCs w:val="28"/>
        </w:rPr>
        <w:t>categories</w:t>
      </w:r>
      <w:proofErr w:type="gramEnd"/>
      <w:r w:rsidR="006A4F61">
        <w:rPr>
          <w:rFonts w:cs="Arial"/>
          <w:sz w:val="28"/>
          <w:szCs w:val="28"/>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14:paraId="03E83117" w14:textId="77777777" w:rsidTr="004210B0">
        <w:tc>
          <w:tcPr>
            <w:tcW w:w="3256" w:type="dxa"/>
          </w:tcPr>
          <w:p w14:paraId="09D74783"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14:paraId="22DF2862" w14:textId="77777777"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14:paraId="661D0F7E" w14:textId="77777777" w:rsidR="00345E81" w:rsidRPr="004210B0" w:rsidRDefault="00345E81" w:rsidP="004210B0">
            <w:pPr>
              <w:rPr>
                <w:b/>
                <w:sz w:val="28"/>
                <w:szCs w:val="28"/>
              </w:rPr>
            </w:pPr>
          </w:p>
        </w:tc>
      </w:tr>
      <w:tr w:rsidR="0077586F" w14:paraId="025E2383" w14:textId="77777777" w:rsidTr="004210B0">
        <w:tc>
          <w:tcPr>
            <w:tcW w:w="3256" w:type="dxa"/>
          </w:tcPr>
          <w:p w14:paraId="7DAFEA70"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14:paraId="1F634457" w14:textId="77777777" w:rsidR="00A54267" w:rsidRDefault="00A54267" w:rsidP="00A54267">
            <w:pPr>
              <w:autoSpaceDE w:val="0"/>
              <w:autoSpaceDN w:val="0"/>
              <w:adjustRightInd w:val="0"/>
              <w:rPr>
                <w:rFonts w:ascii="Arial" w:eastAsia="Arial" w:hAnsi="Arial" w:cs="Arial"/>
                <w:sz w:val="24"/>
                <w:szCs w:val="24"/>
                <w:lang w:eastAsia="en-GB" w:bidi="en-GB"/>
              </w:rPr>
            </w:pPr>
            <w:r w:rsidRPr="00464432">
              <w:rPr>
                <w:rFonts w:ascii="Arial" w:eastAsia="Arial" w:hAnsi="Arial" w:cs="Arial"/>
                <w:sz w:val="24"/>
                <w:szCs w:val="24"/>
                <w:lang w:eastAsia="en-GB" w:bidi="en-GB"/>
              </w:rPr>
              <w:t xml:space="preserve">During the consultations on the proposed sculpture trail, there were no issues </w:t>
            </w:r>
            <w:r w:rsidRPr="007C5D82">
              <w:rPr>
                <w:rFonts w:ascii="Arial" w:eastAsia="Arial" w:hAnsi="Arial" w:cs="Arial"/>
                <w:sz w:val="24"/>
                <w:szCs w:val="24"/>
                <w:lang w:eastAsia="en-GB" w:bidi="en-GB"/>
              </w:rPr>
              <w:t xml:space="preserve">raised in relation to religious belief. Since installation, </w:t>
            </w:r>
            <w:proofErr w:type="gramStart"/>
            <w:r w:rsidRPr="007C5D82">
              <w:rPr>
                <w:rFonts w:ascii="Arial" w:eastAsia="Arial" w:hAnsi="Arial" w:cs="Arial"/>
                <w:sz w:val="24"/>
                <w:szCs w:val="24"/>
                <w:lang w:eastAsia="en-GB" w:bidi="en-GB"/>
              </w:rPr>
              <w:t>the vast majority of</w:t>
            </w:r>
            <w:proofErr w:type="gramEnd"/>
            <w:r w:rsidRPr="007C5D82">
              <w:rPr>
                <w:rFonts w:ascii="Arial" w:eastAsia="Arial" w:hAnsi="Arial" w:cs="Arial"/>
                <w:sz w:val="24"/>
                <w:szCs w:val="24"/>
                <w:lang w:eastAsia="en-GB" w:bidi="en-GB"/>
              </w:rPr>
              <w:t xml:space="preserve"> visitors appear happy with the sculptures.  There have, however, been </w:t>
            </w:r>
            <w:proofErr w:type="gramStart"/>
            <w:r w:rsidRPr="007C5D82">
              <w:rPr>
                <w:rFonts w:ascii="Arial" w:eastAsia="Arial" w:hAnsi="Arial" w:cs="Arial"/>
                <w:sz w:val="24"/>
                <w:szCs w:val="24"/>
                <w:lang w:eastAsia="en-GB" w:bidi="en-GB"/>
              </w:rPr>
              <w:t>a number of</w:t>
            </w:r>
            <w:proofErr w:type="gramEnd"/>
            <w:r w:rsidRPr="007C5D82">
              <w:rPr>
                <w:rFonts w:ascii="Arial" w:eastAsia="Arial" w:hAnsi="Arial" w:cs="Arial"/>
                <w:sz w:val="24"/>
                <w:szCs w:val="24"/>
                <w:lang w:eastAsia="en-GB" w:bidi="en-GB"/>
              </w:rPr>
              <w:t xml:space="preserve"> complaints that one particular sculpture</w:t>
            </w:r>
            <w:r w:rsidRPr="00464432">
              <w:rPr>
                <w:rFonts w:ascii="Arial" w:eastAsia="Arial" w:hAnsi="Arial" w:cs="Arial"/>
                <w:sz w:val="24"/>
                <w:szCs w:val="24"/>
                <w:lang w:eastAsia="en-GB" w:bidi="en-GB"/>
              </w:rPr>
              <w:t xml:space="preserve">, ‘Bigfoot’, is offensive to some people who hold a particular faith, with claims that it is Pagan and anti-Christian.  The feedback has included calls to remove the sculpture and it appears there was a concerted campaign by one </w:t>
            </w:r>
            <w:proofErr w:type="gramStart"/>
            <w:r w:rsidRPr="00464432">
              <w:rPr>
                <w:rFonts w:ascii="Arial" w:eastAsia="Arial" w:hAnsi="Arial" w:cs="Arial"/>
                <w:sz w:val="24"/>
                <w:szCs w:val="24"/>
                <w:lang w:eastAsia="en-GB" w:bidi="en-GB"/>
              </w:rPr>
              <w:t>particular church</w:t>
            </w:r>
            <w:proofErr w:type="gramEnd"/>
            <w:r w:rsidRPr="00464432">
              <w:rPr>
                <w:rFonts w:ascii="Arial" w:eastAsia="Arial" w:hAnsi="Arial" w:cs="Arial"/>
                <w:sz w:val="24"/>
                <w:szCs w:val="24"/>
                <w:lang w:eastAsia="en-GB" w:bidi="en-GB"/>
              </w:rPr>
              <w:t xml:space="preserve"> to</w:t>
            </w:r>
            <w:r w:rsidR="00464432" w:rsidRPr="00464432">
              <w:rPr>
                <w:rFonts w:ascii="Arial" w:eastAsia="Arial" w:hAnsi="Arial" w:cs="Arial"/>
                <w:sz w:val="24"/>
                <w:szCs w:val="24"/>
                <w:lang w:eastAsia="en-GB" w:bidi="en-GB"/>
              </w:rPr>
              <w:t xml:space="preserve"> lobby council on the matter.</w:t>
            </w:r>
          </w:p>
          <w:p w14:paraId="60C1B589" w14:textId="59BFD8BB" w:rsidR="005F5E9E" w:rsidRPr="00464432" w:rsidRDefault="005F5E9E" w:rsidP="00A54267">
            <w:pPr>
              <w:autoSpaceDE w:val="0"/>
              <w:autoSpaceDN w:val="0"/>
              <w:adjustRightInd w:val="0"/>
              <w:rPr>
                <w:rFonts w:ascii="Arial" w:eastAsia="Arial" w:hAnsi="Arial" w:cs="Arial"/>
                <w:sz w:val="24"/>
                <w:szCs w:val="24"/>
                <w:lang w:eastAsia="en-GB" w:bidi="en-GB"/>
              </w:rPr>
            </w:pPr>
            <w:r>
              <w:rPr>
                <w:rFonts w:ascii="Arial" w:eastAsia="Arial" w:hAnsi="Arial" w:cs="Arial"/>
                <w:sz w:val="24"/>
                <w:szCs w:val="24"/>
                <w:lang w:eastAsia="en-GB" w:bidi="en-GB"/>
              </w:rPr>
              <w:t xml:space="preserve">All complaints received were replied to at the time and no further complaints have been received. </w:t>
            </w:r>
          </w:p>
        </w:tc>
      </w:tr>
      <w:tr w:rsidR="0077586F" w14:paraId="6B35A215" w14:textId="77777777" w:rsidTr="004210B0">
        <w:tc>
          <w:tcPr>
            <w:tcW w:w="3256" w:type="dxa"/>
          </w:tcPr>
          <w:p w14:paraId="70850ACA"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14:paraId="3AFBDC0D" w14:textId="495AC066"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evidence of issues in relation to political opinion from public consultation or since the sculptures were installed.</w:t>
            </w:r>
          </w:p>
        </w:tc>
      </w:tr>
      <w:tr w:rsidR="0077586F" w14:paraId="67B21952" w14:textId="77777777" w:rsidTr="004210B0">
        <w:tc>
          <w:tcPr>
            <w:tcW w:w="3256" w:type="dxa"/>
          </w:tcPr>
          <w:p w14:paraId="0397E4C9"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14:paraId="7530AEE2" w14:textId="1DDC8650" w:rsidR="0077586F" w:rsidRPr="00FB71E0" w:rsidRDefault="00464432" w:rsidP="00315D12">
            <w:pPr>
              <w:autoSpaceDE w:val="0"/>
              <w:autoSpaceDN w:val="0"/>
              <w:adjustRightInd w:val="0"/>
              <w:rPr>
                <w:rFonts w:ascii="Arial" w:hAnsi="Arial" w:cs="Arial"/>
                <w:bCs/>
                <w:color w:val="FF0000"/>
                <w:sz w:val="24"/>
                <w:szCs w:val="24"/>
              </w:rPr>
            </w:pPr>
            <w:r w:rsidRPr="00464432">
              <w:rPr>
                <w:rFonts w:ascii="Arial" w:hAnsi="Arial" w:cs="Arial"/>
                <w:bCs/>
                <w:sz w:val="24"/>
                <w:szCs w:val="24"/>
              </w:rPr>
              <w:t>No issues related to race were raised</w:t>
            </w:r>
            <w:r>
              <w:rPr>
                <w:rFonts w:ascii="Arial" w:hAnsi="Arial" w:cs="Arial"/>
                <w:bCs/>
                <w:sz w:val="24"/>
                <w:szCs w:val="24"/>
              </w:rPr>
              <w:t xml:space="preserve"> during </w:t>
            </w:r>
            <w:proofErr w:type="gramStart"/>
            <w:r w:rsidRPr="00464432">
              <w:rPr>
                <w:rFonts w:ascii="Arial" w:hAnsi="Arial" w:cs="Arial"/>
                <w:bCs/>
                <w:sz w:val="24"/>
                <w:szCs w:val="24"/>
              </w:rPr>
              <w:t>consultation</w:t>
            </w:r>
            <w:proofErr w:type="gramEnd"/>
            <w:r>
              <w:rPr>
                <w:rFonts w:ascii="Arial" w:hAnsi="Arial" w:cs="Arial"/>
                <w:bCs/>
                <w:sz w:val="24"/>
                <w:szCs w:val="24"/>
              </w:rPr>
              <w:t xml:space="preserve"> but we are aware that BME residents and visitors may be under-represented as users of the Hillsborough Forest facility.  We recognise that there is a need to ensure that people know about this free facility and are encouraged to use it.</w:t>
            </w:r>
            <w:r w:rsidRPr="00464432">
              <w:rPr>
                <w:rFonts w:ascii="Arial" w:hAnsi="Arial" w:cs="Arial"/>
                <w:bCs/>
                <w:sz w:val="24"/>
                <w:szCs w:val="24"/>
              </w:rPr>
              <w:t xml:space="preserve"> </w:t>
            </w:r>
            <w:r>
              <w:rPr>
                <w:rFonts w:ascii="Arial" w:hAnsi="Arial" w:cs="Arial"/>
                <w:bCs/>
                <w:sz w:val="24"/>
                <w:szCs w:val="24"/>
              </w:rPr>
              <w:t xml:space="preserve">There is a need to ensure that information about the Sculpture Trail is available in other languages for those who do not have English as a first language.  This </w:t>
            </w:r>
            <w:r w:rsidR="00FB71E0">
              <w:rPr>
                <w:rFonts w:ascii="Arial" w:hAnsi="Arial" w:cs="Arial"/>
                <w:bCs/>
                <w:sz w:val="24"/>
                <w:szCs w:val="24"/>
              </w:rPr>
              <w:lastRenderedPageBreak/>
              <w:t xml:space="preserve">has been </w:t>
            </w:r>
            <w:proofErr w:type="gramStart"/>
            <w:r>
              <w:rPr>
                <w:rFonts w:ascii="Arial" w:hAnsi="Arial" w:cs="Arial"/>
                <w:bCs/>
                <w:sz w:val="24"/>
                <w:szCs w:val="24"/>
              </w:rPr>
              <w:t>taken into account</w:t>
            </w:r>
            <w:proofErr w:type="gramEnd"/>
            <w:r>
              <w:rPr>
                <w:rFonts w:ascii="Arial" w:hAnsi="Arial" w:cs="Arial"/>
                <w:bCs/>
                <w:sz w:val="24"/>
                <w:szCs w:val="24"/>
              </w:rPr>
              <w:t xml:space="preserve"> when developing the interpretative app.</w:t>
            </w:r>
            <w:r w:rsidR="00FB71E0">
              <w:rPr>
                <w:rFonts w:ascii="Arial" w:hAnsi="Arial" w:cs="Arial"/>
                <w:bCs/>
                <w:sz w:val="24"/>
                <w:szCs w:val="24"/>
              </w:rPr>
              <w:t xml:space="preserve">  The App is available in 4 different languages these are:</w:t>
            </w:r>
            <w:r w:rsidR="00E55FB4">
              <w:rPr>
                <w:rFonts w:ascii="Arial" w:hAnsi="Arial" w:cs="Arial"/>
                <w:bCs/>
                <w:sz w:val="24"/>
                <w:szCs w:val="24"/>
              </w:rPr>
              <w:t xml:space="preserve"> Spanish, French, German</w:t>
            </w:r>
            <w:r w:rsidR="00153B56">
              <w:rPr>
                <w:rFonts w:ascii="Arial" w:hAnsi="Arial" w:cs="Arial"/>
                <w:bCs/>
                <w:sz w:val="24"/>
                <w:szCs w:val="24"/>
              </w:rPr>
              <w:t xml:space="preserve"> and Chinese. </w:t>
            </w:r>
          </w:p>
        </w:tc>
      </w:tr>
      <w:tr w:rsidR="0077586F" w14:paraId="1A54627E" w14:textId="77777777" w:rsidTr="004210B0">
        <w:tc>
          <w:tcPr>
            <w:tcW w:w="3256" w:type="dxa"/>
          </w:tcPr>
          <w:p w14:paraId="36825D7E" w14:textId="77777777" w:rsidR="0077586F" w:rsidRDefault="0077586F" w:rsidP="00315D12">
            <w:pPr>
              <w:autoSpaceDE w:val="0"/>
              <w:autoSpaceDN w:val="0"/>
              <w:adjustRightInd w:val="0"/>
              <w:rPr>
                <w:rFonts w:cs="Arial"/>
                <w:bCs/>
                <w:sz w:val="28"/>
                <w:szCs w:val="28"/>
              </w:rPr>
            </w:pPr>
            <w:r>
              <w:rPr>
                <w:rFonts w:cs="Arial"/>
                <w:bCs/>
                <w:sz w:val="28"/>
                <w:szCs w:val="28"/>
              </w:rPr>
              <w:lastRenderedPageBreak/>
              <w:t>Age</w:t>
            </w:r>
          </w:p>
        </w:tc>
        <w:tc>
          <w:tcPr>
            <w:tcW w:w="6378" w:type="dxa"/>
          </w:tcPr>
          <w:p w14:paraId="6CB0F067" w14:textId="0DBAEE93" w:rsidR="00CB4902" w:rsidRDefault="00E003D3" w:rsidP="00E003D3">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There is a need </w:t>
            </w:r>
            <w:r w:rsidR="00464432" w:rsidRPr="00464432">
              <w:rPr>
                <w:rFonts w:ascii="Arial" w:eastAsia="Arial" w:hAnsi="Arial" w:cs="Arial"/>
                <w:sz w:val="24"/>
                <w:szCs w:val="24"/>
                <w:lang w:eastAsia="en-GB" w:bidi="en-GB"/>
              </w:rPr>
              <w:t xml:space="preserve">to provide a sculpture trail that is designed </w:t>
            </w:r>
            <w:r w:rsidR="00464432">
              <w:rPr>
                <w:rFonts w:ascii="Arial" w:eastAsia="Arial" w:hAnsi="Arial" w:cs="Arial"/>
                <w:sz w:val="24"/>
                <w:szCs w:val="24"/>
                <w:lang w:eastAsia="en-GB" w:bidi="en-GB"/>
              </w:rPr>
              <w:t xml:space="preserve">to be </w:t>
            </w:r>
            <w:r w:rsidR="00071163">
              <w:rPr>
                <w:rFonts w:ascii="Arial" w:eastAsia="Arial" w:hAnsi="Arial" w:cs="Arial"/>
                <w:sz w:val="24"/>
                <w:szCs w:val="24"/>
                <w:lang w:eastAsia="en-GB" w:bidi="en-GB"/>
              </w:rPr>
              <w:t xml:space="preserve">safe, </w:t>
            </w:r>
            <w:proofErr w:type="gramStart"/>
            <w:r w:rsidR="00464432">
              <w:rPr>
                <w:rFonts w:ascii="Arial" w:eastAsia="Arial" w:hAnsi="Arial" w:cs="Arial"/>
                <w:sz w:val="24"/>
                <w:szCs w:val="24"/>
                <w:lang w:eastAsia="en-GB" w:bidi="en-GB"/>
              </w:rPr>
              <w:t>accessible</w:t>
            </w:r>
            <w:proofErr w:type="gramEnd"/>
            <w:r w:rsidR="00464432">
              <w:rPr>
                <w:rFonts w:ascii="Arial" w:eastAsia="Arial" w:hAnsi="Arial" w:cs="Arial"/>
                <w:sz w:val="24"/>
                <w:szCs w:val="24"/>
                <w:lang w:eastAsia="en-GB" w:bidi="en-GB"/>
              </w:rPr>
              <w:t xml:space="preserve"> and attractive </w:t>
            </w:r>
            <w:r w:rsidR="00464432" w:rsidRPr="00464432">
              <w:rPr>
                <w:rFonts w:ascii="Arial" w:eastAsia="Arial" w:hAnsi="Arial" w:cs="Arial"/>
                <w:sz w:val="24"/>
                <w:szCs w:val="24"/>
                <w:lang w:eastAsia="en-GB" w:bidi="en-GB"/>
              </w:rPr>
              <w:t>for all age groups</w:t>
            </w:r>
            <w:r>
              <w:rPr>
                <w:rFonts w:ascii="Arial" w:eastAsia="Arial" w:hAnsi="Arial" w:cs="Arial"/>
                <w:sz w:val="24"/>
                <w:szCs w:val="24"/>
                <w:lang w:eastAsia="en-GB" w:bidi="en-GB"/>
              </w:rPr>
              <w:t xml:space="preserve">, including </w:t>
            </w:r>
            <w:r w:rsidR="00865303">
              <w:rPr>
                <w:rFonts w:ascii="Arial" w:eastAsia="Arial" w:hAnsi="Arial" w:cs="Arial"/>
                <w:sz w:val="24"/>
                <w:szCs w:val="24"/>
                <w:lang w:eastAsia="en-GB" w:bidi="en-GB"/>
              </w:rPr>
              <w:t>c</w:t>
            </w:r>
            <w:r>
              <w:rPr>
                <w:rFonts w:ascii="Arial" w:eastAsia="Arial" w:hAnsi="Arial" w:cs="Arial"/>
                <w:sz w:val="24"/>
                <w:szCs w:val="24"/>
                <w:lang w:eastAsia="en-GB" w:bidi="en-GB"/>
              </w:rPr>
              <w:t>hildren and young people</w:t>
            </w:r>
            <w:r w:rsidR="00464432" w:rsidRPr="00464432">
              <w:rPr>
                <w:rFonts w:ascii="Arial" w:eastAsia="Arial" w:hAnsi="Arial" w:cs="Arial"/>
                <w:sz w:val="24"/>
                <w:szCs w:val="24"/>
                <w:lang w:eastAsia="en-GB" w:bidi="en-GB"/>
              </w:rPr>
              <w:t>.  Older people may be less mobile even if they don’t have a recognised disability so may have access issues to some of the sculptures</w:t>
            </w:r>
            <w:r w:rsidR="00464432">
              <w:rPr>
                <w:rFonts w:ascii="Arial" w:eastAsia="Arial" w:hAnsi="Arial" w:cs="Arial"/>
                <w:sz w:val="24"/>
                <w:szCs w:val="24"/>
                <w:lang w:eastAsia="en-GB" w:bidi="en-GB"/>
              </w:rPr>
              <w:t xml:space="preserve">.  Paths </w:t>
            </w:r>
            <w:r w:rsidR="00851BFA">
              <w:rPr>
                <w:rFonts w:ascii="Arial" w:eastAsia="Arial" w:hAnsi="Arial" w:cs="Arial"/>
                <w:sz w:val="24"/>
                <w:szCs w:val="24"/>
                <w:lang w:eastAsia="en-GB" w:bidi="en-GB"/>
              </w:rPr>
              <w:t xml:space="preserve">have been made as </w:t>
            </w:r>
            <w:r w:rsidR="00464432">
              <w:rPr>
                <w:rFonts w:ascii="Arial" w:eastAsia="Arial" w:hAnsi="Arial" w:cs="Arial"/>
                <w:sz w:val="24"/>
                <w:szCs w:val="24"/>
                <w:lang w:eastAsia="en-GB" w:bidi="en-GB"/>
              </w:rPr>
              <w:t xml:space="preserve">safe </w:t>
            </w:r>
            <w:r w:rsidR="00851BFA">
              <w:rPr>
                <w:rFonts w:ascii="Arial" w:eastAsia="Arial" w:hAnsi="Arial" w:cs="Arial"/>
                <w:sz w:val="24"/>
                <w:szCs w:val="24"/>
                <w:lang w:eastAsia="en-GB" w:bidi="en-GB"/>
              </w:rPr>
              <w:t>as possible with consideration been given to the flora and fauna</w:t>
            </w:r>
            <w:r w:rsidR="00464432">
              <w:rPr>
                <w:rFonts w:ascii="Arial" w:eastAsia="Arial" w:hAnsi="Arial" w:cs="Arial"/>
                <w:sz w:val="24"/>
                <w:szCs w:val="24"/>
                <w:lang w:eastAsia="en-GB" w:bidi="en-GB"/>
              </w:rPr>
              <w:t>.</w:t>
            </w:r>
            <w:r>
              <w:rPr>
                <w:rFonts w:ascii="Arial" w:eastAsia="Arial" w:hAnsi="Arial" w:cs="Arial"/>
                <w:sz w:val="24"/>
                <w:szCs w:val="24"/>
                <w:lang w:eastAsia="en-GB" w:bidi="en-GB"/>
              </w:rPr>
              <w:t xml:space="preserve">  Consultation with local schools and feedback from visiting groups have not highlighted any new needs or issues not already identified in the pre-installation phase.  However, </w:t>
            </w:r>
            <w:proofErr w:type="gramStart"/>
            <w:r>
              <w:rPr>
                <w:rFonts w:ascii="Arial" w:eastAsia="Arial" w:hAnsi="Arial" w:cs="Arial"/>
                <w:sz w:val="24"/>
                <w:szCs w:val="24"/>
                <w:lang w:eastAsia="en-GB" w:bidi="en-GB"/>
              </w:rPr>
              <w:t>a number of</w:t>
            </w:r>
            <w:proofErr w:type="gramEnd"/>
            <w:r>
              <w:rPr>
                <w:rFonts w:ascii="Arial" w:eastAsia="Arial" w:hAnsi="Arial" w:cs="Arial"/>
                <w:sz w:val="24"/>
                <w:szCs w:val="24"/>
                <w:lang w:eastAsia="en-GB" w:bidi="en-GB"/>
              </w:rPr>
              <w:t xml:space="preserve"> visitors raised safety concerns in relation to the installation of one sculpture and this was addressed.</w:t>
            </w:r>
            <w:r w:rsidR="004004D4">
              <w:rPr>
                <w:rFonts w:ascii="Arial" w:eastAsia="Arial" w:hAnsi="Arial" w:cs="Arial"/>
                <w:sz w:val="24"/>
                <w:szCs w:val="24"/>
                <w:lang w:eastAsia="en-GB" w:bidi="en-GB"/>
              </w:rPr>
              <w:t xml:space="preserve">  </w:t>
            </w:r>
          </w:p>
          <w:p w14:paraId="42498A88" w14:textId="2BD4AEFC" w:rsidR="004004D4" w:rsidRPr="00464432" w:rsidRDefault="004004D4" w:rsidP="00E003D3">
            <w:pPr>
              <w:widowControl w:val="0"/>
              <w:autoSpaceDE w:val="0"/>
              <w:autoSpaceDN w:val="0"/>
              <w:spacing w:after="0" w:line="240" w:lineRule="auto"/>
              <w:rPr>
                <w:rFonts w:ascii="Arial" w:eastAsia="Arial" w:hAnsi="Arial" w:cs="Arial"/>
                <w:sz w:val="24"/>
                <w:szCs w:val="24"/>
                <w:lang w:eastAsia="en-GB" w:bidi="en-GB"/>
              </w:rPr>
            </w:pPr>
            <w:r w:rsidRPr="00E07AA2">
              <w:rPr>
                <w:rFonts w:ascii="Arial" w:eastAsia="Arial" w:hAnsi="Arial" w:cs="Arial"/>
                <w:sz w:val="24"/>
                <w:szCs w:val="24"/>
                <w:lang w:eastAsia="en-GB" w:bidi="en-GB"/>
              </w:rPr>
              <w:t xml:space="preserve">A small number of people have raised concerns that one </w:t>
            </w:r>
            <w:proofErr w:type="gramStart"/>
            <w:r w:rsidRPr="00E07AA2">
              <w:rPr>
                <w:rFonts w:ascii="Arial" w:eastAsia="Arial" w:hAnsi="Arial" w:cs="Arial"/>
                <w:sz w:val="24"/>
                <w:szCs w:val="24"/>
                <w:lang w:eastAsia="en-GB" w:bidi="en-GB"/>
              </w:rPr>
              <w:t>particular sculpture</w:t>
            </w:r>
            <w:proofErr w:type="gramEnd"/>
            <w:r w:rsidRPr="00E07AA2">
              <w:rPr>
                <w:rFonts w:ascii="Arial" w:eastAsia="Arial" w:hAnsi="Arial" w:cs="Arial"/>
                <w:sz w:val="24"/>
                <w:szCs w:val="24"/>
                <w:lang w:eastAsia="en-GB" w:bidi="en-GB"/>
              </w:rPr>
              <w:t>, Big</w:t>
            </w:r>
            <w:r w:rsidR="00865303" w:rsidRPr="007547CC">
              <w:rPr>
                <w:rFonts w:ascii="Arial" w:eastAsia="Arial" w:hAnsi="Arial" w:cs="Arial"/>
                <w:sz w:val="24"/>
                <w:szCs w:val="24"/>
                <w:lang w:eastAsia="en-GB" w:bidi="en-GB"/>
              </w:rPr>
              <w:t xml:space="preserve"> </w:t>
            </w:r>
            <w:r w:rsidRPr="00E07AA2">
              <w:rPr>
                <w:rFonts w:ascii="Arial" w:eastAsia="Arial" w:hAnsi="Arial" w:cs="Arial"/>
                <w:sz w:val="24"/>
                <w:szCs w:val="24"/>
                <w:lang w:eastAsia="en-GB" w:bidi="en-GB"/>
              </w:rPr>
              <w:t>Foot, may be scary for young children.</w:t>
            </w:r>
          </w:p>
        </w:tc>
      </w:tr>
      <w:tr w:rsidR="0077586F" w14:paraId="78773405" w14:textId="77777777" w:rsidTr="004210B0">
        <w:tc>
          <w:tcPr>
            <w:tcW w:w="3256" w:type="dxa"/>
          </w:tcPr>
          <w:p w14:paraId="32534282" w14:textId="5B03A144"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14:paraId="3F2B3AAF" w14:textId="10AFD5C7"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issues</w:t>
            </w:r>
            <w:r>
              <w:rPr>
                <w:rFonts w:ascii="Arial" w:hAnsi="Arial" w:cs="Arial"/>
                <w:bCs/>
                <w:sz w:val="24"/>
                <w:szCs w:val="24"/>
              </w:rPr>
              <w:t xml:space="preserve"> raised during consultation or identified since installation began.</w:t>
            </w:r>
            <w:r w:rsidRPr="00464432">
              <w:rPr>
                <w:rFonts w:ascii="Arial" w:hAnsi="Arial" w:cs="Arial"/>
                <w:bCs/>
                <w:sz w:val="24"/>
                <w:szCs w:val="24"/>
              </w:rPr>
              <w:t xml:space="preserve"> </w:t>
            </w:r>
          </w:p>
        </w:tc>
      </w:tr>
      <w:tr w:rsidR="0077586F" w14:paraId="173DBE15" w14:textId="77777777" w:rsidTr="004210B0">
        <w:tc>
          <w:tcPr>
            <w:tcW w:w="3256" w:type="dxa"/>
          </w:tcPr>
          <w:p w14:paraId="1013ABF7"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14:paraId="5DB8D7DA" w14:textId="44A8EBA4" w:rsidR="0077586F" w:rsidRPr="00464432" w:rsidRDefault="00464432" w:rsidP="00315D12">
            <w:pPr>
              <w:autoSpaceDE w:val="0"/>
              <w:autoSpaceDN w:val="0"/>
              <w:adjustRightInd w:val="0"/>
              <w:rPr>
                <w:rFonts w:ascii="Arial" w:hAnsi="Arial" w:cs="Arial"/>
                <w:bCs/>
                <w:sz w:val="24"/>
                <w:szCs w:val="24"/>
              </w:rPr>
            </w:pPr>
            <w:r w:rsidRPr="00464432">
              <w:rPr>
                <w:rFonts w:ascii="Arial" w:hAnsi="Arial" w:cs="Arial"/>
                <w:bCs/>
                <w:sz w:val="24"/>
                <w:szCs w:val="24"/>
              </w:rPr>
              <w:t>No issues raised during consultation or identified since installation began.</w:t>
            </w:r>
          </w:p>
        </w:tc>
      </w:tr>
      <w:tr w:rsidR="0077586F" w14:paraId="6D5D0515" w14:textId="77777777" w:rsidTr="004210B0">
        <w:tc>
          <w:tcPr>
            <w:tcW w:w="3256" w:type="dxa"/>
          </w:tcPr>
          <w:p w14:paraId="36B1F715"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14:paraId="25363D2E" w14:textId="77777777" w:rsidR="0077586F" w:rsidRDefault="00464432" w:rsidP="00071163">
            <w:pPr>
              <w:spacing w:before="2" w:line="252" w:lineRule="exact"/>
              <w:ind w:right="320"/>
              <w:rPr>
                <w:rFonts w:ascii="Arial" w:eastAsia="Arial" w:hAnsi="Arial" w:cs="Arial"/>
                <w:sz w:val="24"/>
                <w:szCs w:val="24"/>
                <w:lang w:eastAsia="en-GB" w:bidi="en-GB"/>
              </w:rPr>
            </w:pPr>
            <w:r w:rsidRPr="00071163">
              <w:rPr>
                <w:rFonts w:ascii="Arial" w:hAnsi="Arial" w:cs="Arial"/>
                <w:bCs/>
                <w:sz w:val="24"/>
                <w:szCs w:val="24"/>
              </w:rPr>
              <w:t xml:space="preserve">No issues raised during consultation in relation to gender.  </w:t>
            </w:r>
            <w:proofErr w:type="gramStart"/>
            <w:r w:rsidRPr="00071163">
              <w:rPr>
                <w:rFonts w:ascii="Arial" w:hAnsi="Arial" w:cs="Arial"/>
                <w:bCs/>
                <w:sz w:val="24"/>
                <w:szCs w:val="24"/>
              </w:rPr>
              <w:t>However</w:t>
            </w:r>
            <w:proofErr w:type="gramEnd"/>
            <w:r w:rsidRPr="00071163">
              <w:rPr>
                <w:rFonts w:ascii="Arial" w:hAnsi="Arial" w:cs="Arial"/>
                <w:bCs/>
                <w:sz w:val="24"/>
                <w:szCs w:val="24"/>
              </w:rPr>
              <w:t xml:space="preserve"> council staff are aware of the need to ensure that forest facilities are </w:t>
            </w:r>
            <w:r w:rsidR="00071163" w:rsidRPr="00071163">
              <w:rPr>
                <w:rFonts w:ascii="Arial" w:hAnsi="Arial" w:cs="Arial"/>
                <w:bCs/>
                <w:sz w:val="24"/>
                <w:szCs w:val="24"/>
              </w:rPr>
              <w:t xml:space="preserve">perceived to be </w:t>
            </w:r>
            <w:r w:rsidRPr="00071163">
              <w:rPr>
                <w:rFonts w:ascii="Arial" w:hAnsi="Arial" w:cs="Arial"/>
                <w:bCs/>
                <w:sz w:val="24"/>
                <w:szCs w:val="24"/>
              </w:rPr>
              <w:t xml:space="preserve">safe </w:t>
            </w:r>
            <w:r w:rsidR="00071163" w:rsidRPr="00071163">
              <w:rPr>
                <w:rFonts w:ascii="Arial" w:eastAsia="Arial" w:hAnsi="Arial" w:cs="Arial"/>
                <w:sz w:val="24"/>
                <w:szCs w:val="24"/>
                <w:lang w:eastAsia="en-GB" w:bidi="en-GB"/>
              </w:rPr>
              <w:t xml:space="preserve">for </w:t>
            </w:r>
            <w:r w:rsidR="00D33AB1" w:rsidRPr="00071163">
              <w:rPr>
                <w:rFonts w:ascii="Arial" w:eastAsia="Arial" w:hAnsi="Arial" w:cs="Arial"/>
                <w:sz w:val="24"/>
                <w:szCs w:val="24"/>
                <w:lang w:eastAsia="en-GB" w:bidi="en-GB"/>
              </w:rPr>
              <w:t>lone visitors (</w:t>
            </w:r>
            <w:r w:rsidR="00071163" w:rsidRPr="00071163">
              <w:rPr>
                <w:rFonts w:ascii="Arial" w:eastAsia="Arial" w:hAnsi="Arial" w:cs="Arial"/>
                <w:sz w:val="24"/>
                <w:szCs w:val="24"/>
                <w:lang w:eastAsia="en-GB" w:bidi="en-GB"/>
              </w:rPr>
              <w:t xml:space="preserve">especially </w:t>
            </w:r>
            <w:r w:rsidR="00D33AB1" w:rsidRPr="00071163">
              <w:rPr>
                <w:rFonts w:ascii="Arial" w:eastAsia="Arial" w:hAnsi="Arial" w:cs="Arial"/>
                <w:sz w:val="24"/>
                <w:szCs w:val="24"/>
                <w:lang w:eastAsia="en-GB" w:bidi="en-GB"/>
              </w:rPr>
              <w:t>female</w:t>
            </w:r>
            <w:r w:rsidR="00071163" w:rsidRPr="00071163">
              <w:rPr>
                <w:rFonts w:ascii="Arial" w:eastAsia="Arial" w:hAnsi="Arial" w:cs="Arial"/>
                <w:sz w:val="24"/>
                <w:szCs w:val="24"/>
                <w:lang w:eastAsia="en-GB" w:bidi="en-GB"/>
              </w:rPr>
              <w:t>s</w:t>
            </w:r>
            <w:r w:rsidR="00D33AB1" w:rsidRPr="00071163">
              <w:rPr>
                <w:rFonts w:ascii="Arial" w:eastAsia="Arial" w:hAnsi="Arial" w:cs="Arial"/>
                <w:sz w:val="24"/>
                <w:szCs w:val="24"/>
                <w:lang w:eastAsia="en-GB" w:bidi="en-GB"/>
              </w:rPr>
              <w:t>, young people, older visitors)</w:t>
            </w:r>
            <w:r w:rsidR="00071163">
              <w:rPr>
                <w:rFonts w:ascii="Arial" w:eastAsia="Arial" w:hAnsi="Arial" w:cs="Arial"/>
                <w:sz w:val="24"/>
                <w:szCs w:val="24"/>
                <w:lang w:eastAsia="en-GB" w:bidi="en-GB"/>
              </w:rPr>
              <w:t>.</w:t>
            </w:r>
            <w:r w:rsidR="00E003D3">
              <w:rPr>
                <w:rFonts w:ascii="Arial" w:eastAsia="Arial" w:hAnsi="Arial" w:cs="Arial"/>
                <w:sz w:val="24"/>
                <w:szCs w:val="24"/>
                <w:lang w:eastAsia="en-GB" w:bidi="en-GB"/>
              </w:rPr>
              <w:t xml:space="preserve">  No new issues raised since sculptures have been installed.</w:t>
            </w:r>
          </w:p>
          <w:p w14:paraId="6460B718" w14:textId="6D020570" w:rsidR="004004D4" w:rsidRPr="00071163" w:rsidRDefault="004004D4" w:rsidP="00071163">
            <w:pPr>
              <w:spacing w:before="2" w:line="252" w:lineRule="exact"/>
              <w:ind w:right="320"/>
              <w:rPr>
                <w:rFonts w:ascii="Arial" w:eastAsia="Arial" w:hAnsi="Arial" w:cs="Arial"/>
                <w:sz w:val="24"/>
                <w:szCs w:val="24"/>
                <w:lang w:eastAsia="en-GB" w:bidi="en-GB"/>
              </w:rPr>
            </w:pPr>
            <w:r w:rsidRPr="00E07AA2">
              <w:rPr>
                <w:rFonts w:ascii="Arial" w:eastAsia="Arial" w:hAnsi="Arial" w:cs="Arial"/>
                <w:sz w:val="24"/>
                <w:szCs w:val="24"/>
                <w:lang w:eastAsia="en-GB" w:bidi="en-GB"/>
              </w:rPr>
              <w:t>Although only a small proportion of those who have provided feedback to date have provided negative comments, more negative feedback has been received from females.</w:t>
            </w:r>
          </w:p>
        </w:tc>
      </w:tr>
      <w:tr w:rsidR="0077586F" w14:paraId="1F0CF710" w14:textId="77777777" w:rsidTr="004210B0">
        <w:tc>
          <w:tcPr>
            <w:tcW w:w="3256" w:type="dxa"/>
          </w:tcPr>
          <w:p w14:paraId="2498F00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14:paraId="555BEF02" w14:textId="1A3C1F6B" w:rsidR="0077586F" w:rsidRDefault="00E003D3" w:rsidP="00016976">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From the outset, the Sculpture Trail has been designed to </w:t>
            </w:r>
            <w:r w:rsidR="00CB4902" w:rsidRPr="007547CC">
              <w:rPr>
                <w:rFonts w:ascii="Arial" w:eastAsia="Arial" w:hAnsi="Arial" w:cs="Arial"/>
                <w:sz w:val="24"/>
                <w:szCs w:val="24"/>
                <w:lang w:eastAsia="en-GB" w:bidi="en-GB"/>
              </w:rPr>
              <w:t>allow as many people as possible of different abilities to enjoy it.  To enable full understanding of dif</w:t>
            </w:r>
            <w:r w:rsidRPr="007547CC">
              <w:rPr>
                <w:rFonts w:ascii="Arial" w:eastAsia="Arial" w:hAnsi="Arial" w:cs="Arial"/>
                <w:sz w:val="24"/>
                <w:szCs w:val="24"/>
                <w:lang w:eastAsia="en-GB" w:bidi="en-GB"/>
              </w:rPr>
              <w:t>ferent abilities/disabilities a detailed accessibility</w:t>
            </w:r>
            <w:r w:rsidR="00CB4902" w:rsidRPr="007547CC">
              <w:rPr>
                <w:rFonts w:ascii="Arial" w:eastAsia="Arial" w:hAnsi="Arial" w:cs="Arial"/>
                <w:sz w:val="24"/>
                <w:szCs w:val="24"/>
                <w:lang w:eastAsia="en-GB" w:bidi="en-GB"/>
              </w:rPr>
              <w:t xml:space="preserve"> audit carried out by Disability Action on the w</w:t>
            </w:r>
            <w:r w:rsidRPr="007547CC">
              <w:rPr>
                <w:rFonts w:ascii="Arial" w:eastAsia="Arial" w:hAnsi="Arial" w:cs="Arial"/>
                <w:sz w:val="24"/>
                <w:szCs w:val="24"/>
                <w:lang w:eastAsia="en-GB" w:bidi="en-GB"/>
              </w:rPr>
              <w:t xml:space="preserve">hole forest has highlighted </w:t>
            </w:r>
            <w:proofErr w:type="gramStart"/>
            <w:r w:rsidRPr="007547CC">
              <w:rPr>
                <w:rFonts w:ascii="Arial" w:eastAsia="Arial" w:hAnsi="Arial" w:cs="Arial"/>
                <w:sz w:val="24"/>
                <w:szCs w:val="24"/>
                <w:lang w:eastAsia="en-GB" w:bidi="en-GB"/>
              </w:rPr>
              <w:t>a number of</w:t>
            </w:r>
            <w:proofErr w:type="gramEnd"/>
            <w:r w:rsidRPr="007547CC">
              <w:rPr>
                <w:rFonts w:ascii="Arial" w:eastAsia="Arial" w:hAnsi="Arial" w:cs="Arial"/>
                <w:sz w:val="24"/>
                <w:szCs w:val="24"/>
                <w:lang w:eastAsia="en-GB" w:bidi="en-GB"/>
              </w:rPr>
              <w:t xml:space="preserve"> areas where accessibility could be further enhanced to meet the needs of </w:t>
            </w:r>
            <w:r w:rsidR="00CB4902" w:rsidRPr="007547CC">
              <w:rPr>
                <w:rFonts w:ascii="Arial" w:eastAsia="Arial" w:hAnsi="Arial" w:cs="Arial"/>
                <w:sz w:val="24"/>
                <w:szCs w:val="24"/>
                <w:lang w:eastAsia="en-GB" w:bidi="en-GB"/>
              </w:rPr>
              <w:t>wheelchair users, those wi</w:t>
            </w:r>
            <w:r w:rsidRPr="007547CC">
              <w:rPr>
                <w:rFonts w:ascii="Arial" w:eastAsia="Arial" w:hAnsi="Arial" w:cs="Arial"/>
                <w:sz w:val="24"/>
                <w:szCs w:val="24"/>
                <w:lang w:eastAsia="en-GB" w:bidi="en-GB"/>
              </w:rPr>
              <w:t>th reduced/no sight, and older people with mobility issues.</w:t>
            </w:r>
            <w:r w:rsidR="00CB4902" w:rsidRPr="007547CC">
              <w:rPr>
                <w:rFonts w:ascii="Arial" w:eastAsia="Arial" w:hAnsi="Arial" w:cs="Arial"/>
                <w:sz w:val="24"/>
                <w:szCs w:val="24"/>
                <w:lang w:eastAsia="en-GB" w:bidi="en-GB"/>
              </w:rPr>
              <w:t xml:space="preserve"> </w:t>
            </w:r>
            <w:r w:rsidR="00B91CDC">
              <w:rPr>
                <w:rFonts w:ascii="Arial" w:eastAsia="Arial" w:hAnsi="Arial" w:cs="Arial"/>
                <w:sz w:val="24"/>
                <w:szCs w:val="24"/>
                <w:lang w:eastAsia="en-GB" w:bidi="en-GB"/>
              </w:rPr>
              <w:t>D</w:t>
            </w:r>
            <w:r w:rsidR="00CB4902" w:rsidRPr="007547CC">
              <w:rPr>
                <w:rFonts w:ascii="Arial" w:eastAsia="Arial" w:hAnsi="Arial" w:cs="Arial"/>
                <w:sz w:val="24"/>
                <w:szCs w:val="24"/>
                <w:lang w:eastAsia="en-GB" w:bidi="en-GB"/>
              </w:rPr>
              <w:t xml:space="preserve">etails </w:t>
            </w:r>
            <w:r w:rsidR="00A5223D" w:rsidRPr="007547CC">
              <w:rPr>
                <w:rFonts w:ascii="Arial" w:eastAsia="Arial" w:hAnsi="Arial" w:cs="Arial"/>
                <w:sz w:val="24"/>
                <w:szCs w:val="24"/>
                <w:lang w:eastAsia="en-GB" w:bidi="en-GB"/>
              </w:rPr>
              <w:t xml:space="preserve">on the report specifically relating to the Digital Sculpture Trail </w:t>
            </w:r>
            <w:r w:rsidR="00B91CDC">
              <w:rPr>
                <w:rFonts w:ascii="Arial" w:eastAsia="Arial" w:hAnsi="Arial" w:cs="Arial"/>
                <w:sz w:val="24"/>
                <w:szCs w:val="24"/>
                <w:lang w:eastAsia="en-GB" w:bidi="en-GB"/>
              </w:rPr>
              <w:t xml:space="preserve">were included in the previous Equality Screening document. </w:t>
            </w:r>
            <w:r w:rsidR="00016976" w:rsidRPr="007547CC">
              <w:rPr>
                <w:rFonts w:ascii="Arial" w:eastAsia="Arial" w:hAnsi="Arial" w:cs="Arial"/>
                <w:sz w:val="24"/>
                <w:szCs w:val="24"/>
                <w:lang w:eastAsia="en-GB" w:bidi="en-GB"/>
              </w:rPr>
              <w:t xml:space="preserve"> Issues that have been raised include the need for handrails, a range of seating options to meet different needs, and </w:t>
            </w:r>
            <w:r w:rsidR="007F4B29" w:rsidRPr="007547CC">
              <w:rPr>
                <w:rFonts w:ascii="Arial" w:eastAsia="Arial" w:hAnsi="Arial" w:cs="Arial"/>
                <w:sz w:val="24"/>
                <w:szCs w:val="24"/>
                <w:lang w:eastAsia="en-GB" w:bidi="en-GB"/>
              </w:rPr>
              <w:t>more compact</w:t>
            </w:r>
            <w:r w:rsidR="00016976" w:rsidRPr="007547CC">
              <w:rPr>
                <w:rFonts w:ascii="Arial" w:eastAsia="Arial" w:hAnsi="Arial" w:cs="Arial"/>
                <w:sz w:val="24"/>
                <w:szCs w:val="24"/>
                <w:lang w:eastAsia="en-GB" w:bidi="en-GB"/>
              </w:rPr>
              <w:t xml:space="preserve"> </w:t>
            </w:r>
            <w:r w:rsidR="00016976" w:rsidRPr="007547CC">
              <w:rPr>
                <w:rFonts w:ascii="Arial" w:eastAsia="Arial" w:hAnsi="Arial" w:cs="Arial"/>
                <w:sz w:val="24"/>
                <w:szCs w:val="24"/>
                <w:lang w:eastAsia="en-GB" w:bidi="en-GB"/>
              </w:rPr>
              <w:lastRenderedPageBreak/>
              <w:t>pathways around the sculptures.</w:t>
            </w:r>
            <w:r w:rsidR="00CB4902" w:rsidRPr="007547CC">
              <w:rPr>
                <w:rFonts w:ascii="Arial" w:eastAsia="Arial" w:hAnsi="Arial" w:cs="Arial"/>
                <w:sz w:val="24"/>
                <w:szCs w:val="24"/>
                <w:lang w:eastAsia="en-GB" w:bidi="en-GB"/>
              </w:rPr>
              <w:t xml:space="preserve">  </w:t>
            </w:r>
            <w:r w:rsidR="009A2795">
              <w:rPr>
                <w:rFonts w:ascii="Arial" w:eastAsia="Arial" w:hAnsi="Arial" w:cs="Arial"/>
                <w:sz w:val="24"/>
                <w:szCs w:val="24"/>
                <w:lang w:eastAsia="en-GB" w:bidi="en-GB"/>
              </w:rPr>
              <w:t xml:space="preserve">Some of these issues have been addressed by providing more compact areas around some of the sculptures and including Brialle on signage at each sculpture. </w:t>
            </w:r>
          </w:p>
          <w:p w14:paraId="1A3C86D2" w14:textId="1949D3D7" w:rsidR="004004D4" w:rsidRPr="00016976" w:rsidRDefault="004004D4" w:rsidP="00016976">
            <w:pPr>
              <w:widowControl w:val="0"/>
              <w:autoSpaceDE w:val="0"/>
              <w:autoSpaceDN w:val="0"/>
              <w:spacing w:after="0" w:line="240" w:lineRule="auto"/>
              <w:rPr>
                <w:rFonts w:ascii="Arial" w:eastAsia="Arial" w:hAnsi="Arial" w:cs="Arial"/>
                <w:color w:val="FF0000"/>
                <w:sz w:val="24"/>
                <w:szCs w:val="24"/>
                <w:lang w:eastAsia="en-GB" w:bidi="en-GB"/>
              </w:rPr>
            </w:pPr>
            <w:r w:rsidRPr="00E07AA2">
              <w:rPr>
                <w:rFonts w:ascii="Arial" w:eastAsia="Arial" w:hAnsi="Arial" w:cs="Arial"/>
                <w:sz w:val="24"/>
                <w:szCs w:val="24"/>
                <w:lang w:eastAsia="en-GB" w:bidi="en-GB"/>
              </w:rPr>
              <w:t xml:space="preserve">We have had feedback from a small number of people that one </w:t>
            </w:r>
            <w:proofErr w:type="gramStart"/>
            <w:r w:rsidRPr="00E07AA2">
              <w:rPr>
                <w:rFonts w:ascii="Arial" w:eastAsia="Arial" w:hAnsi="Arial" w:cs="Arial"/>
                <w:sz w:val="24"/>
                <w:szCs w:val="24"/>
                <w:lang w:eastAsia="en-GB" w:bidi="en-GB"/>
              </w:rPr>
              <w:t>particular sculpture</w:t>
            </w:r>
            <w:proofErr w:type="gramEnd"/>
            <w:r w:rsidRPr="00E07AA2">
              <w:rPr>
                <w:rFonts w:ascii="Arial" w:eastAsia="Arial" w:hAnsi="Arial" w:cs="Arial"/>
                <w:sz w:val="24"/>
                <w:szCs w:val="24"/>
                <w:lang w:eastAsia="en-GB" w:bidi="en-GB"/>
              </w:rPr>
              <w:t>, Big</w:t>
            </w:r>
            <w:r w:rsidR="00865303" w:rsidRPr="007547CC">
              <w:rPr>
                <w:rFonts w:ascii="Arial" w:eastAsia="Arial" w:hAnsi="Arial" w:cs="Arial"/>
                <w:sz w:val="24"/>
                <w:szCs w:val="24"/>
                <w:lang w:eastAsia="en-GB" w:bidi="en-GB"/>
              </w:rPr>
              <w:t xml:space="preserve"> </w:t>
            </w:r>
            <w:r w:rsidRPr="00E07AA2">
              <w:rPr>
                <w:rFonts w:ascii="Arial" w:eastAsia="Arial" w:hAnsi="Arial" w:cs="Arial"/>
                <w:sz w:val="24"/>
                <w:szCs w:val="24"/>
                <w:lang w:eastAsia="en-GB" w:bidi="en-GB"/>
              </w:rPr>
              <w:t>Foot, may be negative for mental health.</w:t>
            </w:r>
          </w:p>
        </w:tc>
      </w:tr>
      <w:tr w:rsidR="0077586F" w14:paraId="31A91BB6" w14:textId="77777777" w:rsidTr="004210B0">
        <w:tc>
          <w:tcPr>
            <w:tcW w:w="3256" w:type="dxa"/>
          </w:tcPr>
          <w:p w14:paraId="4F6EF34F" w14:textId="4E53D969" w:rsidR="0077586F" w:rsidRDefault="008B3997" w:rsidP="00315D12">
            <w:pPr>
              <w:autoSpaceDE w:val="0"/>
              <w:autoSpaceDN w:val="0"/>
              <w:adjustRightInd w:val="0"/>
              <w:rPr>
                <w:rFonts w:cs="Arial"/>
                <w:bCs/>
                <w:sz w:val="28"/>
                <w:szCs w:val="28"/>
              </w:rPr>
            </w:pPr>
            <w:r>
              <w:rPr>
                <w:rFonts w:cs="Arial"/>
                <w:bCs/>
                <w:sz w:val="28"/>
                <w:szCs w:val="28"/>
              </w:rPr>
              <w:lastRenderedPageBreak/>
              <w:t xml:space="preserve">People with and without </w:t>
            </w:r>
            <w:r w:rsidR="0077586F">
              <w:rPr>
                <w:rFonts w:cs="Arial"/>
                <w:bCs/>
                <w:sz w:val="28"/>
                <w:szCs w:val="28"/>
              </w:rPr>
              <w:t>Dependants</w:t>
            </w:r>
          </w:p>
        </w:tc>
        <w:tc>
          <w:tcPr>
            <w:tcW w:w="6378" w:type="dxa"/>
          </w:tcPr>
          <w:p w14:paraId="6E78F703" w14:textId="0D8E3C41" w:rsidR="0077586F" w:rsidRPr="00016976" w:rsidRDefault="00CB4902" w:rsidP="00016976">
            <w:pPr>
              <w:widowControl w:val="0"/>
              <w:autoSpaceDE w:val="0"/>
              <w:autoSpaceDN w:val="0"/>
              <w:spacing w:after="0" w:line="240" w:lineRule="auto"/>
              <w:rPr>
                <w:rFonts w:ascii="Arial" w:eastAsia="Arial" w:hAnsi="Arial" w:cs="Arial"/>
                <w:sz w:val="24"/>
                <w:szCs w:val="24"/>
                <w:lang w:eastAsia="en-GB" w:bidi="en-GB"/>
              </w:rPr>
            </w:pPr>
            <w:r w:rsidRPr="00016976">
              <w:rPr>
                <w:rFonts w:ascii="Arial" w:eastAsia="Arial" w:hAnsi="Arial" w:cs="Arial"/>
                <w:sz w:val="24"/>
                <w:szCs w:val="24"/>
                <w:lang w:eastAsia="en-GB" w:bidi="en-GB"/>
              </w:rPr>
              <w:t xml:space="preserve">Parents with buggies or people who care for those with physical disabilities may have </w:t>
            </w:r>
            <w:r w:rsidR="00016976" w:rsidRPr="00016976">
              <w:rPr>
                <w:rFonts w:ascii="Arial" w:eastAsia="Arial" w:hAnsi="Arial" w:cs="Arial"/>
                <w:sz w:val="24"/>
                <w:szCs w:val="24"/>
                <w:lang w:eastAsia="en-GB" w:bidi="en-GB"/>
              </w:rPr>
              <w:t>accessibility issues.  Parents with young children may need rest areas that can accommodate buggies, etc.</w:t>
            </w:r>
          </w:p>
        </w:tc>
      </w:tr>
    </w:tbl>
    <w:p w14:paraId="3F98E511" w14:textId="77777777" w:rsidR="006A11E6" w:rsidRDefault="006A11E6" w:rsidP="0077586F">
      <w:pPr>
        <w:rPr>
          <w:rFonts w:cs="Arial"/>
          <w:b/>
          <w:sz w:val="28"/>
          <w:szCs w:val="28"/>
        </w:rPr>
      </w:pPr>
    </w:p>
    <w:p w14:paraId="67988FBF" w14:textId="77777777" w:rsidR="0077586F" w:rsidRDefault="0077586F" w:rsidP="0077586F">
      <w:pPr>
        <w:rPr>
          <w:rFonts w:cs="Arial"/>
          <w:b/>
          <w:sz w:val="28"/>
          <w:szCs w:val="28"/>
        </w:rPr>
      </w:pPr>
      <w:r>
        <w:rPr>
          <w:rFonts w:cs="Arial"/>
          <w:b/>
          <w:sz w:val="28"/>
          <w:szCs w:val="28"/>
        </w:rPr>
        <w:t xml:space="preserve">Part 2. Screening questions </w:t>
      </w:r>
    </w:p>
    <w:p w14:paraId="62CF72AB" w14:textId="77777777"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14:paraId="1F17D7B5" w14:textId="77777777" w:rsidR="00CB4902" w:rsidRDefault="00CB4902" w:rsidP="0077586F">
      <w:pPr>
        <w:rPr>
          <w:rFonts w:cstheme="minorHAnsi"/>
          <w:b/>
          <w:sz w:val="28"/>
          <w:szCs w:val="28"/>
        </w:rPr>
      </w:pPr>
    </w:p>
    <w:p w14:paraId="20110768" w14:textId="77777777" w:rsidR="00F61D9C" w:rsidRDefault="00CB4902" w:rsidP="00F61D9C">
      <w:pPr>
        <w:widowControl w:val="0"/>
        <w:autoSpaceDE w:val="0"/>
        <w:autoSpaceDN w:val="0"/>
        <w:spacing w:after="0" w:line="240" w:lineRule="auto"/>
        <w:ind w:right="138"/>
        <w:rPr>
          <w:rFonts w:ascii="Arial" w:hAnsi="Arial" w:cs="Arial"/>
          <w:sz w:val="24"/>
          <w:szCs w:val="24"/>
        </w:rPr>
      </w:pPr>
      <w:proofErr w:type="gramStart"/>
      <w:r w:rsidRPr="00CB4902">
        <w:rPr>
          <w:rFonts w:ascii="Arial" w:hAnsi="Arial" w:cs="Arial"/>
          <w:sz w:val="24"/>
          <w:szCs w:val="24"/>
        </w:rPr>
        <w:t>The majority of</w:t>
      </w:r>
      <w:proofErr w:type="gramEnd"/>
      <w:r w:rsidRPr="00CB4902">
        <w:rPr>
          <w:rFonts w:ascii="Arial" w:hAnsi="Arial" w:cs="Arial"/>
          <w:sz w:val="24"/>
          <w:szCs w:val="24"/>
        </w:rPr>
        <w:t xml:space="preserve"> feedback on the sculpture trail to date has been on the aesthetic appearance of the sculptures and on the overall visitor experience.</w:t>
      </w:r>
      <w:r>
        <w:rPr>
          <w:rFonts w:ascii="Arial" w:hAnsi="Arial" w:cs="Arial"/>
          <w:sz w:val="24"/>
          <w:szCs w:val="24"/>
        </w:rPr>
        <w:t xml:space="preserve">  </w:t>
      </w:r>
    </w:p>
    <w:p w14:paraId="201015E6" w14:textId="77777777" w:rsidR="00F61D9C" w:rsidRDefault="00F61D9C" w:rsidP="00F61D9C">
      <w:pPr>
        <w:widowControl w:val="0"/>
        <w:autoSpaceDE w:val="0"/>
        <w:autoSpaceDN w:val="0"/>
        <w:spacing w:after="0" w:line="240" w:lineRule="auto"/>
        <w:ind w:right="138"/>
        <w:rPr>
          <w:rFonts w:ascii="Arial" w:hAnsi="Arial" w:cs="Arial"/>
          <w:sz w:val="24"/>
          <w:szCs w:val="24"/>
        </w:rPr>
      </w:pPr>
    </w:p>
    <w:p w14:paraId="6246F7C8" w14:textId="4855D66E" w:rsidR="00F61D9C" w:rsidRPr="007547C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r w:rsidRPr="007547CC">
        <w:rPr>
          <w:rFonts w:ascii="Arial" w:eastAsia="Arial" w:hAnsi="Arial" w:cs="Arial"/>
          <w:sz w:val="24"/>
          <w:szCs w:val="24"/>
          <w:lang w:eastAsia="en-GB" w:bidi="en-GB"/>
        </w:rPr>
        <w:t>Positive feedback is mostly from families with young children who enjoy the interactive facilities of the Fox and the Lamp Shade.</w:t>
      </w:r>
    </w:p>
    <w:p w14:paraId="579CA672" w14:textId="77777777" w:rsidR="00F61D9C" w:rsidRPr="007547C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p>
    <w:p w14:paraId="2FAA5335" w14:textId="77777777" w:rsidR="00F61D9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Negative feedback is mostly from </w:t>
      </w:r>
      <w:proofErr w:type="gramStart"/>
      <w:r w:rsidRPr="007547CC">
        <w:rPr>
          <w:rFonts w:ascii="Arial" w:eastAsia="Arial" w:hAnsi="Arial" w:cs="Arial"/>
          <w:sz w:val="24"/>
          <w:szCs w:val="24"/>
          <w:lang w:eastAsia="en-GB" w:bidi="en-GB"/>
        </w:rPr>
        <w:t>faith based</w:t>
      </w:r>
      <w:proofErr w:type="gramEnd"/>
      <w:r w:rsidRPr="007547CC">
        <w:rPr>
          <w:rFonts w:ascii="Arial" w:eastAsia="Arial" w:hAnsi="Arial" w:cs="Arial"/>
          <w:sz w:val="24"/>
          <w:szCs w:val="24"/>
          <w:lang w:eastAsia="en-GB" w:bidi="en-GB"/>
        </w:rPr>
        <w:t xml:space="preserve"> groups who have a concern over the Big Foot sculpture. </w:t>
      </w:r>
    </w:p>
    <w:p w14:paraId="2424ED87" w14:textId="77777777" w:rsidR="00F61D9C" w:rsidRPr="007547CC" w:rsidRDefault="00F61D9C" w:rsidP="00F61D9C">
      <w:pPr>
        <w:widowControl w:val="0"/>
        <w:autoSpaceDE w:val="0"/>
        <w:autoSpaceDN w:val="0"/>
        <w:spacing w:after="0" w:line="240" w:lineRule="auto"/>
        <w:ind w:right="138"/>
        <w:rPr>
          <w:rFonts w:ascii="Arial" w:eastAsia="Arial" w:hAnsi="Arial" w:cs="Arial"/>
          <w:sz w:val="24"/>
          <w:szCs w:val="24"/>
          <w:lang w:eastAsia="en-GB" w:bidi="en-GB"/>
        </w:rPr>
      </w:pPr>
    </w:p>
    <w:p w14:paraId="70BAF558" w14:textId="0347AF9F" w:rsidR="00CB4902" w:rsidRPr="00CB4902" w:rsidRDefault="00CB4902" w:rsidP="0077586F">
      <w:pPr>
        <w:rPr>
          <w:rFonts w:ascii="Arial" w:hAnsi="Arial" w:cs="Arial"/>
          <w:sz w:val="24"/>
          <w:szCs w:val="24"/>
        </w:rPr>
      </w:pPr>
      <w:proofErr w:type="gramStart"/>
      <w:r>
        <w:rPr>
          <w:rFonts w:ascii="Arial" w:hAnsi="Arial" w:cs="Arial"/>
          <w:sz w:val="24"/>
          <w:szCs w:val="24"/>
        </w:rPr>
        <w:t>On the whole</w:t>
      </w:r>
      <w:proofErr w:type="gramEnd"/>
      <w:r>
        <w:rPr>
          <w:rFonts w:ascii="Arial" w:hAnsi="Arial" w:cs="Arial"/>
          <w:sz w:val="24"/>
          <w:szCs w:val="24"/>
        </w:rPr>
        <w:t>, feedback has been overwhelmingly positive</w:t>
      </w:r>
      <w:r w:rsidR="005F180A">
        <w:rPr>
          <w:rFonts w:ascii="Arial" w:hAnsi="Arial" w:cs="Arial"/>
          <w:sz w:val="24"/>
          <w:szCs w:val="24"/>
        </w:rPr>
        <w:t>, however,</w:t>
      </w:r>
      <w:r>
        <w:rPr>
          <w:rFonts w:ascii="Arial" w:hAnsi="Arial" w:cs="Arial"/>
          <w:sz w:val="24"/>
          <w:szCs w:val="24"/>
        </w:rPr>
        <w:t xml:space="preserve"> there have been some negative reactions.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14:paraId="01AB1AFA" w14:textId="77777777" w:rsidTr="002C652A">
        <w:tc>
          <w:tcPr>
            <w:tcW w:w="3384" w:type="dxa"/>
          </w:tcPr>
          <w:p w14:paraId="7A84EB02" w14:textId="77777777"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14:paraId="58389A2B" w14:textId="77777777"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14:paraId="0E7F59F0" w14:textId="77777777"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14:paraId="46A9F865" w14:textId="77777777"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77586F" w14:paraId="24BD9BD6" w14:textId="77777777" w:rsidTr="002C652A">
        <w:tc>
          <w:tcPr>
            <w:tcW w:w="3384" w:type="dxa"/>
          </w:tcPr>
          <w:p w14:paraId="1C36ABF5"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699" w:type="dxa"/>
          </w:tcPr>
          <w:p w14:paraId="786FA640" w14:textId="0969D76E" w:rsidR="0077586F" w:rsidRPr="00B10D08" w:rsidRDefault="00B10D08" w:rsidP="00B10D08">
            <w:pPr>
              <w:rPr>
                <w:rFonts w:ascii="Arial" w:hAnsi="Arial" w:cs="Arial"/>
                <w:sz w:val="24"/>
                <w:szCs w:val="24"/>
              </w:rPr>
            </w:pPr>
            <w:r w:rsidRPr="00B10D08">
              <w:rPr>
                <w:rFonts w:ascii="Arial" w:hAnsi="Arial" w:cs="Arial"/>
                <w:sz w:val="24"/>
                <w:szCs w:val="24"/>
              </w:rPr>
              <w:t xml:space="preserve">For most visitors to the forest, there is no </w:t>
            </w:r>
            <w:r>
              <w:rPr>
                <w:rFonts w:ascii="Arial" w:hAnsi="Arial" w:cs="Arial"/>
                <w:sz w:val="24"/>
                <w:szCs w:val="24"/>
              </w:rPr>
              <w:t xml:space="preserve">impact based on religious belief – people respond to the overall visitor experience and the aesthetics of the new sculptures depending on personal taste.  However, </w:t>
            </w:r>
            <w:proofErr w:type="gramStart"/>
            <w:r>
              <w:rPr>
                <w:rFonts w:ascii="Arial" w:hAnsi="Arial" w:cs="Arial"/>
                <w:sz w:val="24"/>
                <w:szCs w:val="24"/>
              </w:rPr>
              <w:t>a number of</w:t>
            </w:r>
            <w:proofErr w:type="gramEnd"/>
            <w:r>
              <w:rPr>
                <w:rFonts w:ascii="Arial" w:hAnsi="Arial" w:cs="Arial"/>
                <w:sz w:val="24"/>
                <w:szCs w:val="24"/>
              </w:rPr>
              <w:t xml:space="preserve"> people have taken strong exception to the Bigfoot sculpture and have attributed meaning to it </w:t>
            </w:r>
            <w:r w:rsidR="00016976">
              <w:rPr>
                <w:rFonts w:ascii="Arial" w:hAnsi="Arial" w:cs="Arial"/>
                <w:sz w:val="24"/>
                <w:szCs w:val="24"/>
              </w:rPr>
              <w:t xml:space="preserve">(pagan connotations) </w:t>
            </w:r>
            <w:r>
              <w:rPr>
                <w:rFonts w:ascii="Arial" w:hAnsi="Arial" w:cs="Arial"/>
                <w:sz w:val="24"/>
                <w:szCs w:val="24"/>
              </w:rPr>
              <w:t xml:space="preserve">that was not intended by the commissioned </w:t>
            </w:r>
            <w:r>
              <w:rPr>
                <w:rFonts w:ascii="Arial" w:hAnsi="Arial" w:cs="Arial"/>
                <w:sz w:val="24"/>
                <w:szCs w:val="24"/>
              </w:rPr>
              <w:lastRenderedPageBreak/>
              <w:t>artist.</w:t>
            </w:r>
            <w:r w:rsidR="00362D8D">
              <w:rPr>
                <w:rFonts w:ascii="Arial" w:hAnsi="Arial" w:cs="Arial"/>
                <w:sz w:val="24"/>
                <w:szCs w:val="24"/>
              </w:rPr>
              <w:t xml:space="preserve"> Some have objected to the location of the sculpture saying it is too cl</w:t>
            </w:r>
            <w:r w:rsidR="00480D78">
              <w:rPr>
                <w:rFonts w:ascii="Arial" w:hAnsi="Arial" w:cs="Arial"/>
                <w:sz w:val="24"/>
                <w:szCs w:val="24"/>
              </w:rPr>
              <w:t>ose to the path.</w:t>
            </w:r>
          </w:p>
        </w:tc>
        <w:tc>
          <w:tcPr>
            <w:tcW w:w="2693" w:type="dxa"/>
          </w:tcPr>
          <w:p w14:paraId="68EF60F3" w14:textId="1B291BC4" w:rsidR="006F4A85" w:rsidRDefault="006F4A85" w:rsidP="00315D12">
            <w:pPr>
              <w:rPr>
                <w:rFonts w:ascii="Arial" w:hAnsi="Arial" w:cs="Arial"/>
                <w:sz w:val="24"/>
                <w:szCs w:val="24"/>
              </w:rPr>
            </w:pPr>
            <w:r>
              <w:rPr>
                <w:rFonts w:ascii="Arial" w:hAnsi="Arial" w:cs="Arial"/>
                <w:sz w:val="24"/>
                <w:szCs w:val="24"/>
              </w:rPr>
              <w:lastRenderedPageBreak/>
              <w:t xml:space="preserve">No </w:t>
            </w:r>
            <w:r w:rsidRPr="007C5D82">
              <w:rPr>
                <w:rFonts w:ascii="Arial" w:hAnsi="Arial" w:cs="Arial"/>
                <w:sz w:val="24"/>
                <w:szCs w:val="24"/>
              </w:rPr>
              <w:t xml:space="preserve">impact for </w:t>
            </w:r>
            <w:proofErr w:type="gramStart"/>
            <w:r w:rsidRPr="007C5D82">
              <w:rPr>
                <w:rFonts w:ascii="Arial" w:hAnsi="Arial" w:cs="Arial"/>
                <w:sz w:val="24"/>
                <w:szCs w:val="24"/>
              </w:rPr>
              <w:t>the majority of</w:t>
            </w:r>
            <w:proofErr w:type="gramEnd"/>
            <w:r w:rsidRPr="007C5D82">
              <w:rPr>
                <w:rFonts w:ascii="Arial" w:hAnsi="Arial" w:cs="Arial"/>
                <w:sz w:val="24"/>
                <w:szCs w:val="24"/>
              </w:rPr>
              <w:t xml:space="preserve"> visitors or potential</w:t>
            </w:r>
            <w:r>
              <w:rPr>
                <w:rFonts w:ascii="Arial" w:hAnsi="Arial" w:cs="Arial"/>
                <w:sz w:val="24"/>
                <w:szCs w:val="24"/>
              </w:rPr>
              <w:t xml:space="preserve"> visitors.</w:t>
            </w:r>
          </w:p>
          <w:p w14:paraId="6E49EAB2" w14:textId="0EEB74B7" w:rsidR="0077586F" w:rsidRPr="00B10D08" w:rsidRDefault="00B10D08" w:rsidP="00315D12">
            <w:pPr>
              <w:rPr>
                <w:rFonts w:ascii="Arial" w:hAnsi="Arial" w:cs="Arial"/>
                <w:sz w:val="24"/>
                <w:szCs w:val="24"/>
              </w:rPr>
            </w:pPr>
            <w:r w:rsidRPr="00B10D08">
              <w:rPr>
                <w:rFonts w:ascii="Arial" w:hAnsi="Arial" w:cs="Arial"/>
                <w:sz w:val="24"/>
                <w:szCs w:val="24"/>
              </w:rPr>
              <w:t xml:space="preserve">Minor negative </w:t>
            </w:r>
            <w:r w:rsidR="006C7366">
              <w:rPr>
                <w:rFonts w:ascii="Arial" w:hAnsi="Arial" w:cs="Arial"/>
                <w:sz w:val="24"/>
                <w:szCs w:val="24"/>
              </w:rPr>
              <w:t xml:space="preserve">impact </w:t>
            </w:r>
            <w:r w:rsidR="006F4A85">
              <w:rPr>
                <w:rFonts w:ascii="Arial" w:hAnsi="Arial" w:cs="Arial"/>
                <w:sz w:val="24"/>
                <w:szCs w:val="24"/>
              </w:rPr>
              <w:t xml:space="preserve">reported </w:t>
            </w:r>
            <w:r w:rsidRPr="00B10D08">
              <w:rPr>
                <w:rFonts w:ascii="Arial" w:hAnsi="Arial" w:cs="Arial"/>
                <w:sz w:val="24"/>
                <w:szCs w:val="24"/>
              </w:rPr>
              <w:t>for a small number of people on faith grounds</w:t>
            </w:r>
          </w:p>
        </w:tc>
      </w:tr>
      <w:tr w:rsidR="0077586F" w14:paraId="7B02046A" w14:textId="77777777" w:rsidTr="002C652A">
        <w:tc>
          <w:tcPr>
            <w:tcW w:w="3384" w:type="dxa"/>
          </w:tcPr>
          <w:p w14:paraId="19102D3F"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699" w:type="dxa"/>
          </w:tcPr>
          <w:p w14:paraId="1CA48ED3" w14:textId="4191E86B" w:rsidR="0077586F" w:rsidRPr="00B10D08" w:rsidRDefault="00B10D08" w:rsidP="00315D12">
            <w:pPr>
              <w:rPr>
                <w:rFonts w:ascii="Arial" w:hAnsi="Arial" w:cs="Arial"/>
                <w:sz w:val="24"/>
                <w:szCs w:val="24"/>
              </w:rPr>
            </w:pPr>
            <w:r w:rsidRPr="00B10D08">
              <w:rPr>
                <w:rFonts w:ascii="Arial" w:hAnsi="Arial" w:cs="Arial"/>
                <w:sz w:val="24"/>
                <w:szCs w:val="24"/>
              </w:rPr>
              <w:t>No different impact</w:t>
            </w:r>
            <w:r>
              <w:rPr>
                <w:rFonts w:ascii="Arial" w:hAnsi="Arial" w:cs="Arial"/>
                <w:sz w:val="24"/>
                <w:szCs w:val="24"/>
              </w:rPr>
              <w:t xml:space="preserve"> identified to date </w:t>
            </w:r>
          </w:p>
        </w:tc>
        <w:tc>
          <w:tcPr>
            <w:tcW w:w="2693" w:type="dxa"/>
          </w:tcPr>
          <w:p w14:paraId="7007EC52" w14:textId="721B9523"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55D1C49C" w14:textId="77777777" w:rsidTr="002C652A">
        <w:tc>
          <w:tcPr>
            <w:tcW w:w="3384" w:type="dxa"/>
          </w:tcPr>
          <w:p w14:paraId="177055D0"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699" w:type="dxa"/>
          </w:tcPr>
          <w:p w14:paraId="4B98D76A" w14:textId="721EBA17" w:rsidR="006F4A85" w:rsidRPr="008D09C4" w:rsidRDefault="008D09C4" w:rsidP="00315D12">
            <w:pPr>
              <w:rPr>
                <w:rFonts w:ascii="Arial" w:hAnsi="Arial" w:cs="Arial"/>
                <w:sz w:val="24"/>
                <w:szCs w:val="24"/>
              </w:rPr>
            </w:pPr>
            <w:r w:rsidRPr="008D09C4">
              <w:rPr>
                <w:rFonts w:ascii="Arial" w:hAnsi="Arial" w:cs="Arial"/>
                <w:sz w:val="24"/>
                <w:szCs w:val="24"/>
              </w:rPr>
              <w:t xml:space="preserve">No different impact </w:t>
            </w:r>
            <w:r w:rsidR="006F4A85">
              <w:rPr>
                <w:rFonts w:ascii="Arial" w:hAnsi="Arial" w:cs="Arial"/>
                <w:sz w:val="24"/>
                <w:szCs w:val="24"/>
              </w:rPr>
              <w:t xml:space="preserve">for people of different racial groups identified to date.  The planned interpretative App </w:t>
            </w:r>
            <w:r w:rsidR="006B0369">
              <w:rPr>
                <w:rFonts w:ascii="Arial" w:hAnsi="Arial" w:cs="Arial"/>
                <w:sz w:val="24"/>
                <w:szCs w:val="24"/>
              </w:rPr>
              <w:t>has</w:t>
            </w:r>
            <w:r w:rsidR="006F4A85">
              <w:rPr>
                <w:rFonts w:ascii="Arial" w:hAnsi="Arial" w:cs="Arial"/>
                <w:sz w:val="24"/>
                <w:szCs w:val="24"/>
              </w:rPr>
              <w:t xml:space="preserve"> be</w:t>
            </w:r>
            <w:r w:rsidR="006B0369">
              <w:rPr>
                <w:rFonts w:ascii="Arial" w:hAnsi="Arial" w:cs="Arial"/>
                <w:sz w:val="24"/>
                <w:szCs w:val="24"/>
              </w:rPr>
              <w:t>en</w:t>
            </w:r>
            <w:r w:rsidR="006F4A85">
              <w:rPr>
                <w:rFonts w:ascii="Arial" w:hAnsi="Arial" w:cs="Arial"/>
                <w:sz w:val="24"/>
                <w:szCs w:val="24"/>
              </w:rPr>
              <w:t xml:space="preserve"> developed in a way that enable</w:t>
            </w:r>
            <w:r w:rsidR="006B0369">
              <w:rPr>
                <w:rFonts w:ascii="Arial" w:hAnsi="Arial" w:cs="Arial"/>
                <w:sz w:val="24"/>
                <w:szCs w:val="24"/>
              </w:rPr>
              <w:t>s</w:t>
            </w:r>
            <w:r w:rsidR="006F4A85">
              <w:rPr>
                <w:rFonts w:ascii="Arial" w:hAnsi="Arial" w:cs="Arial"/>
                <w:sz w:val="24"/>
                <w:szCs w:val="24"/>
              </w:rPr>
              <w:t xml:space="preserve"> content to be translated into different languages.</w:t>
            </w:r>
          </w:p>
        </w:tc>
        <w:tc>
          <w:tcPr>
            <w:tcW w:w="2693" w:type="dxa"/>
          </w:tcPr>
          <w:p w14:paraId="418CE8F5" w14:textId="273557D4"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6844F948" w14:textId="77777777" w:rsidTr="002C652A">
        <w:tc>
          <w:tcPr>
            <w:tcW w:w="3384" w:type="dxa"/>
          </w:tcPr>
          <w:p w14:paraId="6B708B0E" w14:textId="2524C4DA" w:rsidR="0077586F" w:rsidRDefault="0077586F" w:rsidP="00315D12">
            <w:pPr>
              <w:autoSpaceDE w:val="0"/>
              <w:autoSpaceDN w:val="0"/>
              <w:adjustRightInd w:val="0"/>
              <w:rPr>
                <w:rFonts w:cs="Arial"/>
                <w:bCs/>
                <w:sz w:val="28"/>
                <w:szCs w:val="28"/>
              </w:rPr>
            </w:pPr>
            <w:r>
              <w:rPr>
                <w:rFonts w:cs="Arial"/>
                <w:bCs/>
                <w:sz w:val="28"/>
                <w:szCs w:val="28"/>
              </w:rPr>
              <w:t>Age</w:t>
            </w:r>
          </w:p>
        </w:tc>
        <w:tc>
          <w:tcPr>
            <w:tcW w:w="3699" w:type="dxa"/>
          </w:tcPr>
          <w:p w14:paraId="4EB1424C" w14:textId="52B4886B" w:rsidR="0077586F" w:rsidRDefault="006F4A85" w:rsidP="00315D12">
            <w:pPr>
              <w:rPr>
                <w:rFonts w:ascii="Arial" w:hAnsi="Arial" w:cs="Arial"/>
                <w:sz w:val="24"/>
                <w:szCs w:val="24"/>
              </w:rPr>
            </w:pPr>
            <w:r>
              <w:rPr>
                <w:rFonts w:ascii="Arial" w:hAnsi="Arial" w:cs="Arial"/>
                <w:sz w:val="24"/>
                <w:szCs w:val="24"/>
              </w:rPr>
              <w:t>T</w:t>
            </w:r>
            <w:r w:rsidR="008D09C4">
              <w:rPr>
                <w:rFonts w:ascii="Arial" w:hAnsi="Arial" w:cs="Arial"/>
                <w:sz w:val="24"/>
                <w:szCs w:val="24"/>
              </w:rPr>
              <w:t xml:space="preserve">he sculpture trail has been designed </w:t>
            </w:r>
            <w:r>
              <w:rPr>
                <w:rFonts w:ascii="Arial" w:hAnsi="Arial" w:cs="Arial"/>
                <w:sz w:val="24"/>
                <w:szCs w:val="24"/>
              </w:rPr>
              <w:t xml:space="preserve">using themes relevant to the surroundings of the forest </w:t>
            </w:r>
            <w:r w:rsidR="008D09C4">
              <w:rPr>
                <w:rFonts w:ascii="Arial" w:hAnsi="Arial" w:cs="Arial"/>
                <w:sz w:val="24"/>
                <w:szCs w:val="24"/>
              </w:rPr>
              <w:t>to be appealing to</w:t>
            </w:r>
            <w:r>
              <w:rPr>
                <w:rFonts w:ascii="Arial" w:hAnsi="Arial" w:cs="Arial"/>
                <w:sz w:val="24"/>
                <w:szCs w:val="24"/>
              </w:rPr>
              <w:t xml:space="preserve"> people of all ages.  However, from the response to date, </w:t>
            </w:r>
            <w:r w:rsidR="008D09C4" w:rsidRPr="008D09C4">
              <w:rPr>
                <w:rFonts w:ascii="Arial" w:hAnsi="Arial" w:cs="Arial"/>
                <w:sz w:val="24"/>
                <w:szCs w:val="24"/>
              </w:rPr>
              <w:t xml:space="preserve">there is no doubt that it is particularly </w:t>
            </w:r>
            <w:r w:rsidR="008D09C4">
              <w:rPr>
                <w:rFonts w:ascii="Arial" w:hAnsi="Arial" w:cs="Arial"/>
                <w:sz w:val="24"/>
                <w:szCs w:val="24"/>
              </w:rPr>
              <w:t>attractive</w:t>
            </w:r>
            <w:r w:rsidR="008D09C4" w:rsidRPr="008D09C4">
              <w:rPr>
                <w:rFonts w:ascii="Arial" w:hAnsi="Arial" w:cs="Arial"/>
                <w:sz w:val="24"/>
                <w:szCs w:val="24"/>
              </w:rPr>
              <w:t xml:space="preserve"> to children.</w:t>
            </w:r>
          </w:p>
          <w:p w14:paraId="52844D3D" w14:textId="34D5E5EC" w:rsidR="008D09C4" w:rsidRDefault="008D09C4" w:rsidP="00315D12">
            <w:pPr>
              <w:rPr>
                <w:rFonts w:ascii="Arial" w:hAnsi="Arial" w:cs="Arial"/>
                <w:sz w:val="24"/>
                <w:szCs w:val="24"/>
              </w:rPr>
            </w:pPr>
            <w:r>
              <w:rPr>
                <w:rFonts w:ascii="Arial" w:hAnsi="Arial" w:cs="Arial"/>
                <w:sz w:val="24"/>
                <w:szCs w:val="24"/>
              </w:rPr>
              <w:t>The physical enhancements to the forest trail – paths, signage, etc – may increase the appeal for older people</w:t>
            </w:r>
            <w:r w:rsidR="006F4A85">
              <w:rPr>
                <w:rFonts w:ascii="Arial" w:hAnsi="Arial" w:cs="Arial"/>
                <w:sz w:val="24"/>
                <w:szCs w:val="24"/>
              </w:rPr>
              <w:t xml:space="preserve"> and contribute to wellbeing.</w:t>
            </w:r>
          </w:p>
          <w:p w14:paraId="01978C8F" w14:textId="77777777" w:rsidR="008D09C4" w:rsidRDefault="006F4A85" w:rsidP="006F4A85">
            <w:pPr>
              <w:widowControl w:val="0"/>
              <w:autoSpaceDE w:val="0"/>
              <w:autoSpaceDN w:val="0"/>
              <w:spacing w:after="0" w:line="240" w:lineRule="auto"/>
              <w:ind w:right="167"/>
              <w:rPr>
                <w:rFonts w:ascii="Arial" w:eastAsia="Arial" w:hAnsi="Arial" w:cs="Arial"/>
                <w:sz w:val="24"/>
                <w:szCs w:val="24"/>
                <w:lang w:eastAsia="en-GB" w:bidi="en-GB"/>
              </w:rPr>
            </w:pPr>
            <w:r>
              <w:rPr>
                <w:rFonts w:ascii="Arial" w:eastAsia="Arial" w:hAnsi="Arial" w:cs="Arial"/>
                <w:sz w:val="24"/>
                <w:szCs w:val="24"/>
                <w:lang w:eastAsia="en-GB" w:bidi="en-GB"/>
              </w:rPr>
              <w:t>Young people/school groups may</w:t>
            </w:r>
            <w:r w:rsidR="008D09C4" w:rsidRPr="006F4A85">
              <w:rPr>
                <w:rFonts w:ascii="Arial" w:eastAsia="Arial" w:hAnsi="Arial" w:cs="Arial"/>
                <w:sz w:val="24"/>
                <w:szCs w:val="24"/>
                <w:lang w:eastAsia="en-GB" w:bidi="en-GB"/>
              </w:rPr>
              <w:t xml:space="preserve"> benefit </w:t>
            </w:r>
            <w:proofErr w:type="gramStart"/>
            <w:r>
              <w:rPr>
                <w:rFonts w:ascii="Arial" w:eastAsia="Arial" w:hAnsi="Arial" w:cs="Arial"/>
                <w:sz w:val="24"/>
                <w:szCs w:val="24"/>
                <w:lang w:eastAsia="en-GB" w:bidi="en-GB"/>
              </w:rPr>
              <w:t xml:space="preserve">in particular </w:t>
            </w:r>
            <w:r w:rsidR="008D09C4" w:rsidRPr="006F4A85">
              <w:rPr>
                <w:rFonts w:ascii="Arial" w:eastAsia="Arial" w:hAnsi="Arial" w:cs="Arial"/>
                <w:sz w:val="24"/>
                <w:szCs w:val="24"/>
                <w:lang w:eastAsia="en-GB" w:bidi="en-GB"/>
              </w:rPr>
              <w:t>from</w:t>
            </w:r>
            <w:proofErr w:type="gramEnd"/>
            <w:r w:rsidR="008D09C4" w:rsidRPr="006F4A85">
              <w:rPr>
                <w:rFonts w:ascii="Arial" w:eastAsia="Arial" w:hAnsi="Arial" w:cs="Arial"/>
                <w:sz w:val="24"/>
                <w:szCs w:val="24"/>
                <w:lang w:eastAsia="en-GB" w:bidi="en-GB"/>
              </w:rPr>
              <w:t xml:space="preserve"> the added accessibility and new recreational offering.</w:t>
            </w:r>
          </w:p>
          <w:p w14:paraId="2DF7E899" w14:textId="77777777" w:rsidR="004004D4" w:rsidRDefault="004004D4" w:rsidP="006F4A85">
            <w:pPr>
              <w:widowControl w:val="0"/>
              <w:autoSpaceDE w:val="0"/>
              <w:autoSpaceDN w:val="0"/>
              <w:spacing w:after="0" w:line="240" w:lineRule="auto"/>
              <w:ind w:right="167"/>
              <w:rPr>
                <w:rFonts w:ascii="Arial" w:eastAsia="Arial" w:hAnsi="Arial" w:cs="Arial"/>
                <w:sz w:val="24"/>
                <w:szCs w:val="24"/>
                <w:lang w:eastAsia="en-GB" w:bidi="en-GB"/>
              </w:rPr>
            </w:pPr>
          </w:p>
          <w:p w14:paraId="579397FD" w14:textId="40508DDC" w:rsidR="004004D4" w:rsidRPr="006F4A85" w:rsidRDefault="004004D4" w:rsidP="006F4A85">
            <w:pPr>
              <w:widowControl w:val="0"/>
              <w:autoSpaceDE w:val="0"/>
              <w:autoSpaceDN w:val="0"/>
              <w:spacing w:after="0" w:line="240" w:lineRule="auto"/>
              <w:ind w:right="167"/>
              <w:rPr>
                <w:rFonts w:ascii="Arial" w:eastAsia="Arial" w:hAnsi="Arial" w:cs="Arial"/>
                <w:sz w:val="24"/>
                <w:szCs w:val="24"/>
                <w:lang w:eastAsia="en-GB" w:bidi="en-GB"/>
              </w:rPr>
            </w:pPr>
            <w:r w:rsidRPr="00E07AA2">
              <w:rPr>
                <w:rFonts w:ascii="Arial" w:eastAsia="Arial" w:hAnsi="Arial" w:cs="Arial"/>
                <w:sz w:val="24"/>
                <w:szCs w:val="24"/>
                <w:lang w:eastAsia="en-GB" w:bidi="en-GB"/>
              </w:rPr>
              <w:t>A small number of</w:t>
            </w:r>
            <w:r w:rsidRPr="007547CC">
              <w:rPr>
                <w:rFonts w:ascii="Arial" w:eastAsia="Arial" w:hAnsi="Arial" w:cs="Arial"/>
                <w:sz w:val="24"/>
                <w:szCs w:val="24"/>
                <w:lang w:eastAsia="en-GB" w:bidi="en-GB"/>
              </w:rPr>
              <w:t xml:space="preserve"> people have claimed that the Big</w:t>
            </w:r>
            <w:r w:rsidR="00865303" w:rsidRPr="007547CC">
              <w:rPr>
                <w:rFonts w:ascii="Arial" w:eastAsia="Arial" w:hAnsi="Arial" w:cs="Arial"/>
                <w:sz w:val="24"/>
                <w:szCs w:val="24"/>
                <w:lang w:eastAsia="en-GB" w:bidi="en-GB"/>
              </w:rPr>
              <w:t xml:space="preserve"> </w:t>
            </w:r>
            <w:r w:rsidRPr="007547CC">
              <w:rPr>
                <w:rFonts w:ascii="Arial" w:eastAsia="Arial" w:hAnsi="Arial" w:cs="Arial"/>
                <w:sz w:val="24"/>
                <w:szCs w:val="24"/>
                <w:lang w:eastAsia="en-GB" w:bidi="en-GB"/>
              </w:rPr>
              <w:t>Foot sculpture may be scary for young children.</w:t>
            </w:r>
          </w:p>
        </w:tc>
        <w:tc>
          <w:tcPr>
            <w:tcW w:w="2693" w:type="dxa"/>
          </w:tcPr>
          <w:p w14:paraId="0CE24B81" w14:textId="4FD272AC" w:rsidR="0077586F" w:rsidRDefault="008D09C4" w:rsidP="00315D12">
            <w:pPr>
              <w:rPr>
                <w:rFonts w:ascii="Arial" w:hAnsi="Arial" w:cs="Arial"/>
                <w:sz w:val="24"/>
                <w:szCs w:val="24"/>
              </w:rPr>
            </w:pPr>
            <w:r w:rsidRPr="008D09C4">
              <w:rPr>
                <w:rFonts w:ascii="Arial" w:hAnsi="Arial" w:cs="Arial"/>
                <w:sz w:val="24"/>
                <w:szCs w:val="24"/>
              </w:rPr>
              <w:t xml:space="preserve">Minor – positive </w:t>
            </w:r>
            <w:r w:rsidR="006F4A85">
              <w:rPr>
                <w:rFonts w:ascii="Arial" w:hAnsi="Arial" w:cs="Arial"/>
                <w:sz w:val="24"/>
                <w:szCs w:val="24"/>
              </w:rPr>
              <w:t xml:space="preserve">- </w:t>
            </w:r>
            <w:r w:rsidRPr="008D09C4">
              <w:rPr>
                <w:rFonts w:ascii="Arial" w:hAnsi="Arial" w:cs="Arial"/>
                <w:sz w:val="24"/>
                <w:szCs w:val="24"/>
              </w:rPr>
              <w:t>for children/young people</w:t>
            </w:r>
            <w:r>
              <w:rPr>
                <w:rFonts w:ascii="Arial" w:hAnsi="Arial" w:cs="Arial"/>
                <w:sz w:val="24"/>
                <w:szCs w:val="24"/>
              </w:rPr>
              <w:t xml:space="preserve"> and school </w:t>
            </w:r>
            <w:proofErr w:type="gramStart"/>
            <w:r>
              <w:rPr>
                <w:rFonts w:ascii="Arial" w:hAnsi="Arial" w:cs="Arial"/>
                <w:sz w:val="24"/>
                <w:szCs w:val="24"/>
              </w:rPr>
              <w:t>groups</w:t>
            </w:r>
            <w:proofErr w:type="gramEnd"/>
          </w:p>
          <w:p w14:paraId="60775340" w14:textId="77777777" w:rsidR="006F4A85" w:rsidRDefault="006F4A85" w:rsidP="00315D12">
            <w:pPr>
              <w:rPr>
                <w:rFonts w:ascii="Arial" w:hAnsi="Arial" w:cs="Arial"/>
                <w:sz w:val="24"/>
                <w:szCs w:val="24"/>
              </w:rPr>
            </w:pPr>
          </w:p>
          <w:p w14:paraId="543AA125" w14:textId="5786084D" w:rsidR="006F4A85" w:rsidRPr="008D09C4" w:rsidRDefault="006F4A85" w:rsidP="00315D12">
            <w:pPr>
              <w:rPr>
                <w:rFonts w:ascii="Arial" w:hAnsi="Arial" w:cs="Arial"/>
                <w:sz w:val="24"/>
                <w:szCs w:val="24"/>
              </w:rPr>
            </w:pPr>
            <w:r>
              <w:rPr>
                <w:rFonts w:ascii="Arial" w:hAnsi="Arial" w:cs="Arial"/>
                <w:sz w:val="24"/>
                <w:szCs w:val="24"/>
              </w:rPr>
              <w:t>Minor – positive - for older people</w:t>
            </w:r>
          </w:p>
        </w:tc>
      </w:tr>
      <w:tr w:rsidR="0077586F" w14:paraId="177E49C3" w14:textId="77777777" w:rsidTr="002C652A">
        <w:tc>
          <w:tcPr>
            <w:tcW w:w="3384" w:type="dxa"/>
          </w:tcPr>
          <w:p w14:paraId="391C2E20"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699" w:type="dxa"/>
          </w:tcPr>
          <w:p w14:paraId="09225BD8" w14:textId="434017FA" w:rsidR="0077586F" w:rsidRPr="006F4A85" w:rsidRDefault="008D09C4" w:rsidP="00315D12">
            <w:pPr>
              <w:rPr>
                <w:rFonts w:ascii="Arial" w:hAnsi="Arial" w:cs="Arial"/>
                <w:sz w:val="24"/>
                <w:szCs w:val="24"/>
              </w:rPr>
            </w:pPr>
            <w:r w:rsidRPr="006F4A85">
              <w:rPr>
                <w:rFonts w:ascii="Arial" w:hAnsi="Arial" w:cs="Arial"/>
                <w:sz w:val="24"/>
                <w:szCs w:val="24"/>
              </w:rPr>
              <w:t xml:space="preserve">No </w:t>
            </w:r>
            <w:r w:rsidR="006F4A85">
              <w:rPr>
                <w:rFonts w:ascii="Arial" w:hAnsi="Arial" w:cs="Arial"/>
                <w:sz w:val="24"/>
                <w:szCs w:val="24"/>
              </w:rPr>
              <w:t xml:space="preserve">specific or </w:t>
            </w:r>
            <w:r w:rsidRPr="006F4A85">
              <w:rPr>
                <w:rFonts w:ascii="Arial" w:hAnsi="Arial" w:cs="Arial"/>
                <w:sz w:val="24"/>
                <w:szCs w:val="24"/>
              </w:rPr>
              <w:t>different impact identified</w:t>
            </w:r>
            <w:r w:rsidR="006F4A85">
              <w:rPr>
                <w:rFonts w:ascii="Arial" w:hAnsi="Arial" w:cs="Arial"/>
                <w:sz w:val="24"/>
                <w:szCs w:val="24"/>
              </w:rPr>
              <w:t xml:space="preserve"> in relation to marital status</w:t>
            </w:r>
          </w:p>
        </w:tc>
        <w:tc>
          <w:tcPr>
            <w:tcW w:w="2693" w:type="dxa"/>
          </w:tcPr>
          <w:p w14:paraId="062A1542" w14:textId="1C2AF33A"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3AB967A4" w14:textId="77777777" w:rsidTr="002C652A">
        <w:tc>
          <w:tcPr>
            <w:tcW w:w="3384" w:type="dxa"/>
          </w:tcPr>
          <w:p w14:paraId="62E08DF0"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699" w:type="dxa"/>
          </w:tcPr>
          <w:p w14:paraId="5BB210B2" w14:textId="48D3DBDE" w:rsidR="0077586F" w:rsidRPr="006F4A85" w:rsidRDefault="008D09C4" w:rsidP="006F4A85">
            <w:pPr>
              <w:rPr>
                <w:rFonts w:ascii="Arial" w:hAnsi="Arial" w:cs="Arial"/>
                <w:sz w:val="24"/>
                <w:szCs w:val="24"/>
              </w:rPr>
            </w:pPr>
            <w:r w:rsidRPr="006F4A85">
              <w:rPr>
                <w:rFonts w:ascii="Arial" w:hAnsi="Arial" w:cs="Arial"/>
                <w:sz w:val="24"/>
                <w:szCs w:val="24"/>
              </w:rPr>
              <w:t xml:space="preserve">No </w:t>
            </w:r>
            <w:r w:rsidR="006F4A85">
              <w:rPr>
                <w:rFonts w:ascii="Arial" w:hAnsi="Arial" w:cs="Arial"/>
                <w:sz w:val="24"/>
                <w:szCs w:val="24"/>
              </w:rPr>
              <w:t xml:space="preserve">specific or different </w:t>
            </w:r>
            <w:r w:rsidRPr="006F4A85">
              <w:rPr>
                <w:rFonts w:ascii="Arial" w:hAnsi="Arial" w:cs="Arial"/>
                <w:sz w:val="24"/>
                <w:szCs w:val="24"/>
              </w:rPr>
              <w:t>impact identified</w:t>
            </w:r>
            <w:r w:rsidR="006F4A85">
              <w:rPr>
                <w:rFonts w:ascii="Arial" w:hAnsi="Arial" w:cs="Arial"/>
                <w:sz w:val="24"/>
                <w:szCs w:val="24"/>
              </w:rPr>
              <w:t xml:space="preserve"> in relation to sexual orientation</w:t>
            </w:r>
          </w:p>
        </w:tc>
        <w:tc>
          <w:tcPr>
            <w:tcW w:w="2693" w:type="dxa"/>
          </w:tcPr>
          <w:p w14:paraId="593754B4" w14:textId="36C1AB3F" w:rsidR="0077586F" w:rsidRPr="007547CC" w:rsidRDefault="006F4A85" w:rsidP="00315D12">
            <w:pPr>
              <w:rPr>
                <w:rFonts w:ascii="Arial" w:hAnsi="Arial" w:cs="Arial"/>
                <w:sz w:val="24"/>
                <w:szCs w:val="24"/>
              </w:rPr>
            </w:pPr>
            <w:r w:rsidRPr="007547CC">
              <w:rPr>
                <w:rFonts w:ascii="Arial" w:hAnsi="Arial" w:cs="Arial"/>
                <w:sz w:val="24"/>
                <w:szCs w:val="24"/>
              </w:rPr>
              <w:t>None</w:t>
            </w:r>
          </w:p>
        </w:tc>
      </w:tr>
      <w:tr w:rsidR="0077586F" w14:paraId="5C3580AD" w14:textId="77777777" w:rsidTr="002C652A">
        <w:tc>
          <w:tcPr>
            <w:tcW w:w="3384" w:type="dxa"/>
          </w:tcPr>
          <w:p w14:paraId="75C9C7C8"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699" w:type="dxa"/>
          </w:tcPr>
          <w:p w14:paraId="59022F41" w14:textId="3C7A4FE8" w:rsidR="0077586F" w:rsidRPr="008D09C4" w:rsidRDefault="006F4A85" w:rsidP="006F4A85">
            <w:pPr>
              <w:rPr>
                <w:rFonts w:ascii="Arial" w:hAnsi="Arial" w:cs="Arial"/>
                <w:sz w:val="24"/>
                <w:szCs w:val="24"/>
              </w:rPr>
            </w:pPr>
            <w:r w:rsidRPr="006F4A85">
              <w:rPr>
                <w:rFonts w:ascii="Arial" w:eastAsia="Arial" w:hAnsi="Arial" w:cs="Arial"/>
                <w:sz w:val="24"/>
                <w:szCs w:val="24"/>
                <w:lang w:eastAsia="en-GB" w:bidi="en-GB"/>
              </w:rPr>
              <w:t>No different impact by gender identified for the sculpture trail</w:t>
            </w:r>
            <w:r>
              <w:rPr>
                <w:rFonts w:ascii="Arial" w:hAnsi="Arial" w:cs="Arial"/>
                <w:sz w:val="24"/>
                <w:szCs w:val="24"/>
              </w:rPr>
              <w:t xml:space="preserve"> to date</w:t>
            </w:r>
            <w:r w:rsidR="008D09C4" w:rsidRPr="008D09C4">
              <w:rPr>
                <w:rFonts w:ascii="Arial" w:hAnsi="Arial" w:cs="Arial"/>
                <w:sz w:val="24"/>
                <w:szCs w:val="24"/>
              </w:rPr>
              <w:t>.</w:t>
            </w:r>
            <w:r>
              <w:rPr>
                <w:rFonts w:ascii="Arial" w:hAnsi="Arial" w:cs="Arial"/>
                <w:sz w:val="24"/>
                <w:szCs w:val="24"/>
              </w:rPr>
              <w:t xml:space="preserve">  Positive feedback has </w:t>
            </w:r>
            <w:r>
              <w:rPr>
                <w:rFonts w:ascii="Arial" w:hAnsi="Arial" w:cs="Arial"/>
                <w:sz w:val="24"/>
                <w:szCs w:val="24"/>
              </w:rPr>
              <w:lastRenderedPageBreak/>
              <w:t>been received from both male and female visitors.</w:t>
            </w:r>
            <w:r w:rsidR="0069068B">
              <w:rPr>
                <w:rFonts w:ascii="Arial" w:hAnsi="Arial" w:cs="Arial"/>
                <w:sz w:val="24"/>
                <w:szCs w:val="24"/>
              </w:rPr>
              <w:t xml:space="preserve"> </w:t>
            </w:r>
            <w:r w:rsidR="002D7D72">
              <w:rPr>
                <w:rFonts w:ascii="Arial" w:hAnsi="Arial" w:cs="Arial"/>
                <w:sz w:val="24"/>
                <w:szCs w:val="24"/>
              </w:rPr>
              <w:t xml:space="preserve">  </w:t>
            </w:r>
            <w:r w:rsidR="006C7366" w:rsidRPr="006C7366">
              <w:rPr>
                <w:rFonts w:ascii="Arial" w:hAnsi="Arial" w:cs="Arial"/>
                <w:sz w:val="24"/>
                <w:szCs w:val="24"/>
              </w:rPr>
              <w:t>However, a</w:t>
            </w:r>
            <w:r w:rsidR="002D7D72" w:rsidRPr="007547CC">
              <w:rPr>
                <w:rFonts w:ascii="Arial" w:hAnsi="Arial" w:cs="Arial"/>
                <w:sz w:val="24"/>
                <w:szCs w:val="24"/>
              </w:rPr>
              <w:t xml:space="preserve">nalysis of negative feedback suggests </w:t>
            </w:r>
            <w:r w:rsidR="0069068B" w:rsidRPr="007547CC">
              <w:rPr>
                <w:rFonts w:ascii="Arial" w:hAnsi="Arial" w:cs="Arial"/>
                <w:sz w:val="24"/>
                <w:szCs w:val="24"/>
              </w:rPr>
              <w:t>that more women than men feel negatively about the sculptures.</w:t>
            </w:r>
            <w:r w:rsidR="0069068B" w:rsidRPr="007547CC">
              <w:rPr>
                <w:rFonts w:ascii="Arial" w:hAnsi="Arial" w:cs="Arial"/>
                <w:b/>
                <w:sz w:val="24"/>
                <w:szCs w:val="24"/>
              </w:rPr>
              <w:t xml:space="preserve"> </w:t>
            </w:r>
          </w:p>
        </w:tc>
        <w:tc>
          <w:tcPr>
            <w:tcW w:w="2693" w:type="dxa"/>
          </w:tcPr>
          <w:p w14:paraId="43DBA429" w14:textId="3ED36C0D" w:rsidR="0077586F" w:rsidRPr="007547CC" w:rsidRDefault="006F4A85" w:rsidP="00315D12">
            <w:pPr>
              <w:rPr>
                <w:rFonts w:ascii="Arial" w:hAnsi="Arial" w:cs="Arial"/>
                <w:sz w:val="24"/>
                <w:szCs w:val="24"/>
              </w:rPr>
            </w:pPr>
            <w:r w:rsidRPr="007547CC">
              <w:rPr>
                <w:rFonts w:ascii="Arial" w:hAnsi="Arial" w:cs="Arial"/>
                <w:sz w:val="24"/>
                <w:szCs w:val="24"/>
              </w:rPr>
              <w:lastRenderedPageBreak/>
              <w:t>None</w:t>
            </w:r>
          </w:p>
        </w:tc>
      </w:tr>
      <w:tr w:rsidR="0077586F" w14:paraId="0E2FFE42" w14:textId="77777777" w:rsidTr="002C652A">
        <w:tc>
          <w:tcPr>
            <w:tcW w:w="3384" w:type="dxa"/>
          </w:tcPr>
          <w:p w14:paraId="0B964724"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699" w:type="dxa"/>
          </w:tcPr>
          <w:p w14:paraId="223DCB1E" w14:textId="6771B624" w:rsidR="008D09C4" w:rsidRPr="007547CC" w:rsidRDefault="002D7D72" w:rsidP="008D09C4">
            <w:pPr>
              <w:widowControl w:val="0"/>
              <w:autoSpaceDE w:val="0"/>
              <w:autoSpaceDN w:val="0"/>
              <w:spacing w:after="0" w:line="234" w:lineRule="exact"/>
              <w:rPr>
                <w:rFonts w:ascii="Arial" w:eastAsia="Arial" w:hAnsi="Arial" w:cs="Arial"/>
                <w:sz w:val="24"/>
                <w:szCs w:val="24"/>
                <w:lang w:eastAsia="en-GB" w:bidi="en-GB"/>
              </w:rPr>
            </w:pPr>
            <w:r w:rsidRPr="002D7D72">
              <w:rPr>
                <w:rFonts w:ascii="Arial" w:eastAsia="Arial" w:hAnsi="Arial" w:cs="Arial"/>
                <w:sz w:val="24"/>
                <w:szCs w:val="24"/>
                <w:lang w:eastAsia="en-GB" w:bidi="en-GB"/>
              </w:rPr>
              <w:t xml:space="preserve">Feedback on the improvements to the forest generally and on the sculptures that have been installed to date suggest that they are received very positively by disabled people of different ages.  Feedback from parents, special schools and other visiting groups have highlighted </w:t>
            </w:r>
            <w:r>
              <w:rPr>
                <w:rFonts w:ascii="Arial" w:eastAsia="Arial" w:hAnsi="Arial" w:cs="Arial"/>
                <w:sz w:val="24"/>
                <w:szCs w:val="24"/>
                <w:lang w:eastAsia="en-GB" w:bidi="en-GB"/>
              </w:rPr>
              <w:t xml:space="preserve">that </w:t>
            </w:r>
            <w:r w:rsidRPr="002D7D72">
              <w:rPr>
                <w:rFonts w:ascii="Arial" w:eastAsia="Arial" w:hAnsi="Arial" w:cs="Arial"/>
                <w:sz w:val="24"/>
                <w:szCs w:val="24"/>
                <w:lang w:eastAsia="en-GB" w:bidi="en-GB"/>
              </w:rPr>
              <w:t>their visit was a positive experience</w:t>
            </w:r>
            <w:r w:rsidR="005F180A">
              <w:rPr>
                <w:rFonts w:ascii="Arial" w:eastAsia="Arial" w:hAnsi="Arial" w:cs="Arial"/>
                <w:sz w:val="24"/>
                <w:szCs w:val="24"/>
                <w:lang w:eastAsia="en-GB" w:bidi="en-GB"/>
              </w:rPr>
              <w:t>.</w:t>
            </w:r>
          </w:p>
          <w:p w14:paraId="37A607DA" w14:textId="77777777" w:rsidR="008D09C4" w:rsidRPr="002D7D72" w:rsidRDefault="008D09C4" w:rsidP="008D09C4">
            <w:pPr>
              <w:widowControl w:val="0"/>
              <w:autoSpaceDE w:val="0"/>
              <w:autoSpaceDN w:val="0"/>
              <w:spacing w:after="0" w:line="234" w:lineRule="exact"/>
              <w:ind w:left="107"/>
              <w:rPr>
                <w:rFonts w:ascii="Arial" w:eastAsia="Arial" w:hAnsi="Arial" w:cs="Arial"/>
                <w:sz w:val="24"/>
                <w:szCs w:val="24"/>
                <w:lang w:eastAsia="en-GB" w:bidi="en-GB"/>
              </w:rPr>
            </w:pPr>
          </w:p>
          <w:p w14:paraId="0F1F669A" w14:textId="42AFCA7B" w:rsidR="006D4FD4" w:rsidRDefault="008D09C4" w:rsidP="008D09C4">
            <w:pPr>
              <w:widowControl w:val="0"/>
              <w:autoSpaceDE w:val="0"/>
              <w:autoSpaceDN w:val="0"/>
              <w:spacing w:after="0" w:line="234" w:lineRule="exact"/>
              <w:rPr>
                <w:rFonts w:ascii="Arial" w:eastAsia="Arial" w:hAnsi="Arial" w:cs="Arial"/>
                <w:sz w:val="24"/>
                <w:szCs w:val="24"/>
                <w:lang w:eastAsia="en-GB" w:bidi="en-GB"/>
              </w:rPr>
            </w:pPr>
            <w:r w:rsidRPr="002D7D72">
              <w:rPr>
                <w:rFonts w:ascii="Arial" w:eastAsia="Arial" w:hAnsi="Arial" w:cs="Arial"/>
                <w:sz w:val="24"/>
                <w:szCs w:val="24"/>
                <w:lang w:eastAsia="en-GB" w:bidi="en-GB"/>
              </w:rPr>
              <w:t xml:space="preserve">Two of the sculptures </w:t>
            </w:r>
            <w:r w:rsidR="002D7D72">
              <w:rPr>
                <w:rFonts w:ascii="Arial" w:eastAsia="Arial" w:hAnsi="Arial" w:cs="Arial"/>
                <w:sz w:val="24"/>
                <w:szCs w:val="24"/>
                <w:lang w:eastAsia="en-GB" w:bidi="en-GB"/>
              </w:rPr>
              <w:t xml:space="preserve">that are interactive </w:t>
            </w:r>
            <w:r w:rsidRPr="002D7D72">
              <w:rPr>
                <w:rFonts w:ascii="Arial" w:eastAsia="Arial" w:hAnsi="Arial" w:cs="Arial"/>
                <w:sz w:val="24"/>
                <w:szCs w:val="24"/>
                <w:lang w:eastAsia="en-GB" w:bidi="en-GB"/>
              </w:rPr>
              <w:t>have been made as accessible as possible given the natural terrain of the forest and the need</w:t>
            </w:r>
            <w:r w:rsidR="002D7D72">
              <w:rPr>
                <w:rFonts w:ascii="Arial" w:eastAsia="Arial" w:hAnsi="Arial" w:cs="Arial"/>
                <w:sz w:val="24"/>
                <w:szCs w:val="24"/>
                <w:lang w:eastAsia="en-GB" w:bidi="en-GB"/>
              </w:rPr>
              <w:t xml:space="preserve"> to protect the flora and fauna and this has been welcomed.</w:t>
            </w:r>
          </w:p>
          <w:p w14:paraId="66CA5563" w14:textId="77777777" w:rsidR="006D4FD4" w:rsidRDefault="006D4FD4" w:rsidP="008D09C4">
            <w:pPr>
              <w:widowControl w:val="0"/>
              <w:autoSpaceDE w:val="0"/>
              <w:autoSpaceDN w:val="0"/>
              <w:spacing w:after="0" w:line="234" w:lineRule="exact"/>
              <w:rPr>
                <w:rFonts w:ascii="Arial" w:eastAsia="Arial" w:hAnsi="Arial" w:cs="Arial"/>
                <w:sz w:val="24"/>
                <w:szCs w:val="24"/>
                <w:lang w:eastAsia="en-GB" w:bidi="en-GB"/>
              </w:rPr>
            </w:pPr>
          </w:p>
          <w:p w14:paraId="12610C58" w14:textId="77777777" w:rsidR="006D4FD4" w:rsidRDefault="006D4FD4" w:rsidP="008D09C4">
            <w:pPr>
              <w:widowControl w:val="0"/>
              <w:autoSpaceDE w:val="0"/>
              <w:autoSpaceDN w:val="0"/>
              <w:spacing w:after="0" w:line="234" w:lineRule="exact"/>
              <w:rPr>
                <w:rFonts w:ascii="Arial" w:eastAsia="Arial" w:hAnsi="Arial" w:cs="Arial"/>
                <w:sz w:val="24"/>
                <w:szCs w:val="24"/>
                <w:lang w:eastAsia="en-GB" w:bidi="en-GB"/>
              </w:rPr>
            </w:pPr>
            <w:r>
              <w:rPr>
                <w:rFonts w:ascii="Arial" w:eastAsia="Arial" w:hAnsi="Arial" w:cs="Arial"/>
                <w:sz w:val="24"/>
                <w:szCs w:val="24"/>
                <w:lang w:eastAsia="en-GB" w:bidi="en-GB"/>
              </w:rPr>
              <w:t xml:space="preserve">Further improvements following recommendations from the accessibility audit may further enhance the visitor experience for those with disabilities.  </w:t>
            </w:r>
          </w:p>
          <w:p w14:paraId="5708BEC3" w14:textId="77777777" w:rsidR="006D4FD4" w:rsidRDefault="006D4FD4" w:rsidP="008D09C4">
            <w:pPr>
              <w:widowControl w:val="0"/>
              <w:autoSpaceDE w:val="0"/>
              <w:autoSpaceDN w:val="0"/>
              <w:spacing w:after="0" w:line="234" w:lineRule="exact"/>
              <w:rPr>
                <w:rFonts w:ascii="Arial" w:eastAsia="Arial" w:hAnsi="Arial" w:cs="Arial"/>
                <w:sz w:val="24"/>
                <w:szCs w:val="24"/>
                <w:lang w:eastAsia="en-GB" w:bidi="en-GB"/>
              </w:rPr>
            </w:pPr>
          </w:p>
          <w:p w14:paraId="5F75944E" w14:textId="4671E0D4" w:rsidR="002D7D72" w:rsidRDefault="006D4FD4" w:rsidP="006D4FD4">
            <w:pPr>
              <w:widowControl w:val="0"/>
              <w:autoSpaceDE w:val="0"/>
              <w:autoSpaceDN w:val="0"/>
              <w:spacing w:after="0" w:line="234" w:lineRule="exact"/>
              <w:rPr>
                <w:rFonts w:ascii="Arial" w:eastAsia="Arial" w:hAnsi="Arial" w:cs="Arial"/>
                <w:sz w:val="24"/>
                <w:szCs w:val="24"/>
                <w:lang w:eastAsia="en-GB" w:bidi="en-GB"/>
              </w:rPr>
            </w:pPr>
            <w:r>
              <w:rPr>
                <w:rFonts w:ascii="Arial" w:eastAsia="Arial" w:hAnsi="Arial" w:cs="Arial"/>
                <w:sz w:val="24"/>
                <w:szCs w:val="24"/>
                <w:lang w:eastAsia="en-GB" w:bidi="en-GB"/>
              </w:rPr>
              <w:t>There has been a small number of negative comments that the Big</w:t>
            </w:r>
            <w:r w:rsidR="00865303">
              <w:rPr>
                <w:rFonts w:ascii="Arial" w:eastAsia="Arial" w:hAnsi="Arial" w:cs="Arial"/>
                <w:sz w:val="24"/>
                <w:szCs w:val="24"/>
                <w:lang w:eastAsia="en-GB" w:bidi="en-GB"/>
              </w:rPr>
              <w:t xml:space="preserve"> F</w:t>
            </w:r>
            <w:r>
              <w:rPr>
                <w:rFonts w:ascii="Arial" w:eastAsia="Arial" w:hAnsi="Arial" w:cs="Arial"/>
                <w:sz w:val="24"/>
                <w:szCs w:val="24"/>
                <w:lang w:eastAsia="en-GB" w:bidi="en-GB"/>
              </w:rPr>
              <w:t>oot sculpture has a negative impact on mental health.</w:t>
            </w:r>
          </w:p>
          <w:p w14:paraId="1F33DED6" w14:textId="058B18C2" w:rsidR="00605EB7" w:rsidRPr="002D7D72" w:rsidRDefault="00605EB7" w:rsidP="002D7D72">
            <w:pPr>
              <w:rPr>
                <w:rFonts w:ascii="Arial" w:eastAsia="Arial" w:hAnsi="Arial" w:cs="Arial"/>
                <w:sz w:val="24"/>
                <w:szCs w:val="24"/>
                <w:lang w:eastAsia="en-GB" w:bidi="en-GB"/>
              </w:rPr>
            </w:pPr>
          </w:p>
        </w:tc>
        <w:tc>
          <w:tcPr>
            <w:tcW w:w="2693" w:type="dxa"/>
          </w:tcPr>
          <w:p w14:paraId="44417CC1" w14:textId="7742045A" w:rsidR="0077586F" w:rsidRDefault="002D7D72" w:rsidP="00315D12">
            <w:pPr>
              <w:rPr>
                <w:rFonts w:ascii="Arial" w:hAnsi="Arial" w:cs="Arial"/>
                <w:sz w:val="24"/>
                <w:szCs w:val="24"/>
              </w:rPr>
            </w:pPr>
            <w:r w:rsidRPr="002D7D72">
              <w:rPr>
                <w:rFonts w:ascii="Arial" w:hAnsi="Arial" w:cs="Arial"/>
                <w:sz w:val="24"/>
                <w:szCs w:val="24"/>
              </w:rPr>
              <w:t xml:space="preserve">Minor </w:t>
            </w:r>
            <w:r>
              <w:rPr>
                <w:rFonts w:ascii="Arial" w:hAnsi="Arial" w:cs="Arial"/>
                <w:sz w:val="24"/>
                <w:szCs w:val="24"/>
              </w:rPr>
              <w:t xml:space="preserve">- </w:t>
            </w:r>
            <w:r w:rsidRPr="002D7D72">
              <w:rPr>
                <w:rFonts w:ascii="Arial" w:hAnsi="Arial" w:cs="Arial"/>
                <w:sz w:val="24"/>
                <w:szCs w:val="24"/>
              </w:rPr>
              <w:t xml:space="preserve">positive </w:t>
            </w:r>
            <w:r>
              <w:rPr>
                <w:rFonts w:ascii="Arial" w:hAnsi="Arial" w:cs="Arial"/>
                <w:sz w:val="24"/>
                <w:szCs w:val="24"/>
              </w:rPr>
              <w:t xml:space="preserve">- </w:t>
            </w:r>
            <w:r w:rsidRPr="002D7D72">
              <w:rPr>
                <w:rFonts w:ascii="Arial" w:hAnsi="Arial" w:cs="Arial"/>
                <w:sz w:val="24"/>
                <w:szCs w:val="24"/>
              </w:rPr>
              <w:t>for most disabled people</w:t>
            </w:r>
            <w:r w:rsidR="00A71504">
              <w:rPr>
                <w:rFonts w:ascii="Arial" w:hAnsi="Arial" w:cs="Arial"/>
                <w:sz w:val="24"/>
                <w:szCs w:val="24"/>
              </w:rPr>
              <w:t>.</w:t>
            </w:r>
          </w:p>
          <w:p w14:paraId="1F5BCD62" w14:textId="77777777" w:rsidR="006D4FD4" w:rsidRDefault="006D4FD4" w:rsidP="00315D12">
            <w:pPr>
              <w:rPr>
                <w:rFonts w:ascii="Arial" w:hAnsi="Arial" w:cs="Arial"/>
                <w:sz w:val="24"/>
                <w:szCs w:val="24"/>
              </w:rPr>
            </w:pPr>
          </w:p>
          <w:p w14:paraId="1FE2F734" w14:textId="77777777" w:rsidR="006D4FD4" w:rsidRDefault="006D4FD4" w:rsidP="00315D12">
            <w:pPr>
              <w:rPr>
                <w:rFonts w:ascii="Arial" w:hAnsi="Arial" w:cs="Arial"/>
                <w:sz w:val="24"/>
                <w:szCs w:val="24"/>
              </w:rPr>
            </w:pPr>
          </w:p>
          <w:p w14:paraId="61324E1F" w14:textId="77777777" w:rsidR="006D4FD4" w:rsidRDefault="006D4FD4" w:rsidP="00315D12">
            <w:pPr>
              <w:rPr>
                <w:rFonts w:ascii="Arial" w:hAnsi="Arial" w:cs="Arial"/>
                <w:sz w:val="24"/>
                <w:szCs w:val="24"/>
              </w:rPr>
            </w:pPr>
          </w:p>
          <w:p w14:paraId="61EBD8FF" w14:textId="77777777" w:rsidR="006D4FD4" w:rsidRDefault="006D4FD4" w:rsidP="00315D12">
            <w:pPr>
              <w:rPr>
                <w:rFonts w:ascii="Arial" w:hAnsi="Arial" w:cs="Arial"/>
                <w:sz w:val="24"/>
                <w:szCs w:val="24"/>
              </w:rPr>
            </w:pPr>
          </w:p>
          <w:p w14:paraId="2FF09165" w14:textId="77777777" w:rsidR="006D4FD4" w:rsidRDefault="006D4FD4" w:rsidP="00315D12">
            <w:pPr>
              <w:rPr>
                <w:rFonts w:ascii="Arial" w:hAnsi="Arial" w:cs="Arial"/>
                <w:sz w:val="24"/>
                <w:szCs w:val="24"/>
              </w:rPr>
            </w:pPr>
          </w:p>
          <w:p w14:paraId="3B06929A" w14:textId="77777777" w:rsidR="006D4FD4" w:rsidRDefault="006D4FD4" w:rsidP="00315D12">
            <w:pPr>
              <w:rPr>
                <w:rFonts w:ascii="Arial" w:hAnsi="Arial" w:cs="Arial"/>
                <w:sz w:val="24"/>
                <w:szCs w:val="24"/>
              </w:rPr>
            </w:pPr>
          </w:p>
          <w:p w14:paraId="0632FFA8" w14:textId="77777777" w:rsidR="006D4FD4" w:rsidRDefault="006D4FD4" w:rsidP="00315D12">
            <w:pPr>
              <w:rPr>
                <w:rFonts w:ascii="Arial" w:hAnsi="Arial" w:cs="Arial"/>
                <w:sz w:val="24"/>
                <w:szCs w:val="24"/>
              </w:rPr>
            </w:pPr>
          </w:p>
          <w:p w14:paraId="6D867E1C" w14:textId="77777777" w:rsidR="006D4FD4" w:rsidRDefault="006D4FD4" w:rsidP="00315D12">
            <w:pPr>
              <w:rPr>
                <w:rFonts w:ascii="Arial" w:hAnsi="Arial" w:cs="Arial"/>
                <w:sz w:val="24"/>
                <w:szCs w:val="24"/>
              </w:rPr>
            </w:pPr>
          </w:p>
          <w:p w14:paraId="5BA0ED35" w14:textId="77777777" w:rsidR="006D4FD4" w:rsidRDefault="006D4FD4" w:rsidP="00315D12">
            <w:pPr>
              <w:rPr>
                <w:rFonts w:ascii="Arial" w:hAnsi="Arial" w:cs="Arial"/>
                <w:sz w:val="24"/>
                <w:szCs w:val="24"/>
              </w:rPr>
            </w:pPr>
          </w:p>
          <w:p w14:paraId="47B8FFF7" w14:textId="77777777" w:rsidR="006D4FD4" w:rsidRDefault="006D4FD4" w:rsidP="00315D12">
            <w:pPr>
              <w:rPr>
                <w:rFonts w:ascii="Arial" w:hAnsi="Arial" w:cs="Arial"/>
                <w:sz w:val="24"/>
                <w:szCs w:val="24"/>
              </w:rPr>
            </w:pPr>
          </w:p>
          <w:p w14:paraId="1F408E49" w14:textId="77777777" w:rsidR="006D4FD4" w:rsidRDefault="006D4FD4" w:rsidP="00315D12">
            <w:pPr>
              <w:rPr>
                <w:rFonts w:ascii="Arial" w:hAnsi="Arial" w:cs="Arial"/>
                <w:sz w:val="24"/>
                <w:szCs w:val="24"/>
              </w:rPr>
            </w:pPr>
          </w:p>
          <w:p w14:paraId="63B37A82" w14:textId="77777777" w:rsidR="004004D4" w:rsidRDefault="004004D4" w:rsidP="00315D12">
            <w:pPr>
              <w:rPr>
                <w:rFonts w:ascii="Arial" w:hAnsi="Arial" w:cs="Arial"/>
                <w:sz w:val="24"/>
                <w:szCs w:val="24"/>
              </w:rPr>
            </w:pPr>
          </w:p>
          <w:p w14:paraId="23F87868" w14:textId="568F284A" w:rsidR="006D4FD4" w:rsidRPr="002D7D72" w:rsidRDefault="006D4FD4" w:rsidP="00315D12">
            <w:pPr>
              <w:rPr>
                <w:rFonts w:ascii="Arial" w:hAnsi="Arial" w:cs="Arial"/>
                <w:sz w:val="24"/>
                <w:szCs w:val="24"/>
              </w:rPr>
            </w:pPr>
            <w:r>
              <w:rPr>
                <w:rFonts w:ascii="Arial" w:hAnsi="Arial" w:cs="Arial"/>
                <w:sz w:val="24"/>
                <w:szCs w:val="24"/>
              </w:rPr>
              <w:t>Minor – negative – noted for a small number of visitors</w:t>
            </w:r>
          </w:p>
        </w:tc>
      </w:tr>
      <w:tr w:rsidR="0077586F" w14:paraId="77725761" w14:textId="77777777" w:rsidTr="002C652A">
        <w:tc>
          <w:tcPr>
            <w:tcW w:w="3384" w:type="dxa"/>
          </w:tcPr>
          <w:p w14:paraId="6239E099" w14:textId="7012E6F8"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699" w:type="dxa"/>
          </w:tcPr>
          <w:p w14:paraId="616A3761" w14:textId="4F1A96BD" w:rsidR="0077586F" w:rsidRPr="006D4FD4" w:rsidRDefault="008D09C4" w:rsidP="006D4FD4">
            <w:pPr>
              <w:widowControl w:val="0"/>
              <w:autoSpaceDE w:val="0"/>
              <w:autoSpaceDN w:val="0"/>
              <w:spacing w:after="0" w:line="230" w:lineRule="exact"/>
              <w:ind w:right="184"/>
              <w:rPr>
                <w:rFonts w:ascii="Arial" w:eastAsia="Arial" w:hAnsi="Arial" w:cs="Arial"/>
                <w:sz w:val="24"/>
                <w:szCs w:val="24"/>
                <w:lang w:eastAsia="en-GB" w:bidi="en-GB"/>
              </w:rPr>
            </w:pPr>
            <w:r w:rsidRPr="006D4FD4">
              <w:rPr>
                <w:rFonts w:ascii="Arial" w:eastAsia="Arial" w:hAnsi="Arial" w:cs="Arial"/>
                <w:sz w:val="24"/>
                <w:szCs w:val="24"/>
                <w:lang w:eastAsia="en-GB" w:bidi="en-GB"/>
              </w:rPr>
              <w:t xml:space="preserve">Children, older people, family groups and </w:t>
            </w:r>
            <w:r w:rsidR="006D4FD4">
              <w:rPr>
                <w:rFonts w:ascii="Arial" w:eastAsia="Arial" w:hAnsi="Arial" w:cs="Arial"/>
                <w:sz w:val="24"/>
                <w:szCs w:val="24"/>
                <w:lang w:eastAsia="en-GB" w:bidi="en-GB"/>
              </w:rPr>
              <w:t>those with a disability</w:t>
            </w:r>
            <w:r w:rsidRPr="006D4FD4">
              <w:rPr>
                <w:rFonts w:ascii="Arial" w:eastAsia="Arial" w:hAnsi="Arial" w:cs="Arial"/>
                <w:sz w:val="24"/>
                <w:szCs w:val="24"/>
                <w:lang w:eastAsia="en-GB" w:bidi="en-GB"/>
              </w:rPr>
              <w:t xml:space="preserve"> have </w:t>
            </w:r>
            <w:r w:rsidR="006D4FD4">
              <w:rPr>
                <w:rFonts w:ascii="Arial" w:eastAsia="Arial" w:hAnsi="Arial" w:cs="Arial"/>
                <w:sz w:val="24"/>
                <w:szCs w:val="24"/>
                <w:lang w:eastAsia="en-GB" w:bidi="en-GB"/>
              </w:rPr>
              <w:t>all reported a positive e</w:t>
            </w:r>
            <w:r w:rsidRPr="006D4FD4">
              <w:rPr>
                <w:rFonts w:ascii="Arial" w:eastAsia="Arial" w:hAnsi="Arial" w:cs="Arial"/>
                <w:sz w:val="24"/>
                <w:szCs w:val="24"/>
                <w:lang w:eastAsia="en-GB" w:bidi="en-GB"/>
              </w:rPr>
              <w:t>xperience when visiti</w:t>
            </w:r>
            <w:r w:rsidR="006D4FD4">
              <w:rPr>
                <w:rFonts w:ascii="Arial" w:eastAsia="Arial" w:hAnsi="Arial" w:cs="Arial"/>
                <w:sz w:val="24"/>
                <w:szCs w:val="24"/>
                <w:lang w:eastAsia="en-GB" w:bidi="en-GB"/>
              </w:rPr>
              <w:t>ng the Digital Sculpture Trail to date.  The further improvements that are planned are likely to lead to further positive experiences.</w:t>
            </w:r>
          </w:p>
        </w:tc>
        <w:tc>
          <w:tcPr>
            <w:tcW w:w="2693" w:type="dxa"/>
          </w:tcPr>
          <w:p w14:paraId="42DB705C" w14:textId="4A15B31E" w:rsidR="0077586F" w:rsidRPr="006D4FD4" w:rsidRDefault="006D4FD4" w:rsidP="00315D12">
            <w:pPr>
              <w:rPr>
                <w:rFonts w:ascii="Arial" w:hAnsi="Arial" w:cs="Arial"/>
                <w:sz w:val="24"/>
                <w:szCs w:val="24"/>
              </w:rPr>
            </w:pPr>
            <w:r w:rsidRPr="006D4FD4">
              <w:rPr>
                <w:rFonts w:ascii="Arial" w:hAnsi="Arial" w:cs="Arial"/>
                <w:sz w:val="24"/>
                <w:szCs w:val="24"/>
              </w:rPr>
              <w:t>Minor - positive</w:t>
            </w:r>
          </w:p>
        </w:tc>
      </w:tr>
    </w:tbl>
    <w:p w14:paraId="788F1BE5" w14:textId="4CD36CAA" w:rsidR="0077586F" w:rsidRDefault="0077586F" w:rsidP="0099229B">
      <w:pPr>
        <w:rPr>
          <w:rFonts w:cs="Arial"/>
          <w:sz w:val="28"/>
          <w:szCs w:val="28"/>
        </w:rPr>
      </w:pPr>
    </w:p>
    <w:p w14:paraId="252E238B" w14:textId="77777777" w:rsidR="0099229B" w:rsidRPr="0099229B" w:rsidRDefault="0099229B" w:rsidP="0099229B">
      <w:pPr>
        <w:rPr>
          <w:rFonts w:cs="Arial"/>
          <w:sz w:val="28"/>
          <w:szCs w:val="28"/>
        </w:rPr>
      </w:pPr>
    </w:p>
    <w:p w14:paraId="76164F01" w14:textId="77777777" w:rsidR="0077586F" w:rsidRDefault="006A11E6" w:rsidP="005A06E3">
      <w:pPr>
        <w:pStyle w:val="BodyText"/>
        <w:rPr>
          <w:rFonts w:asciiTheme="minorHAnsi" w:hAnsiTheme="minorHAnsi" w:cstheme="minorHAnsi"/>
          <w:bCs w:val="0"/>
        </w:rPr>
      </w:pPr>
      <w:r>
        <w:rPr>
          <w:rFonts w:asciiTheme="minorHAnsi" w:hAnsiTheme="minorHAnsi" w:cstheme="minorHAnsi"/>
          <w:b/>
          <w:bCs w:val="0"/>
        </w:rPr>
        <w:t xml:space="preserve">2(a) </w:t>
      </w:r>
      <w:r w:rsidR="0077586F" w:rsidRPr="00C72FDF">
        <w:rPr>
          <w:rFonts w:asciiTheme="minorHAnsi" w:hAnsiTheme="minorHAnsi" w:cstheme="minorHAnsi"/>
          <w:b/>
          <w:bCs w:val="0"/>
        </w:rPr>
        <w:t xml:space="preserve">Are </w:t>
      </w:r>
      <w:proofErr w:type="gramStart"/>
      <w:r w:rsidR="0077586F" w:rsidRPr="00C72FDF">
        <w:rPr>
          <w:rFonts w:asciiTheme="minorHAnsi" w:hAnsiTheme="minorHAnsi" w:cstheme="minorHAnsi"/>
          <w:b/>
          <w:bCs w:val="0"/>
        </w:rPr>
        <w:t>there</w:t>
      </w:r>
      <w:proofErr w:type="gramEnd"/>
      <w:r w:rsidR="0077586F" w:rsidRPr="00C72FDF">
        <w:rPr>
          <w:rFonts w:asciiTheme="minorHAnsi" w:hAnsiTheme="minorHAnsi" w:cstheme="minorHAnsi"/>
          <w:b/>
          <w:bCs w:val="0"/>
        </w:rPr>
        <w:t xml:space="preserv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r w:rsidR="00545ACC" w:rsidRPr="00C72FDF">
        <w:rPr>
          <w:rFonts w:asciiTheme="minorHAnsi" w:hAnsiTheme="minorHAnsi" w:cstheme="minorHAnsi"/>
          <w:bCs w:val="0"/>
        </w:rPr>
        <w:t xml:space="preserve"> </w:t>
      </w:r>
      <w:r w:rsidR="00C72FDF">
        <w:rPr>
          <w:rFonts w:asciiTheme="minorHAnsi" w:hAnsiTheme="minorHAnsi" w:cstheme="minorHAnsi"/>
          <w:bCs w:val="0"/>
        </w:rPr>
        <w:t xml:space="preserve"> </w:t>
      </w:r>
    </w:p>
    <w:p w14:paraId="13C4A0EA" w14:textId="77777777" w:rsidR="00320FFF" w:rsidRDefault="00320FFF" w:rsidP="005A06E3">
      <w:pPr>
        <w:pStyle w:val="BodyText"/>
        <w:rPr>
          <w:rFonts w:asciiTheme="minorHAnsi" w:hAnsiTheme="minorHAnsi" w:cstheme="minorHAnsi"/>
          <w:bCs w:val="0"/>
        </w:rPr>
      </w:pPr>
    </w:p>
    <w:p w14:paraId="795DDBF0" w14:textId="7CD19B52" w:rsidR="00320FFF" w:rsidRPr="00320FFF" w:rsidRDefault="00320FFF" w:rsidP="005A06E3">
      <w:pPr>
        <w:pStyle w:val="BodyText"/>
        <w:rPr>
          <w:rFonts w:cs="Arial"/>
          <w:bCs w:val="0"/>
          <w:color w:val="7030A0"/>
          <w:sz w:val="24"/>
          <w:szCs w:val="24"/>
        </w:rPr>
      </w:pPr>
      <w:r w:rsidRPr="00320FFF">
        <w:rPr>
          <w:rFonts w:cs="Arial"/>
          <w:bCs w:val="0"/>
          <w:sz w:val="24"/>
          <w:szCs w:val="24"/>
        </w:rPr>
        <w:lastRenderedPageBreak/>
        <w:t>As feedback is received, consideration will be given to any issue raised before installation of the trail is complete</w:t>
      </w:r>
      <w:r>
        <w:rPr>
          <w:rFonts w:cs="Arial"/>
          <w:bCs w:val="0"/>
          <w:sz w:val="24"/>
          <w:szCs w:val="24"/>
        </w:rPr>
        <w:t>d</w:t>
      </w:r>
      <w:r w:rsidRPr="00320FFF">
        <w:rPr>
          <w:rFonts w:cs="Arial"/>
          <w:bCs w:val="0"/>
          <w:sz w:val="24"/>
          <w:szCs w:val="24"/>
        </w:rPr>
        <w:t xml:space="preserve"> and into the future.</w:t>
      </w:r>
    </w:p>
    <w:p w14:paraId="50E1CC74" w14:textId="77777777" w:rsidR="006A11E6" w:rsidRPr="002804BE" w:rsidRDefault="006A11E6" w:rsidP="002804BE">
      <w:pPr>
        <w:pStyle w:val="BodyText"/>
        <w:rPr>
          <w:rFonts w:asciiTheme="minorHAnsi" w:hAnsiTheme="minorHAnsi" w:cstheme="minorHAnsi"/>
          <w:bCs w:val="0"/>
          <w:color w:val="7030A0"/>
        </w:rP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384"/>
        <w:gridCol w:w="3385"/>
      </w:tblGrid>
      <w:tr w:rsidR="0077586F" w14:paraId="11ED16F8" w14:textId="77777777" w:rsidTr="00315D12">
        <w:tc>
          <w:tcPr>
            <w:tcW w:w="3384" w:type="dxa"/>
          </w:tcPr>
          <w:p w14:paraId="016D57FC" w14:textId="77777777"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384" w:type="dxa"/>
          </w:tcPr>
          <w:p w14:paraId="5AD509DB"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385" w:type="dxa"/>
          </w:tcPr>
          <w:p w14:paraId="39E7EFF3" w14:textId="77777777" w:rsidR="0077586F" w:rsidRPr="006F5191" w:rsidRDefault="0077586F" w:rsidP="00315D12">
            <w:pPr>
              <w:rPr>
                <w:b/>
                <w:sz w:val="28"/>
                <w:szCs w:val="28"/>
              </w:rPr>
            </w:pPr>
            <w:r w:rsidRPr="006F5191">
              <w:rPr>
                <w:b/>
                <w:sz w:val="28"/>
                <w:szCs w:val="28"/>
              </w:rPr>
              <w:t>If No, provide details</w:t>
            </w:r>
          </w:p>
        </w:tc>
      </w:tr>
      <w:tr w:rsidR="0077586F" w14:paraId="5CAF919A" w14:textId="77777777" w:rsidTr="00315D12">
        <w:tc>
          <w:tcPr>
            <w:tcW w:w="3384" w:type="dxa"/>
          </w:tcPr>
          <w:p w14:paraId="4F96EBD4" w14:textId="77777777"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384" w:type="dxa"/>
          </w:tcPr>
          <w:p w14:paraId="6BE205A5" w14:textId="1FB070A8" w:rsidR="0077586F" w:rsidRPr="00320FFF" w:rsidRDefault="00344C42" w:rsidP="00320FFF">
            <w:pPr>
              <w:rPr>
                <w:sz w:val="24"/>
                <w:szCs w:val="24"/>
              </w:rPr>
            </w:pPr>
            <w:r w:rsidRPr="00320FFF">
              <w:rPr>
                <w:rFonts w:ascii="Arial" w:eastAsia="Arial" w:hAnsi="Arial" w:cs="Arial"/>
                <w:sz w:val="24"/>
                <w:szCs w:val="24"/>
                <w:lang w:eastAsia="en-GB" w:bidi="en-GB"/>
              </w:rPr>
              <w:t xml:space="preserve">Feedback from </w:t>
            </w:r>
            <w:r w:rsidR="00320FFF" w:rsidRPr="00320FFF">
              <w:rPr>
                <w:rFonts w:ascii="Arial" w:eastAsia="Arial" w:hAnsi="Arial" w:cs="Arial"/>
                <w:sz w:val="24"/>
                <w:szCs w:val="24"/>
                <w:lang w:eastAsia="en-GB" w:bidi="en-GB"/>
              </w:rPr>
              <w:t xml:space="preserve">those who have concerns with the Bigfoot sculpture </w:t>
            </w:r>
            <w:r w:rsidR="00320FFF">
              <w:rPr>
                <w:rFonts w:ascii="Arial" w:eastAsia="Arial" w:hAnsi="Arial" w:cs="Arial"/>
                <w:sz w:val="24"/>
                <w:szCs w:val="24"/>
                <w:lang w:eastAsia="en-GB" w:bidi="en-GB"/>
              </w:rPr>
              <w:t xml:space="preserve">have been </w:t>
            </w:r>
            <w:r w:rsidRPr="00320FFF">
              <w:rPr>
                <w:rFonts w:ascii="Arial" w:eastAsia="Arial" w:hAnsi="Arial" w:cs="Arial"/>
                <w:sz w:val="24"/>
                <w:szCs w:val="24"/>
                <w:lang w:eastAsia="en-GB" w:bidi="en-GB"/>
              </w:rPr>
              <w:t>considered</w:t>
            </w:r>
            <w:r w:rsidR="00320FFF">
              <w:rPr>
                <w:rFonts w:ascii="Arial" w:eastAsia="Arial" w:hAnsi="Arial" w:cs="Arial"/>
                <w:sz w:val="24"/>
                <w:szCs w:val="24"/>
                <w:lang w:eastAsia="en-GB" w:bidi="en-GB"/>
              </w:rPr>
              <w:t xml:space="preserve"> and mitigation measures proposed</w:t>
            </w:r>
            <w:r w:rsidRPr="00320FFF">
              <w:rPr>
                <w:rFonts w:ascii="Arial" w:eastAsia="Arial" w:hAnsi="Arial" w:cs="Arial"/>
                <w:sz w:val="24"/>
                <w:szCs w:val="24"/>
                <w:lang w:eastAsia="en-GB" w:bidi="en-GB"/>
              </w:rPr>
              <w:t>.</w:t>
            </w:r>
          </w:p>
        </w:tc>
        <w:tc>
          <w:tcPr>
            <w:tcW w:w="3385" w:type="dxa"/>
          </w:tcPr>
          <w:p w14:paraId="58FF7EC8" w14:textId="77777777" w:rsidR="0077586F" w:rsidRDefault="0077586F" w:rsidP="00315D12"/>
        </w:tc>
      </w:tr>
      <w:tr w:rsidR="0077586F" w14:paraId="479D816F" w14:textId="77777777" w:rsidTr="00315D12">
        <w:tc>
          <w:tcPr>
            <w:tcW w:w="3384" w:type="dxa"/>
          </w:tcPr>
          <w:p w14:paraId="56719DB5" w14:textId="77777777"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384" w:type="dxa"/>
          </w:tcPr>
          <w:p w14:paraId="5FBBFDA5" w14:textId="77777777" w:rsidR="0077586F" w:rsidRDefault="0077586F" w:rsidP="00315D12"/>
        </w:tc>
        <w:tc>
          <w:tcPr>
            <w:tcW w:w="3385" w:type="dxa"/>
          </w:tcPr>
          <w:p w14:paraId="49FE9B6D" w14:textId="610E3562" w:rsidR="0077586F" w:rsidRPr="00320FFF" w:rsidRDefault="00320FFF" w:rsidP="00315D12">
            <w:pPr>
              <w:rPr>
                <w:rFonts w:ascii="Arial" w:hAnsi="Arial" w:cs="Arial"/>
                <w:sz w:val="24"/>
                <w:szCs w:val="24"/>
              </w:rPr>
            </w:pPr>
            <w:r w:rsidRPr="00320FFF">
              <w:rPr>
                <w:rFonts w:ascii="Arial" w:hAnsi="Arial" w:cs="Arial"/>
                <w:sz w:val="24"/>
                <w:szCs w:val="24"/>
              </w:rPr>
              <w:t>No need or opportunity identified</w:t>
            </w:r>
          </w:p>
        </w:tc>
      </w:tr>
      <w:tr w:rsidR="0077586F" w14:paraId="04E94A67" w14:textId="77777777" w:rsidTr="00315D12">
        <w:tc>
          <w:tcPr>
            <w:tcW w:w="3384" w:type="dxa"/>
          </w:tcPr>
          <w:p w14:paraId="007B5B31" w14:textId="77777777"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3384" w:type="dxa"/>
          </w:tcPr>
          <w:p w14:paraId="17660E71" w14:textId="7D7D574A" w:rsidR="0077586F" w:rsidRPr="00320FFF" w:rsidRDefault="00320FFF" w:rsidP="00315D12">
            <w:pPr>
              <w:rPr>
                <w:rFonts w:ascii="Arial" w:hAnsi="Arial" w:cs="Arial"/>
                <w:sz w:val="24"/>
                <w:szCs w:val="24"/>
              </w:rPr>
            </w:pPr>
            <w:r w:rsidRPr="00320FFF">
              <w:rPr>
                <w:rFonts w:ascii="Arial" w:hAnsi="Arial" w:cs="Arial"/>
                <w:sz w:val="24"/>
                <w:szCs w:val="24"/>
              </w:rPr>
              <w:t xml:space="preserve">Information about the sculpture trail and the planned interpretative App </w:t>
            </w:r>
            <w:r w:rsidR="00A754B7">
              <w:rPr>
                <w:rFonts w:ascii="Arial" w:hAnsi="Arial" w:cs="Arial"/>
                <w:sz w:val="24"/>
                <w:szCs w:val="24"/>
              </w:rPr>
              <w:t>have</w:t>
            </w:r>
            <w:r w:rsidRPr="00320FFF">
              <w:rPr>
                <w:rFonts w:ascii="Arial" w:hAnsi="Arial" w:cs="Arial"/>
                <w:sz w:val="24"/>
                <w:szCs w:val="24"/>
              </w:rPr>
              <w:t xml:space="preserve"> be</w:t>
            </w:r>
            <w:r w:rsidR="00A754B7">
              <w:rPr>
                <w:rFonts w:ascii="Arial" w:hAnsi="Arial" w:cs="Arial"/>
                <w:sz w:val="24"/>
                <w:szCs w:val="24"/>
              </w:rPr>
              <w:t>en</w:t>
            </w:r>
            <w:r w:rsidRPr="00320FFF">
              <w:rPr>
                <w:rFonts w:ascii="Arial" w:hAnsi="Arial" w:cs="Arial"/>
                <w:sz w:val="24"/>
                <w:szCs w:val="24"/>
              </w:rPr>
              <w:t xml:space="preserve"> developed with the needs of those who do not have English as a first language in mind.</w:t>
            </w:r>
          </w:p>
        </w:tc>
        <w:tc>
          <w:tcPr>
            <w:tcW w:w="3385" w:type="dxa"/>
          </w:tcPr>
          <w:p w14:paraId="4144BBE6" w14:textId="77777777" w:rsidR="0077586F" w:rsidRDefault="0077586F" w:rsidP="00315D12"/>
        </w:tc>
      </w:tr>
      <w:tr w:rsidR="0077586F" w14:paraId="6950FC04" w14:textId="77777777" w:rsidTr="00315D12">
        <w:tc>
          <w:tcPr>
            <w:tcW w:w="3384" w:type="dxa"/>
          </w:tcPr>
          <w:p w14:paraId="04D7F324" w14:textId="77777777" w:rsidR="0077586F" w:rsidRDefault="0077586F" w:rsidP="00315D12">
            <w:pPr>
              <w:autoSpaceDE w:val="0"/>
              <w:autoSpaceDN w:val="0"/>
              <w:adjustRightInd w:val="0"/>
              <w:rPr>
                <w:rFonts w:cs="Arial"/>
                <w:bCs/>
                <w:sz w:val="28"/>
                <w:szCs w:val="28"/>
              </w:rPr>
            </w:pPr>
            <w:r>
              <w:rPr>
                <w:rFonts w:cs="Arial"/>
                <w:bCs/>
                <w:sz w:val="28"/>
                <w:szCs w:val="28"/>
              </w:rPr>
              <w:t>Age</w:t>
            </w:r>
          </w:p>
        </w:tc>
        <w:tc>
          <w:tcPr>
            <w:tcW w:w="3384" w:type="dxa"/>
          </w:tcPr>
          <w:p w14:paraId="6B975583" w14:textId="77777777" w:rsidR="0077586F" w:rsidRDefault="0077586F" w:rsidP="00315D12"/>
        </w:tc>
        <w:tc>
          <w:tcPr>
            <w:tcW w:w="3385" w:type="dxa"/>
          </w:tcPr>
          <w:p w14:paraId="27B86D97" w14:textId="52121BB9" w:rsidR="0077586F" w:rsidRPr="00320FFF" w:rsidRDefault="00320FFF" w:rsidP="00315D12">
            <w:pPr>
              <w:rPr>
                <w:rFonts w:ascii="Arial" w:hAnsi="Arial" w:cs="Arial"/>
                <w:sz w:val="24"/>
                <w:szCs w:val="24"/>
              </w:rPr>
            </w:pPr>
            <w:r w:rsidRPr="00320FFF">
              <w:rPr>
                <w:rFonts w:ascii="Arial" w:hAnsi="Arial" w:cs="Arial"/>
                <w:sz w:val="24"/>
                <w:szCs w:val="24"/>
              </w:rPr>
              <w:t>No further opportunities identified at this stag</w:t>
            </w:r>
            <w:r>
              <w:rPr>
                <w:rFonts w:ascii="Arial" w:hAnsi="Arial" w:cs="Arial"/>
                <w:sz w:val="24"/>
                <w:szCs w:val="24"/>
              </w:rPr>
              <w:t>e but any measures that improve</w:t>
            </w:r>
            <w:r w:rsidRPr="00320FFF">
              <w:rPr>
                <w:rFonts w:ascii="Arial" w:hAnsi="Arial" w:cs="Arial"/>
                <w:sz w:val="24"/>
                <w:szCs w:val="24"/>
              </w:rPr>
              <w:t xml:space="preserve"> accessibility for disabled people may also benefit some older people.</w:t>
            </w:r>
          </w:p>
        </w:tc>
      </w:tr>
      <w:tr w:rsidR="0077586F" w14:paraId="0B28286B" w14:textId="77777777" w:rsidTr="00315D12">
        <w:tc>
          <w:tcPr>
            <w:tcW w:w="3384" w:type="dxa"/>
          </w:tcPr>
          <w:p w14:paraId="62E10E33" w14:textId="77777777"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3384" w:type="dxa"/>
          </w:tcPr>
          <w:p w14:paraId="6EEAB82E" w14:textId="77777777" w:rsidR="0077586F" w:rsidRDefault="0077586F" w:rsidP="00315D12"/>
        </w:tc>
        <w:tc>
          <w:tcPr>
            <w:tcW w:w="3385" w:type="dxa"/>
          </w:tcPr>
          <w:p w14:paraId="3DA8AE01" w14:textId="1BBE5B88" w:rsidR="0077586F" w:rsidRPr="00320FFF" w:rsidRDefault="00320FFF" w:rsidP="00315D12">
            <w:pPr>
              <w:rPr>
                <w:rFonts w:ascii="Arial" w:hAnsi="Arial" w:cs="Arial"/>
                <w:sz w:val="24"/>
                <w:szCs w:val="24"/>
              </w:rPr>
            </w:pPr>
            <w:r w:rsidRPr="00320FFF">
              <w:rPr>
                <w:rFonts w:ascii="Arial" w:hAnsi="Arial" w:cs="Arial"/>
                <w:sz w:val="24"/>
                <w:szCs w:val="24"/>
              </w:rPr>
              <w:t>No need or opportunity identified</w:t>
            </w:r>
          </w:p>
        </w:tc>
      </w:tr>
      <w:tr w:rsidR="0077586F" w14:paraId="66DCAF41" w14:textId="77777777" w:rsidTr="00315D12">
        <w:tc>
          <w:tcPr>
            <w:tcW w:w="3384" w:type="dxa"/>
          </w:tcPr>
          <w:p w14:paraId="1EA3525C" w14:textId="77777777"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3384" w:type="dxa"/>
          </w:tcPr>
          <w:p w14:paraId="7A9B63D1" w14:textId="77777777" w:rsidR="0077586F" w:rsidRDefault="0077586F" w:rsidP="00315D12"/>
        </w:tc>
        <w:tc>
          <w:tcPr>
            <w:tcW w:w="3385" w:type="dxa"/>
          </w:tcPr>
          <w:p w14:paraId="3651454F" w14:textId="70CA2348" w:rsidR="0077586F" w:rsidRPr="00320FFF" w:rsidRDefault="00320FFF" w:rsidP="00315D12">
            <w:pPr>
              <w:rPr>
                <w:rFonts w:ascii="Arial" w:hAnsi="Arial" w:cs="Arial"/>
                <w:sz w:val="24"/>
                <w:szCs w:val="24"/>
              </w:rPr>
            </w:pPr>
            <w:r w:rsidRPr="00320FFF">
              <w:rPr>
                <w:rFonts w:ascii="Arial" w:hAnsi="Arial" w:cs="Arial"/>
                <w:sz w:val="24"/>
                <w:szCs w:val="24"/>
              </w:rPr>
              <w:t>No need or opportunity identified</w:t>
            </w:r>
          </w:p>
        </w:tc>
      </w:tr>
      <w:tr w:rsidR="0077586F" w14:paraId="015F9055" w14:textId="77777777" w:rsidTr="00315D12">
        <w:tc>
          <w:tcPr>
            <w:tcW w:w="3384" w:type="dxa"/>
          </w:tcPr>
          <w:p w14:paraId="3B3C3C5C" w14:textId="77777777"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3384" w:type="dxa"/>
          </w:tcPr>
          <w:p w14:paraId="10E476E8" w14:textId="77777777" w:rsidR="0077586F" w:rsidRDefault="0077586F" w:rsidP="00315D12"/>
        </w:tc>
        <w:tc>
          <w:tcPr>
            <w:tcW w:w="3385" w:type="dxa"/>
          </w:tcPr>
          <w:p w14:paraId="27B261D2" w14:textId="52EA8C14" w:rsidR="0077586F" w:rsidRDefault="00320FFF" w:rsidP="00315D12">
            <w:r w:rsidRPr="00320FFF">
              <w:rPr>
                <w:rFonts w:ascii="Arial" w:hAnsi="Arial" w:cs="Arial"/>
                <w:sz w:val="24"/>
                <w:szCs w:val="24"/>
              </w:rPr>
              <w:t>No need or opportunity identified</w:t>
            </w:r>
          </w:p>
        </w:tc>
      </w:tr>
      <w:tr w:rsidR="0077586F" w14:paraId="2A53B1C2" w14:textId="77777777" w:rsidTr="00315D12">
        <w:tc>
          <w:tcPr>
            <w:tcW w:w="3384" w:type="dxa"/>
          </w:tcPr>
          <w:p w14:paraId="4A30B497" w14:textId="77777777"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3384" w:type="dxa"/>
          </w:tcPr>
          <w:p w14:paraId="2068F773" w14:textId="649E35FE" w:rsidR="00344C42" w:rsidRPr="00344C42" w:rsidRDefault="00344C42" w:rsidP="00344C42">
            <w:pPr>
              <w:widowControl w:val="0"/>
              <w:autoSpaceDE w:val="0"/>
              <w:autoSpaceDN w:val="0"/>
              <w:spacing w:after="0" w:line="234" w:lineRule="exact"/>
              <w:ind w:left="107"/>
              <w:rPr>
                <w:rFonts w:ascii="Arial" w:eastAsia="Arial" w:hAnsi="Arial" w:cs="Arial"/>
                <w:lang w:eastAsia="en-GB" w:bidi="en-GB"/>
              </w:rPr>
            </w:pPr>
            <w:r w:rsidRPr="00344C42">
              <w:rPr>
                <w:rFonts w:ascii="Arial" w:eastAsia="Arial" w:hAnsi="Arial" w:cs="Arial"/>
                <w:lang w:eastAsia="en-GB" w:bidi="en-GB"/>
              </w:rPr>
              <w:t>Consultation w</w:t>
            </w:r>
            <w:r w:rsidR="00A754B7">
              <w:rPr>
                <w:rFonts w:ascii="Arial" w:eastAsia="Arial" w:hAnsi="Arial" w:cs="Arial"/>
                <w:lang w:eastAsia="en-GB" w:bidi="en-GB"/>
              </w:rPr>
              <w:t>as</w:t>
            </w:r>
            <w:r w:rsidRPr="00344C42">
              <w:rPr>
                <w:rFonts w:ascii="Arial" w:eastAsia="Arial" w:hAnsi="Arial" w:cs="Arial"/>
                <w:lang w:eastAsia="en-GB" w:bidi="en-GB"/>
              </w:rPr>
              <w:t xml:space="preserve"> undertaken with the Digital Consultant </w:t>
            </w:r>
            <w:r w:rsidR="00A754B7">
              <w:rPr>
                <w:rFonts w:ascii="Arial" w:eastAsia="Arial" w:hAnsi="Arial" w:cs="Arial"/>
                <w:lang w:eastAsia="en-GB" w:bidi="en-GB"/>
              </w:rPr>
              <w:t xml:space="preserve">and </w:t>
            </w:r>
            <w:r w:rsidRPr="00344C42">
              <w:rPr>
                <w:rFonts w:ascii="Arial" w:eastAsia="Arial" w:hAnsi="Arial" w:cs="Arial"/>
                <w:lang w:eastAsia="en-GB" w:bidi="en-GB"/>
              </w:rPr>
              <w:t xml:space="preserve">an audio description of the Sculptures </w:t>
            </w:r>
            <w:r w:rsidR="00A754B7">
              <w:rPr>
                <w:rFonts w:ascii="Arial" w:eastAsia="Arial" w:hAnsi="Arial" w:cs="Arial"/>
                <w:lang w:eastAsia="en-GB" w:bidi="en-GB"/>
              </w:rPr>
              <w:t>has</w:t>
            </w:r>
            <w:r w:rsidRPr="00344C42">
              <w:rPr>
                <w:rFonts w:ascii="Arial" w:eastAsia="Arial" w:hAnsi="Arial" w:cs="Arial"/>
                <w:lang w:eastAsia="en-GB" w:bidi="en-GB"/>
              </w:rPr>
              <w:t xml:space="preserve"> be</w:t>
            </w:r>
            <w:r w:rsidR="00A754B7">
              <w:rPr>
                <w:rFonts w:ascii="Arial" w:eastAsia="Arial" w:hAnsi="Arial" w:cs="Arial"/>
                <w:lang w:eastAsia="en-GB" w:bidi="en-GB"/>
              </w:rPr>
              <w:t>en</w:t>
            </w:r>
            <w:r w:rsidRPr="00344C42">
              <w:rPr>
                <w:rFonts w:ascii="Arial" w:eastAsia="Arial" w:hAnsi="Arial" w:cs="Arial"/>
                <w:lang w:eastAsia="en-GB" w:bidi="en-GB"/>
              </w:rPr>
              <w:t xml:space="preserve"> made available via the App to inform those individuals with a visual impairment about the sculptures.</w:t>
            </w:r>
          </w:p>
          <w:p w14:paraId="75E9A8C0" w14:textId="77777777" w:rsidR="00344C42" w:rsidRPr="00344C42" w:rsidRDefault="00344C42" w:rsidP="00344C42">
            <w:pPr>
              <w:widowControl w:val="0"/>
              <w:autoSpaceDE w:val="0"/>
              <w:autoSpaceDN w:val="0"/>
              <w:spacing w:after="0" w:line="234" w:lineRule="exact"/>
              <w:ind w:left="107"/>
              <w:rPr>
                <w:rFonts w:ascii="Arial" w:eastAsia="Arial" w:hAnsi="Arial" w:cs="Arial"/>
                <w:lang w:eastAsia="en-GB" w:bidi="en-GB"/>
              </w:rPr>
            </w:pPr>
          </w:p>
          <w:p w14:paraId="1FFBD3E0" w14:textId="12FB9544" w:rsidR="00344C42" w:rsidRPr="00344C42" w:rsidRDefault="00320FFF" w:rsidP="00344C42">
            <w:pPr>
              <w:widowControl w:val="0"/>
              <w:autoSpaceDE w:val="0"/>
              <w:autoSpaceDN w:val="0"/>
              <w:spacing w:after="0" w:line="234" w:lineRule="exact"/>
              <w:ind w:left="107"/>
              <w:rPr>
                <w:rFonts w:ascii="Arial" w:eastAsia="Arial" w:hAnsi="Arial" w:cs="Arial"/>
                <w:lang w:eastAsia="en-GB" w:bidi="en-GB"/>
              </w:rPr>
            </w:pPr>
            <w:r>
              <w:rPr>
                <w:rFonts w:ascii="Arial" w:eastAsia="Arial" w:hAnsi="Arial" w:cs="Arial"/>
                <w:lang w:eastAsia="en-GB" w:bidi="en-GB"/>
              </w:rPr>
              <w:t>While accessibility ha</w:t>
            </w:r>
            <w:r w:rsidR="00344C42" w:rsidRPr="00344C42">
              <w:rPr>
                <w:rFonts w:ascii="Arial" w:eastAsia="Arial" w:hAnsi="Arial" w:cs="Arial"/>
                <w:lang w:eastAsia="en-GB" w:bidi="en-GB"/>
              </w:rPr>
              <w:t xml:space="preserve">s </w:t>
            </w:r>
            <w:r>
              <w:rPr>
                <w:rFonts w:ascii="Arial" w:eastAsia="Arial" w:hAnsi="Arial" w:cs="Arial"/>
                <w:lang w:eastAsia="en-GB" w:bidi="en-GB"/>
              </w:rPr>
              <w:t xml:space="preserve">already been built into the project, </w:t>
            </w:r>
            <w:r w:rsidR="00344C42" w:rsidRPr="00344C42">
              <w:rPr>
                <w:rFonts w:ascii="Arial" w:eastAsia="Arial" w:hAnsi="Arial" w:cs="Arial"/>
                <w:lang w:eastAsia="en-GB" w:bidi="en-GB"/>
              </w:rPr>
              <w:t>recommendations from the Disability A</w:t>
            </w:r>
            <w:r>
              <w:rPr>
                <w:rFonts w:ascii="Arial" w:eastAsia="Arial" w:hAnsi="Arial" w:cs="Arial"/>
                <w:lang w:eastAsia="en-GB" w:bidi="en-GB"/>
              </w:rPr>
              <w:t xml:space="preserve">ction Audit will be implemented as far as budget and the physical environment </w:t>
            </w:r>
            <w:r>
              <w:rPr>
                <w:rFonts w:ascii="Arial" w:eastAsia="Arial" w:hAnsi="Arial" w:cs="Arial"/>
                <w:lang w:eastAsia="en-GB" w:bidi="en-GB"/>
              </w:rPr>
              <w:lastRenderedPageBreak/>
              <w:t>allow.</w:t>
            </w:r>
            <w:r w:rsidR="00344C42" w:rsidRPr="00344C42">
              <w:rPr>
                <w:rFonts w:ascii="Arial" w:eastAsia="Arial" w:hAnsi="Arial" w:cs="Arial"/>
                <w:lang w:eastAsia="en-GB" w:bidi="en-GB"/>
              </w:rPr>
              <w:t xml:space="preserve"> </w:t>
            </w:r>
          </w:p>
          <w:p w14:paraId="1AFBF140" w14:textId="77777777" w:rsidR="00344C42" w:rsidRPr="00344C42" w:rsidRDefault="00344C42" w:rsidP="00344C42">
            <w:pPr>
              <w:widowControl w:val="0"/>
              <w:autoSpaceDE w:val="0"/>
              <w:autoSpaceDN w:val="0"/>
              <w:spacing w:after="0" w:line="234" w:lineRule="exact"/>
              <w:ind w:left="107"/>
              <w:rPr>
                <w:rFonts w:ascii="Arial" w:eastAsia="Arial" w:hAnsi="Arial" w:cs="Arial"/>
                <w:lang w:eastAsia="en-GB" w:bidi="en-GB"/>
              </w:rPr>
            </w:pPr>
          </w:p>
          <w:p w14:paraId="4E62D28E" w14:textId="755CE8B2" w:rsidR="00344C42" w:rsidRPr="00344C42" w:rsidRDefault="00320FFF" w:rsidP="00A754B7">
            <w:pPr>
              <w:widowControl w:val="0"/>
              <w:autoSpaceDE w:val="0"/>
              <w:autoSpaceDN w:val="0"/>
              <w:spacing w:after="0" w:line="234" w:lineRule="exact"/>
              <w:ind w:left="107"/>
              <w:rPr>
                <w:rFonts w:ascii="Arial" w:eastAsia="Arial" w:hAnsi="Arial" w:cs="Arial"/>
                <w:lang w:eastAsia="en-GB" w:bidi="en-GB"/>
              </w:rPr>
            </w:pPr>
            <w:r>
              <w:rPr>
                <w:rFonts w:ascii="Arial" w:eastAsia="Arial" w:hAnsi="Arial" w:cs="Arial"/>
                <w:lang w:eastAsia="en-GB" w:bidi="en-GB"/>
              </w:rPr>
              <w:t xml:space="preserve">Specific steps </w:t>
            </w:r>
            <w:r w:rsidR="00A754B7">
              <w:rPr>
                <w:rFonts w:ascii="Arial" w:eastAsia="Arial" w:hAnsi="Arial" w:cs="Arial"/>
                <w:lang w:eastAsia="en-GB" w:bidi="en-GB"/>
              </w:rPr>
              <w:t>have</w:t>
            </w:r>
            <w:r>
              <w:rPr>
                <w:rFonts w:ascii="Arial" w:eastAsia="Arial" w:hAnsi="Arial" w:cs="Arial"/>
                <w:lang w:eastAsia="en-GB" w:bidi="en-GB"/>
              </w:rPr>
              <w:t xml:space="preserve"> be</w:t>
            </w:r>
            <w:r w:rsidR="00A754B7">
              <w:rPr>
                <w:rFonts w:ascii="Arial" w:eastAsia="Arial" w:hAnsi="Arial" w:cs="Arial"/>
                <w:lang w:eastAsia="en-GB" w:bidi="en-GB"/>
              </w:rPr>
              <w:t>en</w:t>
            </w:r>
            <w:r>
              <w:rPr>
                <w:rFonts w:ascii="Arial" w:eastAsia="Arial" w:hAnsi="Arial" w:cs="Arial"/>
                <w:lang w:eastAsia="en-GB" w:bidi="en-GB"/>
              </w:rPr>
              <w:t xml:space="preserve"> taken to promote awareness of the sculpture trail and to provide advance information for visitors</w:t>
            </w:r>
            <w:r w:rsidR="00EE6FA5">
              <w:rPr>
                <w:rFonts w:ascii="Arial" w:eastAsia="Arial" w:hAnsi="Arial" w:cs="Arial"/>
                <w:lang w:eastAsia="en-GB" w:bidi="en-GB"/>
              </w:rPr>
              <w:t xml:space="preserve"> with a disability</w:t>
            </w:r>
            <w:r>
              <w:rPr>
                <w:rFonts w:ascii="Arial" w:eastAsia="Arial" w:hAnsi="Arial" w:cs="Arial"/>
                <w:lang w:eastAsia="en-GB" w:bidi="en-GB"/>
              </w:rPr>
              <w:t xml:space="preserve">.  </w:t>
            </w:r>
            <w:r w:rsidR="00EE6FA5">
              <w:rPr>
                <w:rFonts w:ascii="Arial" w:eastAsia="Arial" w:hAnsi="Arial" w:cs="Arial"/>
                <w:lang w:eastAsia="en-GB" w:bidi="en-GB"/>
              </w:rPr>
              <w:t xml:space="preserve">Signage on site </w:t>
            </w:r>
            <w:r w:rsidR="00A754B7">
              <w:rPr>
                <w:rFonts w:ascii="Arial" w:eastAsia="Arial" w:hAnsi="Arial" w:cs="Arial"/>
                <w:lang w:eastAsia="en-GB" w:bidi="en-GB"/>
              </w:rPr>
              <w:t>has</w:t>
            </w:r>
            <w:r w:rsidR="00EE6FA5">
              <w:rPr>
                <w:rFonts w:ascii="Arial" w:eastAsia="Arial" w:hAnsi="Arial" w:cs="Arial"/>
                <w:lang w:eastAsia="en-GB" w:bidi="en-GB"/>
              </w:rPr>
              <w:t xml:space="preserve"> be</w:t>
            </w:r>
            <w:r w:rsidR="00A754B7">
              <w:rPr>
                <w:rFonts w:ascii="Arial" w:eastAsia="Arial" w:hAnsi="Arial" w:cs="Arial"/>
                <w:lang w:eastAsia="en-GB" w:bidi="en-GB"/>
              </w:rPr>
              <w:t>en</w:t>
            </w:r>
            <w:r w:rsidR="00EE6FA5">
              <w:rPr>
                <w:rFonts w:ascii="Arial" w:eastAsia="Arial" w:hAnsi="Arial" w:cs="Arial"/>
                <w:lang w:eastAsia="en-GB" w:bidi="en-GB"/>
              </w:rPr>
              <w:t xml:space="preserve"> provided in Braille.  The needs of people with different disabilities </w:t>
            </w:r>
            <w:r w:rsidR="00A754B7">
              <w:rPr>
                <w:rFonts w:ascii="Arial" w:eastAsia="Arial" w:hAnsi="Arial" w:cs="Arial"/>
                <w:lang w:eastAsia="en-GB" w:bidi="en-GB"/>
              </w:rPr>
              <w:t>have</w:t>
            </w:r>
            <w:r w:rsidR="00EE6FA5">
              <w:rPr>
                <w:rFonts w:ascii="Arial" w:eastAsia="Arial" w:hAnsi="Arial" w:cs="Arial"/>
                <w:lang w:eastAsia="en-GB" w:bidi="en-GB"/>
              </w:rPr>
              <w:t xml:space="preserve"> be</w:t>
            </w:r>
            <w:r w:rsidR="00A754B7">
              <w:rPr>
                <w:rFonts w:ascii="Arial" w:eastAsia="Arial" w:hAnsi="Arial" w:cs="Arial"/>
                <w:lang w:eastAsia="en-GB" w:bidi="en-GB"/>
              </w:rPr>
              <w:t>en</w:t>
            </w:r>
            <w:r w:rsidR="00EE6FA5">
              <w:rPr>
                <w:rFonts w:ascii="Arial" w:eastAsia="Arial" w:hAnsi="Arial" w:cs="Arial"/>
                <w:lang w:eastAsia="en-GB" w:bidi="en-GB"/>
              </w:rPr>
              <w:t xml:space="preserve"> </w:t>
            </w:r>
            <w:proofErr w:type="gramStart"/>
            <w:r w:rsidR="00EE6FA5">
              <w:rPr>
                <w:rFonts w:ascii="Arial" w:eastAsia="Arial" w:hAnsi="Arial" w:cs="Arial"/>
                <w:lang w:eastAsia="en-GB" w:bidi="en-GB"/>
              </w:rPr>
              <w:t>taken into account</w:t>
            </w:r>
            <w:proofErr w:type="gramEnd"/>
            <w:r w:rsidR="00EE6FA5">
              <w:rPr>
                <w:rFonts w:ascii="Arial" w:eastAsia="Arial" w:hAnsi="Arial" w:cs="Arial"/>
                <w:lang w:eastAsia="en-GB" w:bidi="en-GB"/>
              </w:rPr>
              <w:t xml:space="preserve"> in developing the interpretative App.  There are plans for targeted consultation to ensure the App is fully accessible.</w:t>
            </w:r>
          </w:p>
          <w:p w14:paraId="498CE909" w14:textId="77777777" w:rsidR="0077586F" w:rsidRDefault="0077586F" w:rsidP="00315D12"/>
        </w:tc>
        <w:tc>
          <w:tcPr>
            <w:tcW w:w="3385" w:type="dxa"/>
          </w:tcPr>
          <w:p w14:paraId="3DD4DDF4" w14:textId="77777777" w:rsidR="0077586F" w:rsidRDefault="0077586F" w:rsidP="00315D12"/>
        </w:tc>
      </w:tr>
      <w:tr w:rsidR="0077586F" w14:paraId="784CF9A0" w14:textId="77777777" w:rsidTr="00315D12">
        <w:tc>
          <w:tcPr>
            <w:tcW w:w="3384" w:type="dxa"/>
          </w:tcPr>
          <w:p w14:paraId="67D72A54" w14:textId="77777777" w:rsidR="0077586F" w:rsidRDefault="00921F48" w:rsidP="00315D12">
            <w:pPr>
              <w:autoSpaceDE w:val="0"/>
              <w:autoSpaceDN w:val="0"/>
              <w:adjustRightInd w:val="0"/>
              <w:rPr>
                <w:rFonts w:cs="Arial"/>
                <w:bCs/>
                <w:sz w:val="28"/>
                <w:szCs w:val="28"/>
              </w:rPr>
            </w:pPr>
            <w:r>
              <w:rPr>
                <w:rFonts w:cs="Arial"/>
                <w:bCs/>
                <w:sz w:val="28"/>
                <w:szCs w:val="28"/>
              </w:rPr>
              <w:t xml:space="preserve">People with and without </w:t>
            </w:r>
            <w:r w:rsidR="0077586F">
              <w:rPr>
                <w:rFonts w:cs="Arial"/>
                <w:bCs/>
                <w:sz w:val="28"/>
                <w:szCs w:val="28"/>
              </w:rPr>
              <w:t>Dependants</w:t>
            </w:r>
          </w:p>
        </w:tc>
        <w:tc>
          <w:tcPr>
            <w:tcW w:w="3384" w:type="dxa"/>
          </w:tcPr>
          <w:p w14:paraId="447FC3F6" w14:textId="77777777" w:rsidR="0077586F" w:rsidRDefault="0077586F" w:rsidP="00EE6FA5">
            <w:pPr>
              <w:widowControl w:val="0"/>
              <w:autoSpaceDE w:val="0"/>
              <w:autoSpaceDN w:val="0"/>
              <w:spacing w:after="0" w:line="213" w:lineRule="exact"/>
              <w:ind w:left="107"/>
            </w:pPr>
          </w:p>
        </w:tc>
        <w:tc>
          <w:tcPr>
            <w:tcW w:w="3385" w:type="dxa"/>
          </w:tcPr>
          <w:p w14:paraId="4F46ECA0" w14:textId="77777777" w:rsidR="00EE6FA5" w:rsidRPr="00605EB7" w:rsidRDefault="00EE6FA5" w:rsidP="00EE6FA5">
            <w:pPr>
              <w:widowControl w:val="0"/>
              <w:autoSpaceDE w:val="0"/>
              <w:autoSpaceDN w:val="0"/>
              <w:spacing w:after="0" w:line="213" w:lineRule="exact"/>
              <w:ind w:left="107"/>
              <w:rPr>
                <w:rFonts w:ascii="Arial" w:eastAsia="Arial" w:hAnsi="Arial" w:cs="Arial"/>
                <w:lang w:eastAsia="en-GB" w:bidi="en-GB"/>
              </w:rPr>
            </w:pPr>
            <w:r w:rsidRPr="00605EB7">
              <w:rPr>
                <w:rFonts w:ascii="Arial" w:eastAsia="Arial" w:hAnsi="Arial" w:cs="Arial"/>
                <w:lang w:eastAsia="en-GB" w:bidi="en-GB"/>
              </w:rPr>
              <w:t>The needs of some people with dependants have already been considered but will be kept under review as the project develops.</w:t>
            </w:r>
          </w:p>
          <w:p w14:paraId="748DA056" w14:textId="77777777" w:rsidR="0077586F" w:rsidRDefault="0077586F" w:rsidP="00315D12"/>
        </w:tc>
      </w:tr>
    </w:tbl>
    <w:p w14:paraId="3C116F07" w14:textId="77777777" w:rsidR="0077586F" w:rsidRDefault="0077586F" w:rsidP="0077586F"/>
    <w:p w14:paraId="03DD3BC9" w14:textId="77777777" w:rsidR="004C10F5" w:rsidRPr="007547CC" w:rsidRDefault="004C10F5" w:rsidP="00513BD8">
      <w:pPr>
        <w:spacing w:line="240" w:lineRule="atLeast"/>
        <w:rPr>
          <w:rFonts w:cs="Arial"/>
          <w:b/>
          <w:sz w:val="28"/>
          <w:szCs w:val="28"/>
          <w:lang w:val="en-US"/>
        </w:rPr>
      </w:pPr>
      <w:r w:rsidRPr="007547CC">
        <w:rPr>
          <w:rFonts w:cs="Arial"/>
          <w:b/>
          <w:sz w:val="28"/>
          <w:szCs w:val="28"/>
          <w:lang w:val="en-US"/>
        </w:rPr>
        <w:t>Equality Action Plan 2021-2025</w:t>
      </w:r>
      <w:r w:rsidR="00500D59" w:rsidRPr="007547CC">
        <w:rPr>
          <w:rFonts w:cs="Arial"/>
          <w:b/>
          <w:sz w:val="28"/>
          <w:szCs w:val="28"/>
          <w:lang w:val="en-US"/>
        </w:rPr>
        <w:t xml:space="preserve"> </w:t>
      </w:r>
    </w:p>
    <w:p w14:paraId="594B3222" w14:textId="77777777" w:rsidR="00513BD8" w:rsidRPr="007547CC" w:rsidRDefault="00513BD8" w:rsidP="004C10F5">
      <w:pPr>
        <w:spacing w:line="240" w:lineRule="atLeast"/>
        <w:rPr>
          <w:rFonts w:cs="Arial"/>
          <w:sz w:val="28"/>
          <w:szCs w:val="28"/>
          <w:lang w:val="en-US"/>
        </w:rPr>
      </w:pPr>
      <w:r w:rsidRPr="007547CC">
        <w:rPr>
          <w:rFonts w:cs="Arial"/>
          <w:sz w:val="28"/>
          <w:szCs w:val="28"/>
          <w:lang w:val="en-US"/>
        </w:rPr>
        <w:t xml:space="preserve">Does the activity/policy/project being screened relate to an action </w:t>
      </w:r>
      <w:r w:rsidR="00921F48" w:rsidRPr="007547CC">
        <w:rPr>
          <w:rFonts w:cs="Arial"/>
          <w:sz w:val="28"/>
          <w:szCs w:val="28"/>
          <w:lang w:val="en-US"/>
        </w:rPr>
        <w:t>in</w:t>
      </w:r>
      <w:r w:rsidR="00775F88" w:rsidRPr="007547CC">
        <w:rPr>
          <w:rFonts w:cs="Arial"/>
          <w:sz w:val="28"/>
          <w:szCs w:val="28"/>
          <w:lang w:val="en-US"/>
        </w:rPr>
        <w:t xml:space="preserve"> the</w:t>
      </w:r>
      <w:r w:rsidR="00921F48" w:rsidRPr="007547CC">
        <w:rPr>
          <w:rFonts w:cs="Arial"/>
          <w:sz w:val="28"/>
          <w:szCs w:val="28"/>
          <w:lang w:val="en-US"/>
        </w:rPr>
        <w:t xml:space="preserve"> </w:t>
      </w:r>
      <w:hyperlink r:id="rId12" w:history="1">
        <w:r w:rsidR="00921F48" w:rsidRPr="007547CC">
          <w:rPr>
            <w:rStyle w:val="Hyperlink"/>
            <w:rFonts w:cs="Arial"/>
            <w:color w:val="auto"/>
            <w:sz w:val="28"/>
            <w:szCs w:val="28"/>
            <w:lang w:val="en-US"/>
          </w:rPr>
          <w:t>Equality Action Plan 2021</w:t>
        </w:r>
        <w:r w:rsidRPr="007547CC">
          <w:rPr>
            <w:rStyle w:val="Hyperlink"/>
            <w:rFonts w:cs="Arial"/>
            <w:color w:val="auto"/>
            <w:sz w:val="28"/>
            <w:szCs w:val="28"/>
            <w:lang w:val="en-US"/>
          </w:rPr>
          <w:t>-2025</w:t>
        </w:r>
      </w:hyperlink>
      <w:r w:rsidRPr="007547CC">
        <w:rPr>
          <w:rFonts w:cs="Arial"/>
          <w:sz w:val="28"/>
          <w:szCs w:val="28"/>
          <w:lang w:val="en-US"/>
        </w:rPr>
        <w:t xml:space="preserve">?  </w:t>
      </w:r>
      <w:r w:rsidR="00921F48" w:rsidRPr="007547CC">
        <w:rPr>
          <w:rFonts w:cs="Arial"/>
          <w:sz w:val="28"/>
          <w:szCs w:val="28"/>
          <w:lang w:val="en-US"/>
        </w:rPr>
        <w:t xml:space="preserve"> Yes/No    If yes, specify which action</w:t>
      </w:r>
      <w:r w:rsidRPr="007547CC">
        <w:rPr>
          <w:rFonts w:cs="Arial"/>
          <w:sz w:val="28"/>
          <w:szCs w:val="28"/>
          <w:lang w:val="en-US"/>
        </w:rPr>
        <w:t xml:space="preserve">. </w:t>
      </w:r>
    </w:p>
    <w:p w14:paraId="34CF3152" w14:textId="617C417F" w:rsidR="00500D59" w:rsidRPr="007547CC" w:rsidRDefault="00F77D8C" w:rsidP="004C10F5">
      <w:pPr>
        <w:spacing w:line="240" w:lineRule="atLeast"/>
        <w:rPr>
          <w:rFonts w:cs="Arial"/>
          <w:sz w:val="28"/>
          <w:szCs w:val="28"/>
          <w:lang w:val="en-US"/>
        </w:rPr>
      </w:pPr>
      <w:r w:rsidRPr="007547CC">
        <w:rPr>
          <w:rFonts w:cs="Arial"/>
          <w:sz w:val="28"/>
          <w:szCs w:val="28"/>
          <w:lang w:val="en-US"/>
        </w:rPr>
        <w:t xml:space="preserve">Yes, Actions 2.1 Access to Information and 3.4 Digital </w:t>
      </w:r>
      <w:proofErr w:type="gramStart"/>
      <w:r w:rsidRPr="007547CC">
        <w:rPr>
          <w:rFonts w:cs="Arial"/>
          <w:sz w:val="28"/>
          <w:szCs w:val="28"/>
          <w:lang w:val="en-US"/>
        </w:rPr>
        <w:t>inclusion</w:t>
      </w:r>
      <w:proofErr w:type="gramEnd"/>
    </w:p>
    <w:p w14:paraId="466666A2" w14:textId="77777777" w:rsidR="00F77D8C" w:rsidRPr="007547CC" w:rsidRDefault="00F77D8C" w:rsidP="004C10F5">
      <w:pPr>
        <w:spacing w:line="240" w:lineRule="atLeast"/>
        <w:rPr>
          <w:rFonts w:cs="Arial"/>
          <w:sz w:val="28"/>
          <w:szCs w:val="28"/>
          <w:lang w:val="en-US"/>
        </w:rPr>
      </w:pPr>
    </w:p>
    <w:p w14:paraId="0BA3F102" w14:textId="77777777" w:rsidR="006A11E6" w:rsidRPr="007547CC" w:rsidRDefault="006A11E6" w:rsidP="006A11E6">
      <w:pPr>
        <w:autoSpaceDE w:val="0"/>
        <w:autoSpaceDN w:val="0"/>
        <w:adjustRightInd w:val="0"/>
        <w:rPr>
          <w:b/>
          <w:sz w:val="28"/>
          <w:szCs w:val="28"/>
        </w:rPr>
      </w:pPr>
      <w:r w:rsidRPr="007547CC">
        <w:rPr>
          <w:b/>
          <w:sz w:val="28"/>
          <w:szCs w:val="28"/>
        </w:rPr>
        <w:t>2(</w:t>
      </w:r>
      <w:proofErr w:type="gramStart"/>
      <w:r w:rsidRPr="007547CC">
        <w:rPr>
          <w:b/>
          <w:sz w:val="28"/>
          <w:szCs w:val="28"/>
        </w:rPr>
        <w:t>b)</w:t>
      </w:r>
      <w:r w:rsidRPr="007547CC">
        <w:rPr>
          <w:b/>
          <w:sz w:val="24"/>
          <w:szCs w:val="24"/>
        </w:rPr>
        <w:t xml:space="preserve">  </w:t>
      </w:r>
      <w:r w:rsidRPr="007547CC">
        <w:rPr>
          <w:b/>
          <w:sz w:val="28"/>
          <w:szCs w:val="28"/>
        </w:rPr>
        <w:t>DDA</w:t>
      </w:r>
      <w:proofErr w:type="gramEnd"/>
      <w:r w:rsidRPr="007547CC">
        <w:rPr>
          <w:b/>
          <w:sz w:val="28"/>
          <w:szCs w:val="28"/>
        </w:rPr>
        <w:t xml:space="preserve"> Disability Duties (see Disability Action Plan 2021-2025)</w:t>
      </w:r>
      <w:r w:rsidR="0009046B" w:rsidRPr="00072657">
        <w:rPr>
          <w:b/>
          <w:sz w:val="28"/>
          <w:szCs w:val="28"/>
        </w:rPr>
        <w:t xml:space="preserve"> </w:t>
      </w:r>
    </w:p>
    <w:p w14:paraId="2B618184" w14:textId="77777777" w:rsidR="006A11E6" w:rsidRPr="007547CC" w:rsidRDefault="006A11E6" w:rsidP="0077586F">
      <w:pPr>
        <w:rPr>
          <w:sz w:val="28"/>
          <w:szCs w:val="28"/>
        </w:rPr>
      </w:pPr>
      <w:r w:rsidRPr="007547CC">
        <w:rPr>
          <w:sz w:val="28"/>
          <w:szCs w:val="28"/>
        </w:rPr>
        <w:t xml:space="preserve">Does this policy/activity present opportunities to contribute to the actions in our </w:t>
      </w:r>
      <w:hyperlink r:id="rId13" w:history="1">
        <w:r w:rsidRPr="007547CC">
          <w:rPr>
            <w:rStyle w:val="Hyperlink"/>
            <w:color w:val="auto"/>
            <w:sz w:val="28"/>
            <w:szCs w:val="28"/>
          </w:rPr>
          <w:t>Disability Action Plan</w:t>
        </w:r>
      </w:hyperlink>
      <w:r w:rsidRPr="007547CC">
        <w:rPr>
          <w:sz w:val="28"/>
          <w:szCs w:val="28"/>
        </w:rPr>
        <w:t>:</w:t>
      </w:r>
      <w:r w:rsidR="00513BD8" w:rsidRPr="007547CC">
        <w:rPr>
          <w:sz w:val="28"/>
          <w:szCs w:val="28"/>
        </w:rPr>
        <w:t xml:space="preserve"> </w:t>
      </w:r>
    </w:p>
    <w:p w14:paraId="56B269BC" w14:textId="77777777" w:rsidR="0009046B" w:rsidRPr="007547CC" w:rsidRDefault="006A11E6" w:rsidP="00921F48">
      <w:pPr>
        <w:pStyle w:val="ListParagraph"/>
        <w:numPr>
          <w:ilvl w:val="0"/>
          <w:numId w:val="15"/>
        </w:numPr>
        <w:rPr>
          <w:sz w:val="28"/>
          <w:szCs w:val="28"/>
        </w:rPr>
      </w:pPr>
      <w:r w:rsidRPr="007547CC">
        <w:rPr>
          <w:sz w:val="28"/>
          <w:szCs w:val="28"/>
        </w:rPr>
        <w:t>to promote positive attitudes towards disabled people?</w:t>
      </w:r>
    </w:p>
    <w:p w14:paraId="158F47C3" w14:textId="77777777" w:rsidR="006A11E6" w:rsidRPr="007547CC" w:rsidRDefault="006A11E6" w:rsidP="006A11E6">
      <w:pPr>
        <w:pStyle w:val="ListParagraph"/>
        <w:numPr>
          <w:ilvl w:val="0"/>
          <w:numId w:val="15"/>
        </w:numPr>
        <w:rPr>
          <w:sz w:val="28"/>
          <w:szCs w:val="28"/>
        </w:rPr>
      </w:pPr>
      <w:r w:rsidRPr="007547CC">
        <w:rPr>
          <w:sz w:val="28"/>
          <w:szCs w:val="28"/>
        </w:rPr>
        <w:t>to encourage the participation of disabled people in public life?</w:t>
      </w:r>
    </w:p>
    <w:p w14:paraId="7931A441" w14:textId="77777777" w:rsidR="00F77D8C" w:rsidRDefault="00F77D8C" w:rsidP="00921F48">
      <w:pPr>
        <w:rPr>
          <w:sz w:val="28"/>
          <w:szCs w:val="28"/>
        </w:rPr>
      </w:pPr>
      <w:r w:rsidRPr="007547CC">
        <w:rPr>
          <w:sz w:val="28"/>
          <w:szCs w:val="28"/>
        </w:rPr>
        <w:t>Potentially yes, in relation to promotional/information material and ongoing consultation with disabled people and groups.</w:t>
      </w:r>
    </w:p>
    <w:p w14:paraId="1E0712F8" w14:textId="77777777" w:rsidR="00072657" w:rsidRPr="007547CC" w:rsidRDefault="00072657" w:rsidP="00921F48">
      <w:pPr>
        <w:rPr>
          <w:sz w:val="28"/>
          <w:szCs w:val="28"/>
        </w:rPr>
      </w:pPr>
    </w:p>
    <w:p w14:paraId="396518BE" w14:textId="77777777"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w:t>
      </w:r>
      <w:proofErr w:type="gramStart"/>
      <w:r w:rsidRPr="00C72FDF">
        <w:rPr>
          <w:b/>
          <w:sz w:val="28"/>
        </w:rPr>
        <w:t>opinion</w:t>
      </w:r>
      <w:proofErr w:type="gramEnd"/>
      <w:r w:rsidRPr="00C72FDF">
        <w:rPr>
          <w:b/>
          <w:sz w:val="28"/>
        </w:rPr>
        <w:t xml:space="preserve"> or racial group? </w:t>
      </w:r>
    </w:p>
    <w:p w14:paraId="7672FA3A" w14:textId="77777777" w:rsidR="002804BE" w:rsidRPr="002804BE" w:rsidRDefault="002804BE" w:rsidP="0077586F">
      <w:pPr>
        <w:pStyle w:val="Footer"/>
        <w:rPr>
          <w:color w:val="7030A0"/>
          <w:sz w:val="28"/>
        </w:rPr>
      </w:pPr>
    </w:p>
    <w:p w14:paraId="33F66EAB" w14:textId="77777777"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14:paraId="3AB7E569" w14:textId="77777777" w:rsidTr="002C652A">
        <w:tc>
          <w:tcPr>
            <w:tcW w:w="3035" w:type="dxa"/>
          </w:tcPr>
          <w:p w14:paraId="100069AB" w14:textId="77777777" w:rsidR="0077586F" w:rsidRPr="006F5191" w:rsidRDefault="0077586F" w:rsidP="00315D12">
            <w:pPr>
              <w:rPr>
                <w:b/>
                <w:sz w:val="28"/>
                <w:szCs w:val="28"/>
              </w:rPr>
            </w:pPr>
            <w:r w:rsidRPr="006F5191">
              <w:rPr>
                <w:b/>
                <w:sz w:val="28"/>
                <w:szCs w:val="28"/>
              </w:rPr>
              <w:lastRenderedPageBreak/>
              <w:t>Good Relations Category</w:t>
            </w:r>
          </w:p>
        </w:tc>
        <w:tc>
          <w:tcPr>
            <w:tcW w:w="4331" w:type="dxa"/>
          </w:tcPr>
          <w:p w14:paraId="7AE28CE6" w14:textId="77777777"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14:paraId="60445434" w14:textId="77777777"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14:paraId="385F4A73" w14:textId="77777777"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CF0726" w14:paraId="5D399A06" w14:textId="77777777" w:rsidTr="00CF0726">
        <w:trPr>
          <w:trHeight w:val="3138"/>
        </w:trPr>
        <w:tc>
          <w:tcPr>
            <w:tcW w:w="3035" w:type="dxa"/>
          </w:tcPr>
          <w:p w14:paraId="5F3961FA" w14:textId="77777777" w:rsidR="00CF0726" w:rsidRPr="00A11D24" w:rsidRDefault="00CF0726" w:rsidP="00315D12">
            <w:pPr>
              <w:rPr>
                <w:sz w:val="28"/>
                <w:szCs w:val="28"/>
              </w:rPr>
            </w:pPr>
            <w:r w:rsidRPr="00A11D24">
              <w:rPr>
                <w:sz w:val="28"/>
                <w:szCs w:val="28"/>
              </w:rPr>
              <w:t>Religious Belief</w:t>
            </w:r>
          </w:p>
          <w:p w14:paraId="37708FD5" w14:textId="77777777" w:rsidR="00CF0726" w:rsidRPr="00A11D24" w:rsidRDefault="00CF0726" w:rsidP="00315D12">
            <w:pPr>
              <w:rPr>
                <w:sz w:val="28"/>
                <w:szCs w:val="28"/>
              </w:rPr>
            </w:pPr>
            <w:r w:rsidRPr="00A11D24">
              <w:rPr>
                <w:sz w:val="28"/>
                <w:szCs w:val="28"/>
              </w:rPr>
              <w:t>Political Opinion</w:t>
            </w:r>
          </w:p>
          <w:p w14:paraId="3BE8B97F" w14:textId="744ABA50" w:rsidR="00CF0726" w:rsidRPr="00A11D24" w:rsidRDefault="00CF0726" w:rsidP="00315D12">
            <w:pPr>
              <w:rPr>
                <w:sz w:val="28"/>
                <w:szCs w:val="28"/>
              </w:rPr>
            </w:pPr>
            <w:r w:rsidRPr="00A11D24">
              <w:rPr>
                <w:sz w:val="28"/>
                <w:szCs w:val="28"/>
              </w:rPr>
              <w:t>Racial Group</w:t>
            </w:r>
          </w:p>
        </w:tc>
        <w:tc>
          <w:tcPr>
            <w:tcW w:w="4331" w:type="dxa"/>
          </w:tcPr>
          <w:p w14:paraId="6A211A7F" w14:textId="553FC122" w:rsidR="00CF0726" w:rsidRPr="00F77D8C" w:rsidRDefault="00CF0726" w:rsidP="00CF0726">
            <w:pPr>
              <w:rPr>
                <w:sz w:val="24"/>
                <w:szCs w:val="24"/>
              </w:rPr>
            </w:pPr>
            <w:r>
              <w:rPr>
                <w:rFonts w:ascii="Arial" w:eastAsia="Arial" w:hAnsi="Arial" w:cs="Arial"/>
                <w:sz w:val="24"/>
                <w:szCs w:val="24"/>
                <w:lang w:eastAsia="en-GB" w:bidi="en-GB"/>
              </w:rPr>
              <w:t xml:space="preserve">We know that the forest and the </w:t>
            </w:r>
            <w:r w:rsidRPr="00F77D8C">
              <w:rPr>
                <w:rFonts w:ascii="Arial" w:eastAsia="Arial" w:hAnsi="Arial" w:cs="Arial"/>
                <w:sz w:val="24"/>
                <w:szCs w:val="24"/>
                <w:lang w:eastAsia="en-GB" w:bidi="en-GB"/>
              </w:rPr>
              <w:t xml:space="preserve">Digital Sculpture Trail </w:t>
            </w:r>
            <w:r>
              <w:rPr>
                <w:rFonts w:ascii="Arial" w:eastAsia="Arial" w:hAnsi="Arial" w:cs="Arial"/>
                <w:sz w:val="24"/>
                <w:szCs w:val="24"/>
                <w:lang w:eastAsia="en-GB" w:bidi="en-GB"/>
              </w:rPr>
              <w:t>is already used by school groups and community groups for cross-community activities.  There may be further opportunities in future f</w:t>
            </w:r>
            <w:r w:rsidRPr="00F77D8C">
              <w:rPr>
                <w:rFonts w:ascii="Arial" w:eastAsia="Arial" w:hAnsi="Arial" w:cs="Arial"/>
                <w:sz w:val="24"/>
                <w:szCs w:val="24"/>
                <w:lang w:eastAsia="en-GB" w:bidi="en-GB"/>
              </w:rPr>
              <w:t>or increased activities, sports, education, social and cultural programm</w:t>
            </w:r>
            <w:r>
              <w:rPr>
                <w:rFonts w:ascii="Arial" w:eastAsia="Arial" w:hAnsi="Arial" w:cs="Arial"/>
                <w:sz w:val="24"/>
                <w:szCs w:val="24"/>
                <w:lang w:eastAsia="en-GB" w:bidi="en-GB"/>
              </w:rPr>
              <w:t xml:space="preserve">es and to </w:t>
            </w:r>
            <w:r w:rsidRPr="00F77D8C">
              <w:rPr>
                <w:rFonts w:ascii="Arial" w:eastAsia="Arial" w:hAnsi="Arial" w:cs="Arial"/>
                <w:sz w:val="24"/>
                <w:szCs w:val="24"/>
                <w:lang w:eastAsia="en-GB" w:bidi="en-GB"/>
              </w:rPr>
              <w:t xml:space="preserve">promote use of the Trail and the forest in general as a shared space.  </w:t>
            </w:r>
          </w:p>
        </w:tc>
        <w:tc>
          <w:tcPr>
            <w:tcW w:w="2268" w:type="dxa"/>
          </w:tcPr>
          <w:p w14:paraId="1302606B" w14:textId="106F7C7A" w:rsidR="00CF0726" w:rsidRPr="00CF0726" w:rsidRDefault="00CF0726" w:rsidP="00315D12">
            <w:pPr>
              <w:rPr>
                <w:rFonts w:ascii="Arial" w:hAnsi="Arial" w:cs="Arial"/>
                <w:sz w:val="24"/>
                <w:szCs w:val="24"/>
              </w:rPr>
            </w:pPr>
            <w:r w:rsidRPr="00CF0726">
              <w:rPr>
                <w:rFonts w:ascii="Arial" w:hAnsi="Arial" w:cs="Arial"/>
                <w:sz w:val="24"/>
                <w:szCs w:val="24"/>
              </w:rPr>
              <w:t xml:space="preserve">Minor </w:t>
            </w:r>
            <w:r w:rsidR="00072657">
              <w:rPr>
                <w:rFonts w:ascii="Arial" w:hAnsi="Arial" w:cs="Arial"/>
                <w:sz w:val="24"/>
                <w:szCs w:val="24"/>
              </w:rPr>
              <w:t>- positive</w:t>
            </w:r>
          </w:p>
        </w:tc>
      </w:tr>
    </w:tbl>
    <w:p w14:paraId="7D4D1F26" w14:textId="0AA12459" w:rsidR="0077586F" w:rsidRPr="00775F88" w:rsidRDefault="0077586F" w:rsidP="0077586F">
      <w:pPr>
        <w:rPr>
          <w:rFonts w:cs="Arial"/>
          <w:sz w:val="28"/>
          <w:szCs w:val="28"/>
        </w:rPr>
      </w:pPr>
    </w:p>
    <w:p w14:paraId="12B0DE62" w14:textId="77777777"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 xml:space="preserve">4 Are </w:t>
      </w:r>
      <w:proofErr w:type="gramStart"/>
      <w:r w:rsidRPr="00C72FDF">
        <w:rPr>
          <w:rFonts w:asciiTheme="minorHAnsi" w:hAnsiTheme="minorHAnsi" w:cstheme="minorHAnsi"/>
          <w:b/>
          <w:bCs w:val="0"/>
          <w:szCs w:val="20"/>
        </w:rPr>
        <w:t>there</w:t>
      </w:r>
      <w:proofErr w:type="gramEnd"/>
      <w:r w:rsidRPr="00C72FDF">
        <w:rPr>
          <w:rFonts w:asciiTheme="minorHAnsi" w:hAnsiTheme="minorHAnsi" w:cstheme="minorHAnsi"/>
          <w:b/>
          <w:bCs w:val="0"/>
          <w:szCs w:val="20"/>
        </w:rPr>
        <w:t xml:space="preserv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14:paraId="26500688" w14:textId="77777777"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8"/>
        <w:gridCol w:w="3083"/>
        <w:gridCol w:w="3132"/>
      </w:tblGrid>
      <w:tr w:rsidR="0077586F" w14:paraId="4676297B" w14:textId="77777777" w:rsidTr="00CF0726">
        <w:tc>
          <w:tcPr>
            <w:tcW w:w="3108" w:type="dxa"/>
          </w:tcPr>
          <w:p w14:paraId="67175A55" w14:textId="77777777" w:rsidR="0077586F" w:rsidRPr="006F5191" w:rsidRDefault="0077586F" w:rsidP="00315D12">
            <w:pPr>
              <w:rPr>
                <w:b/>
                <w:sz w:val="28"/>
                <w:szCs w:val="28"/>
              </w:rPr>
            </w:pPr>
            <w:r w:rsidRPr="006F5191">
              <w:rPr>
                <w:b/>
                <w:sz w:val="28"/>
                <w:szCs w:val="28"/>
              </w:rPr>
              <w:t>Good Relations Category</w:t>
            </w:r>
          </w:p>
        </w:tc>
        <w:tc>
          <w:tcPr>
            <w:tcW w:w="3083" w:type="dxa"/>
          </w:tcPr>
          <w:p w14:paraId="05F1614C" w14:textId="77777777" w:rsidR="0077586F" w:rsidRPr="006F5191" w:rsidRDefault="0077586F" w:rsidP="00315D12">
            <w:pPr>
              <w:rPr>
                <w:b/>
                <w:sz w:val="28"/>
                <w:szCs w:val="28"/>
              </w:rPr>
            </w:pPr>
            <w:r w:rsidRPr="006F5191">
              <w:rPr>
                <w:b/>
                <w:sz w:val="28"/>
                <w:szCs w:val="28"/>
              </w:rPr>
              <w:t xml:space="preserve">IF </w:t>
            </w:r>
            <w:proofErr w:type="gramStart"/>
            <w:r w:rsidRPr="006F5191">
              <w:rPr>
                <w:b/>
                <w:sz w:val="28"/>
                <w:szCs w:val="28"/>
              </w:rPr>
              <w:t>Yes</w:t>
            </w:r>
            <w:proofErr w:type="gramEnd"/>
            <w:r w:rsidRPr="006F5191">
              <w:rPr>
                <w:b/>
                <w:sz w:val="28"/>
                <w:szCs w:val="28"/>
              </w:rPr>
              <w:t>, provide details</w:t>
            </w:r>
          </w:p>
        </w:tc>
        <w:tc>
          <w:tcPr>
            <w:tcW w:w="3132" w:type="dxa"/>
          </w:tcPr>
          <w:p w14:paraId="182E6219" w14:textId="77777777" w:rsidR="0077586F" w:rsidRPr="006F5191" w:rsidRDefault="0077586F" w:rsidP="00315D12">
            <w:pPr>
              <w:rPr>
                <w:b/>
                <w:sz w:val="28"/>
                <w:szCs w:val="28"/>
              </w:rPr>
            </w:pPr>
            <w:r w:rsidRPr="006F5191">
              <w:rPr>
                <w:b/>
                <w:sz w:val="28"/>
                <w:szCs w:val="28"/>
              </w:rPr>
              <w:t>If No, provide details</w:t>
            </w:r>
          </w:p>
        </w:tc>
      </w:tr>
      <w:tr w:rsidR="00CF0726" w14:paraId="65A6D4E0" w14:textId="77777777" w:rsidTr="00CF0726">
        <w:trPr>
          <w:trHeight w:val="1798"/>
        </w:trPr>
        <w:tc>
          <w:tcPr>
            <w:tcW w:w="3108" w:type="dxa"/>
          </w:tcPr>
          <w:p w14:paraId="0A9F1DF1" w14:textId="77777777" w:rsidR="00CF0726" w:rsidRPr="00A11D24" w:rsidRDefault="00CF0726" w:rsidP="00315D12">
            <w:pPr>
              <w:rPr>
                <w:sz w:val="28"/>
                <w:szCs w:val="28"/>
              </w:rPr>
            </w:pPr>
            <w:r w:rsidRPr="00A11D24">
              <w:rPr>
                <w:sz w:val="28"/>
                <w:szCs w:val="28"/>
              </w:rPr>
              <w:t>Religious Belief</w:t>
            </w:r>
          </w:p>
          <w:p w14:paraId="154C60A0" w14:textId="77777777" w:rsidR="00CF0726" w:rsidRPr="00A11D24" w:rsidRDefault="00CF0726" w:rsidP="00315D12">
            <w:pPr>
              <w:rPr>
                <w:sz w:val="28"/>
                <w:szCs w:val="28"/>
              </w:rPr>
            </w:pPr>
            <w:r w:rsidRPr="00A11D24">
              <w:rPr>
                <w:sz w:val="28"/>
                <w:szCs w:val="28"/>
              </w:rPr>
              <w:t>Political Opinion</w:t>
            </w:r>
          </w:p>
          <w:p w14:paraId="3E2229B4" w14:textId="2E2384D6" w:rsidR="00CF0726" w:rsidRPr="00A11D24" w:rsidRDefault="00CF0726" w:rsidP="00315D12">
            <w:pPr>
              <w:rPr>
                <w:sz w:val="28"/>
                <w:szCs w:val="28"/>
              </w:rPr>
            </w:pPr>
            <w:r w:rsidRPr="00A11D24">
              <w:rPr>
                <w:sz w:val="28"/>
                <w:szCs w:val="28"/>
              </w:rPr>
              <w:t>Racial Group</w:t>
            </w:r>
          </w:p>
        </w:tc>
        <w:tc>
          <w:tcPr>
            <w:tcW w:w="3083" w:type="dxa"/>
          </w:tcPr>
          <w:p w14:paraId="3FA6A5F3" w14:textId="77777777" w:rsidR="00CF0726" w:rsidRPr="00A11D24" w:rsidRDefault="00CF0726" w:rsidP="00315D12">
            <w:pPr>
              <w:rPr>
                <w:sz w:val="28"/>
                <w:szCs w:val="28"/>
              </w:rPr>
            </w:pPr>
          </w:p>
        </w:tc>
        <w:tc>
          <w:tcPr>
            <w:tcW w:w="3132" w:type="dxa"/>
          </w:tcPr>
          <w:p w14:paraId="773920A8" w14:textId="18E4E9F6" w:rsidR="00CF0726" w:rsidRPr="00CF0726" w:rsidRDefault="00CF0726" w:rsidP="00315D12">
            <w:pPr>
              <w:rPr>
                <w:rFonts w:ascii="Arial" w:eastAsia="Arial" w:hAnsi="Arial" w:cs="Arial"/>
                <w:lang w:eastAsia="en-GB" w:bidi="en-GB"/>
              </w:rPr>
            </w:pPr>
            <w:r>
              <w:rPr>
                <w:rFonts w:ascii="Arial" w:eastAsia="Arial" w:hAnsi="Arial" w:cs="Arial"/>
                <w:lang w:eastAsia="en-GB" w:bidi="en-GB"/>
              </w:rPr>
              <w:t xml:space="preserve">No, </w:t>
            </w:r>
            <w:r w:rsidRPr="00605EB7">
              <w:rPr>
                <w:rFonts w:ascii="Arial" w:eastAsia="Arial" w:hAnsi="Arial" w:cs="Arial"/>
                <w:lang w:eastAsia="en-GB" w:bidi="en-GB"/>
              </w:rPr>
              <w:t>there are no further opportunities to better promote good relations between these groups.  All opportunities are currently being addressed.</w:t>
            </w:r>
          </w:p>
        </w:tc>
      </w:tr>
    </w:tbl>
    <w:p w14:paraId="56F08943" w14:textId="77777777" w:rsidR="0009451E" w:rsidRDefault="0009451E" w:rsidP="006A7D1D">
      <w:pPr>
        <w:rPr>
          <w:rFonts w:cs="Arial"/>
          <w:b/>
          <w:sz w:val="28"/>
          <w:szCs w:val="28"/>
        </w:rPr>
      </w:pPr>
    </w:p>
    <w:p w14:paraId="64CEAF8C" w14:textId="77777777" w:rsidR="0077586F" w:rsidRPr="006A7D1D" w:rsidRDefault="0077586F" w:rsidP="006A7D1D">
      <w:pPr>
        <w:rPr>
          <w:rFonts w:cs="Arial"/>
          <w:b/>
          <w:sz w:val="28"/>
          <w:szCs w:val="28"/>
        </w:rPr>
      </w:pPr>
      <w:r>
        <w:rPr>
          <w:rFonts w:cs="Arial"/>
          <w:b/>
          <w:sz w:val="28"/>
          <w:szCs w:val="28"/>
        </w:rPr>
        <w:t>Multiple identity</w:t>
      </w:r>
    </w:p>
    <w:p w14:paraId="535348CB" w14:textId="77777777" w:rsidR="00605EB7" w:rsidRDefault="0077586F" w:rsidP="0077586F">
      <w:pPr>
        <w:autoSpaceDE w:val="0"/>
        <w:autoSpaceDN w:val="0"/>
        <w:adjustRightInd w:val="0"/>
        <w:rPr>
          <w:rFonts w:cs="Arial"/>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2C652A" w:rsidRPr="005F4D62">
        <w:rPr>
          <w:rFonts w:cs="Arial"/>
          <w:b/>
          <w:sz w:val="28"/>
          <w:szCs w:val="28"/>
        </w:rPr>
        <w:t xml:space="preserve"> </w:t>
      </w:r>
      <w:r w:rsidR="002C652A">
        <w:rPr>
          <w:rFonts w:cs="Arial"/>
          <w:sz w:val="28"/>
          <w:szCs w:val="28"/>
        </w:rPr>
        <w:t xml:space="preserve"> </w:t>
      </w:r>
    </w:p>
    <w:p w14:paraId="1853AA42" w14:textId="5A15490C" w:rsidR="00605EB7" w:rsidRPr="00CF0726" w:rsidRDefault="00605EB7" w:rsidP="00605EB7">
      <w:pPr>
        <w:widowControl w:val="0"/>
        <w:autoSpaceDE w:val="0"/>
        <w:autoSpaceDN w:val="0"/>
        <w:spacing w:after="0" w:line="240" w:lineRule="auto"/>
        <w:rPr>
          <w:rFonts w:ascii="Arial" w:eastAsia="Arial" w:hAnsi="Arial" w:cs="Arial"/>
          <w:sz w:val="24"/>
          <w:szCs w:val="24"/>
          <w:lang w:eastAsia="en-GB" w:bidi="en-GB"/>
        </w:rPr>
      </w:pPr>
      <w:r w:rsidRPr="00CF0726">
        <w:rPr>
          <w:rFonts w:ascii="Arial" w:eastAsia="Arial" w:hAnsi="Arial" w:cs="Arial"/>
          <w:sz w:val="24"/>
          <w:szCs w:val="24"/>
          <w:lang w:eastAsia="en-GB" w:bidi="en-GB"/>
        </w:rPr>
        <w:t xml:space="preserve">We have </w:t>
      </w:r>
      <w:proofErr w:type="gramStart"/>
      <w:r w:rsidRPr="00CF0726">
        <w:rPr>
          <w:rFonts w:ascii="Arial" w:eastAsia="Arial" w:hAnsi="Arial" w:cs="Arial"/>
          <w:sz w:val="24"/>
          <w:szCs w:val="24"/>
          <w:lang w:eastAsia="en-GB" w:bidi="en-GB"/>
        </w:rPr>
        <w:t>taken into account</w:t>
      </w:r>
      <w:proofErr w:type="gramEnd"/>
      <w:r w:rsidRPr="00CF0726">
        <w:rPr>
          <w:rFonts w:ascii="Arial" w:eastAsia="Arial" w:hAnsi="Arial" w:cs="Arial"/>
          <w:sz w:val="24"/>
          <w:szCs w:val="24"/>
          <w:lang w:eastAsia="en-GB" w:bidi="en-GB"/>
        </w:rPr>
        <w:t xml:space="preserve"> the needs of different multiple identities in the</w:t>
      </w:r>
      <w:r w:rsidR="00CF0726">
        <w:rPr>
          <w:rFonts w:ascii="Arial" w:eastAsia="Arial" w:hAnsi="Arial" w:cs="Arial"/>
          <w:sz w:val="24"/>
          <w:szCs w:val="24"/>
          <w:lang w:eastAsia="en-GB" w:bidi="en-GB"/>
        </w:rPr>
        <w:t xml:space="preserve"> development of the sculpture trail. </w:t>
      </w:r>
      <w:r w:rsidRPr="00CF0726">
        <w:rPr>
          <w:rFonts w:ascii="Arial" w:eastAsia="Arial" w:hAnsi="Arial" w:cs="Arial"/>
          <w:sz w:val="24"/>
          <w:szCs w:val="24"/>
          <w:lang w:eastAsia="en-GB" w:bidi="en-GB"/>
        </w:rPr>
        <w:t xml:space="preserve">For example, children with disabilities or older people with disabilities will benefit from enhanced accessibility measures.  </w:t>
      </w:r>
    </w:p>
    <w:p w14:paraId="08DEE494" w14:textId="77777777" w:rsidR="00CF0726" w:rsidRDefault="00CF0726" w:rsidP="0077586F">
      <w:pPr>
        <w:autoSpaceDE w:val="0"/>
        <w:autoSpaceDN w:val="0"/>
        <w:adjustRightInd w:val="0"/>
        <w:rPr>
          <w:rFonts w:cs="Arial"/>
          <w:sz w:val="28"/>
          <w:szCs w:val="28"/>
        </w:rPr>
      </w:pPr>
    </w:p>
    <w:p w14:paraId="4BB180B2" w14:textId="77777777"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sidRPr="00F333A1">
        <w:rPr>
          <w:rFonts w:cs="Arial"/>
          <w:b/>
          <w:sz w:val="28"/>
          <w:szCs w:val="28"/>
        </w:rPr>
        <w:t xml:space="preserve">/outcome </w:t>
      </w:r>
    </w:p>
    <w:p w14:paraId="73A31ABB" w14:textId="77777777" w:rsidR="000A2E2E" w:rsidRDefault="000A2E2E" w:rsidP="000A2E2E">
      <w:pPr>
        <w:autoSpaceDE w:val="0"/>
        <w:autoSpaceDN w:val="0"/>
        <w:adjustRightInd w:val="0"/>
        <w:rPr>
          <w:rFonts w:cs="Arial"/>
          <w:sz w:val="28"/>
          <w:szCs w:val="28"/>
        </w:rPr>
      </w:pPr>
      <w:r>
        <w:rPr>
          <w:rFonts w:cs="Arial"/>
          <w:sz w:val="28"/>
          <w:szCs w:val="28"/>
        </w:rPr>
        <w:t xml:space="preserve">Equality and good relations screening is used to identify whether there is a need to carry out a </w:t>
      </w:r>
      <w:r w:rsidRPr="007B75F6">
        <w:rPr>
          <w:rFonts w:cs="Arial"/>
          <w:b/>
          <w:sz w:val="28"/>
          <w:szCs w:val="28"/>
        </w:rPr>
        <w:t>full equality impact assessmen</w:t>
      </w:r>
      <w:r w:rsidR="006517B3" w:rsidRPr="007B75F6">
        <w:rPr>
          <w:rFonts w:cs="Arial"/>
          <w:b/>
          <w:sz w:val="28"/>
          <w:szCs w:val="28"/>
        </w:rPr>
        <w:t xml:space="preserve">t </w:t>
      </w:r>
      <w:r w:rsidR="006517B3">
        <w:rPr>
          <w:rFonts w:cs="Arial"/>
          <w:sz w:val="28"/>
          <w:szCs w:val="28"/>
        </w:rPr>
        <w:t xml:space="preserve">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14:paraId="5345719E" w14:textId="77777777"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lastRenderedPageBreak/>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w:t>
      </w:r>
      <w:r w:rsidR="007B75F6">
        <w:rPr>
          <w:rFonts w:cs="Arial"/>
          <w:sz w:val="28"/>
          <w:szCs w:val="28"/>
        </w:rPr>
        <w:t xml:space="preserve"> relevance to equality, no</w:t>
      </w:r>
      <w:r w:rsidR="005F4D62" w:rsidRPr="000A2E2E">
        <w:rPr>
          <w:rFonts w:cs="Arial"/>
          <w:sz w:val="28"/>
          <w:szCs w:val="28"/>
        </w:rPr>
        <w:t xml:space="preserve"> negative imp</w:t>
      </w:r>
      <w:r w:rsidR="005F4D62">
        <w:rPr>
          <w:rFonts w:cs="Arial"/>
          <w:sz w:val="28"/>
          <w:szCs w:val="28"/>
        </w:rPr>
        <w:t xml:space="preserve">acts </w:t>
      </w:r>
      <w:r w:rsidR="005F4D62" w:rsidRPr="000A2E2E">
        <w:rPr>
          <w:rFonts w:cs="Arial"/>
          <w:sz w:val="28"/>
          <w:szCs w:val="28"/>
        </w:rPr>
        <w:t xml:space="preserve">identified </w:t>
      </w:r>
      <w:r w:rsidR="00513BD8">
        <w:rPr>
          <w:rFonts w:cs="Arial"/>
          <w:sz w:val="28"/>
          <w:szCs w:val="28"/>
        </w:rPr>
        <w:t>or only</w:t>
      </w:r>
      <w:r w:rsidR="007B75F6">
        <w:rPr>
          <w:rFonts w:cs="Arial"/>
          <w:sz w:val="28"/>
          <w:szCs w:val="28"/>
        </w:rPr>
        <w:t xml:space="preserve"> </w:t>
      </w:r>
      <w:r w:rsidR="00754986">
        <w:rPr>
          <w:rFonts w:cs="Arial"/>
          <w:sz w:val="28"/>
          <w:szCs w:val="28"/>
        </w:rPr>
        <w:t xml:space="preserve">very </w:t>
      </w:r>
      <w:r w:rsidR="007B75F6">
        <w:rPr>
          <w:rFonts w:cs="Arial"/>
          <w:sz w:val="28"/>
          <w:szCs w:val="28"/>
        </w:rPr>
        <w:t>minor</w:t>
      </w:r>
      <w:r w:rsidR="00513BD8">
        <w:rPr>
          <w:rFonts w:cs="Arial"/>
          <w:sz w:val="28"/>
          <w:szCs w:val="28"/>
        </w:rPr>
        <w:t xml:space="preserve"> </w:t>
      </w:r>
      <w:r w:rsidR="005F4D62">
        <w:rPr>
          <w:rFonts w:cs="Arial"/>
          <w:sz w:val="28"/>
          <w:szCs w:val="28"/>
        </w:rPr>
        <w:t>p</w:t>
      </w:r>
      <w:r w:rsidR="00754986">
        <w:rPr>
          <w:rFonts w:cs="Arial"/>
          <w:sz w:val="28"/>
          <w:szCs w:val="28"/>
        </w:rPr>
        <w:t>ositive impacts for all groups</w:t>
      </w:r>
      <w:r w:rsidR="00AF5E89">
        <w:rPr>
          <w:rFonts w:cs="Arial"/>
          <w:sz w:val="28"/>
          <w:szCs w:val="28"/>
        </w:rPr>
        <w:t>.  This may be the case for a purely technical policy for example.</w:t>
      </w:r>
    </w:p>
    <w:p w14:paraId="2A2493A4" w14:textId="77777777"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 xml:space="preserve">but some minor </w:t>
      </w:r>
      <w:r w:rsidR="007B75F6">
        <w:rPr>
          <w:rFonts w:cs="Arial"/>
          <w:sz w:val="28"/>
          <w:szCs w:val="28"/>
        </w:rPr>
        <w:t>potential impacts or opportunities to better promote equality and/or good relations identified, so mitigations appropriate.  Much of our</w:t>
      </w:r>
      <w:r w:rsidR="00AF5E89">
        <w:rPr>
          <w:rFonts w:cs="Arial"/>
          <w:sz w:val="28"/>
          <w:szCs w:val="28"/>
        </w:rPr>
        <w:t xml:space="preserve"> activity will probably fall into this category.</w:t>
      </w:r>
      <w:r w:rsidR="005F4D62">
        <w:rPr>
          <w:rFonts w:cs="Arial"/>
          <w:sz w:val="28"/>
          <w:szCs w:val="28"/>
        </w:rPr>
        <w:t xml:space="preserve"> </w:t>
      </w:r>
      <w:r w:rsidR="00E80C8B">
        <w:rPr>
          <w:rFonts w:cs="Arial"/>
          <w:sz w:val="28"/>
          <w:szCs w:val="28"/>
        </w:rPr>
        <w:t xml:space="preserve">  </w:t>
      </w:r>
    </w:p>
    <w:p w14:paraId="5840BADE" w14:textId="77777777" w:rsidR="00E80C8B" w:rsidRPr="007B75F6"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sidR="00754986">
        <w:rPr>
          <w:rFonts w:cs="Arial"/>
          <w:sz w:val="28"/>
          <w:szCs w:val="28"/>
        </w:rPr>
        <w:t xml:space="preserve"> – potential for significant </w:t>
      </w:r>
      <w:r w:rsidR="009C465F">
        <w:rPr>
          <w:rFonts w:cs="Arial"/>
          <w:sz w:val="28"/>
          <w:szCs w:val="28"/>
        </w:rPr>
        <w:t>an</w:t>
      </w:r>
      <w:r w:rsidR="00754986">
        <w:rPr>
          <w:rFonts w:cs="Arial"/>
          <w:sz w:val="28"/>
          <w:szCs w:val="28"/>
        </w:rPr>
        <w:t>d/or</w:t>
      </w:r>
      <w:r w:rsidR="009C465F">
        <w:rPr>
          <w:rFonts w:cs="Arial"/>
          <w:sz w:val="28"/>
          <w:szCs w:val="28"/>
        </w:rPr>
        <w:t xml:space="preserve"> potentially </w:t>
      </w:r>
      <w:r w:rsidR="00754986">
        <w:rPr>
          <w:rFonts w:cs="Arial"/>
          <w:sz w:val="28"/>
          <w:szCs w:val="28"/>
        </w:rPr>
        <w:t>negative</w:t>
      </w:r>
      <w:r>
        <w:rPr>
          <w:rFonts w:cs="Arial"/>
          <w:sz w:val="28"/>
          <w:szCs w:val="28"/>
        </w:rPr>
        <w:t xml:space="preserve"> impact identified for one or more groups so proposal requires a more detailed impact </w:t>
      </w:r>
      <w:r w:rsidRPr="007B75F6">
        <w:rPr>
          <w:rFonts w:cs="Arial"/>
          <w:sz w:val="28"/>
          <w:szCs w:val="28"/>
        </w:rPr>
        <w:t>assessment</w:t>
      </w:r>
      <w:r w:rsidR="00D27726" w:rsidRPr="007B75F6">
        <w:rPr>
          <w:rFonts w:cs="Arial"/>
          <w:sz w:val="28"/>
          <w:szCs w:val="28"/>
        </w:rPr>
        <w:t>.</w:t>
      </w:r>
      <w:r w:rsidR="007B75F6">
        <w:rPr>
          <w:rFonts w:cs="Arial"/>
          <w:sz w:val="28"/>
          <w:szCs w:val="28"/>
        </w:rPr>
        <w:t xml:space="preserve">  [S</w:t>
      </w:r>
      <w:r w:rsidR="00AF5E89" w:rsidRPr="007B75F6">
        <w:rPr>
          <w:rFonts w:cs="Arial"/>
          <w:sz w:val="28"/>
          <w:szCs w:val="28"/>
        </w:rPr>
        <w:t>ee Equality Commission guidance on justifying a screening decision.]</w:t>
      </w:r>
    </w:p>
    <w:p w14:paraId="464DAAA5" w14:textId="77777777"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9C465F">
        <w:rPr>
          <w:rFonts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14:paraId="3959E63A" w14:textId="77777777" w:rsidTr="004C6097">
        <w:tc>
          <w:tcPr>
            <w:tcW w:w="4390" w:type="dxa"/>
            <w:shd w:val="clear" w:color="auto" w:fill="auto"/>
          </w:tcPr>
          <w:p w14:paraId="2C98472C" w14:textId="77777777"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14:paraId="68EF248B" w14:textId="77777777"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14:paraId="7C7F8AA8" w14:textId="77777777" w:rsidTr="004C6097">
        <w:tc>
          <w:tcPr>
            <w:tcW w:w="4390" w:type="dxa"/>
            <w:shd w:val="clear" w:color="auto" w:fill="auto"/>
          </w:tcPr>
          <w:p w14:paraId="48E210F7" w14:textId="77777777" w:rsidR="0077586F" w:rsidRPr="008B64C0" w:rsidRDefault="00E80C8B" w:rsidP="00315D12">
            <w:pPr>
              <w:autoSpaceDE w:val="0"/>
              <w:autoSpaceDN w:val="0"/>
              <w:adjustRightInd w:val="0"/>
              <w:rPr>
                <w:rFonts w:cs="Arial"/>
                <w:sz w:val="28"/>
                <w:szCs w:val="28"/>
              </w:rPr>
            </w:pPr>
            <w:r>
              <w:rPr>
                <w:rFonts w:cs="Arial"/>
                <w:sz w:val="28"/>
                <w:szCs w:val="28"/>
              </w:rPr>
              <w:t>Option 1</w:t>
            </w:r>
          </w:p>
          <w:p w14:paraId="23B1C207" w14:textId="77777777"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7B75F6">
              <w:rPr>
                <w:rFonts w:cs="Arial"/>
                <w:sz w:val="28"/>
                <w:szCs w:val="28"/>
              </w:rPr>
              <w:t>[go to Monitoring section]</w:t>
            </w:r>
          </w:p>
        </w:tc>
        <w:tc>
          <w:tcPr>
            <w:tcW w:w="4933" w:type="dxa"/>
            <w:shd w:val="clear" w:color="auto" w:fill="auto"/>
          </w:tcPr>
          <w:p w14:paraId="756D4867" w14:textId="77777777" w:rsidR="006A7D1D" w:rsidRPr="008B64C0" w:rsidRDefault="006A7D1D" w:rsidP="00315D12">
            <w:pPr>
              <w:autoSpaceDE w:val="0"/>
              <w:autoSpaceDN w:val="0"/>
              <w:adjustRightInd w:val="0"/>
              <w:rPr>
                <w:rFonts w:cs="Arial"/>
                <w:sz w:val="28"/>
                <w:szCs w:val="28"/>
              </w:rPr>
            </w:pPr>
          </w:p>
        </w:tc>
      </w:tr>
      <w:tr w:rsidR="0077586F" w:rsidRPr="00D71613" w14:paraId="400D901E" w14:textId="77777777" w:rsidTr="004C6097">
        <w:tc>
          <w:tcPr>
            <w:tcW w:w="4390" w:type="dxa"/>
            <w:shd w:val="clear" w:color="auto" w:fill="auto"/>
          </w:tcPr>
          <w:p w14:paraId="43F736F5" w14:textId="77777777" w:rsidR="0077586F" w:rsidRPr="008B64C0" w:rsidRDefault="00E80C8B" w:rsidP="00315D12">
            <w:pPr>
              <w:autoSpaceDE w:val="0"/>
              <w:autoSpaceDN w:val="0"/>
              <w:adjustRightInd w:val="0"/>
              <w:rPr>
                <w:rFonts w:cs="Arial"/>
                <w:sz w:val="28"/>
                <w:szCs w:val="28"/>
              </w:rPr>
            </w:pPr>
            <w:r>
              <w:rPr>
                <w:rFonts w:cs="Arial"/>
                <w:sz w:val="28"/>
                <w:szCs w:val="28"/>
              </w:rPr>
              <w:t>Option 2</w:t>
            </w:r>
          </w:p>
          <w:p w14:paraId="7E042C71" w14:textId="77777777" w:rsidR="0077586F" w:rsidRPr="008B64C0" w:rsidRDefault="0077586F" w:rsidP="00754986">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754986">
              <w:rPr>
                <w:rFonts w:cs="Arial"/>
                <w:sz w:val="28"/>
                <w:szCs w:val="28"/>
              </w:rPr>
              <w:t xml:space="preserve"> or some opportunities to better promote equality and/or good relations identified [complete mitigation section below]</w:t>
            </w:r>
          </w:p>
        </w:tc>
        <w:tc>
          <w:tcPr>
            <w:tcW w:w="4933" w:type="dxa"/>
            <w:shd w:val="clear" w:color="auto" w:fill="auto"/>
          </w:tcPr>
          <w:p w14:paraId="0C2982F4" w14:textId="77777777" w:rsidR="00E30E05" w:rsidRPr="007547CC" w:rsidRDefault="00605EB7" w:rsidP="00605EB7">
            <w:pPr>
              <w:widowControl w:val="0"/>
              <w:autoSpaceDE w:val="0"/>
              <w:autoSpaceDN w:val="0"/>
              <w:spacing w:after="0" w:line="240" w:lineRule="auto"/>
              <w:rPr>
                <w:rFonts w:ascii="Arial" w:eastAsia="Arial" w:hAnsi="Arial" w:cs="Arial"/>
                <w:lang w:eastAsia="en-GB" w:bidi="en-GB"/>
              </w:rPr>
            </w:pPr>
            <w:r w:rsidRPr="007547CC">
              <w:rPr>
                <w:rFonts w:ascii="Arial" w:eastAsia="Arial" w:hAnsi="Arial" w:cs="Arial"/>
                <w:lang w:eastAsia="en-GB" w:bidi="en-GB"/>
              </w:rPr>
              <w:t>The sc</w:t>
            </w:r>
            <w:r w:rsidR="00E30E05" w:rsidRPr="007547CC">
              <w:rPr>
                <w:rFonts w:ascii="Arial" w:eastAsia="Arial" w:hAnsi="Arial" w:cs="Arial"/>
                <w:lang w:eastAsia="en-GB" w:bidi="en-GB"/>
              </w:rPr>
              <w:t>reening has identified that</w:t>
            </w:r>
            <w:r w:rsidRPr="007547CC">
              <w:rPr>
                <w:rFonts w:ascii="Arial" w:eastAsia="Arial" w:hAnsi="Arial" w:cs="Arial"/>
                <w:lang w:eastAsia="en-GB" w:bidi="en-GB"/>
              </w:rPr>
              <w:t xml:space="preserve"> impacts wi</w:t>
            </w:r>
            <w:r w:rsidR="00E30E05" w:rsidRPr="007547CC">
              <w:rPr>
                <w:rFonts w:ascii="Arial" w:eastAsia="Arial" w:hAnsi="Arial" w:cs="Arial"/>
                <w:lang w:eastAsia="en-GB" w:bidi="en-GB"/>
              </w:rPr>
              <w:t>ll be minor and positive for most groups.  Feedback from visitors to date and from extensive consultation has been overwhelmingly positive.</w:t>
            </w:r>
          </w:p>
          <w:p w14:paraId="7E3818B1" w14:textId="77777777" w:rsidR="00E30E05" w:rsidRPr="007547CC" w:rsidRDefault="00E30E05" w:rsidP="00605EB7">
            <w:pPr>
              <w:widowControl w:val="0"/>
              <w:autoSpaceDE w:val="0"/>
              <w:autoSpaceDN w:val="0"/>
              <w:spacing w:after="0" w:line="240" w:lineRule="auto"/>
              <w:rPr>
                <w:rFonts w:ascii="Arial" w:eastAsia="Arial" w:hAnsi="Arial" w:cs="Arial"/>
                <w:lang w:eastAsia="en-GB" w:bidi="en-GB"/>
              </w:rPr>
            </w:pPr>
          </w:p>
          <w:p w14:paraId="55C23F35" w14:textId="2EF52CF1" w:rsidR="00605EB7" w:rsidRPr="007547CC" w:rsidRDefault="00E30E05" w:rsidP="00605EB7">
            <w:pPr>
              <w:widowControl w:val="0"/>
              <w:autoSpaceDE w:val="0"/>
              <w:autoSpaceDN w:val="0"/>
              <w:spacing w:after="0" w:line="240" w:lineRule="auto"/>
              <w:rPr>
                <w:rFonts w:ascii="Arial" w:eastAsia="Arial" w:hAnsi="Arial" w:cs="Arial"/>
                <w:sz w:val="20"/>
                <w:szCs w:val="20"/>
                <w:lang w:eastAsia="en-GB" w:bidi="en-GB"/>
              </w:rPr>
            </w:pPr>
            <w:r w:rsidRPr="001A0BD7">
              <w:rPr>
                <w:rFonts w:ascii="Arial" w:eastAsia="Arial" w:hAnsi="Arial" w:cs="Arial"/>
                <w:lang w:eastAsia="en-GB" w:bidi="en-GB"/>
              </w:rPr>
              <w:t>However, we have had some</w:t>
            </w:r>
            <w:r w:rsidR="00605EB7" w:rsidRPr="001A0BD7">
              <w:rPr>
                <w:rFonts w:ascii="Arial" w:eastAsia="Arial" w:hAnsi="Arial" w:cs="Arial"/>
                <w:lang w:eastAsia="en-GB" w:bidi="en-GB"/>
              </w:rPr>
              <w:t xml:space="preserve"> negative </w:t>
            </w:r>
            <w:r w:rsidR="001A0BD7" w:rsidRPr="001A0BD7">
              <w:rPr>
                <w:rFonts w:ascii="Arial" w:eastAsia="Arial" w:hAnsi="Arial" w:cs="Arial"/>
                <w:lang w:eastAsia="en-GB" w:bidi="en-GB"/>
              </w:rPr>
              <w:t xml:space="preserve">reaction on religious grounds, including from two </w:t>
            </w:r>
            <w:r w:rsidRPr="001A0BD7">
              <w:rPr>
                <w:rFonts w:ascii="Arial" w:eastAsia="Arial" w:hAnsi="Arial" w:cs="Arial"/>
                <w:lang w:eastAsia="en-GB" w:bidi="en-GB"/>
              </w:rPr>
              <w:t>faith-based group</w:t>
            </w:r>
            <w:r w:rsidR="001A0BD7" w:rsidRPr="001A0BD7">
              <w:rPr>
                <w:rFonts w:ascii="Arial" w:eastAsia="Arial" w:hAnsi="Arial" w:cs="Arial"/>
                <w:lang w:eastAsia="en-GB" w:bidi="en-GB"/>
              </w:rPr>
              <w:t xml:space="preserve">s.  </w:t>
            </w:r>
            <w:r w:rsidRPr="001A0BD7">
              <w:rPr>
                <w:rFonts w:ascii="Arial" w:eastAsia="Arial" w:hAnsi="Arial" w:cs="Arial"/>
                <w:lang w:eastAsia="en-GB" w:bidi="en-GB"/>
              </w:rPr>
              <w:t xml:space="preserve"> </w:t>
            </w:r>
            <w:r w:rsidR="001A0BD7" w:rsidRPr="001A0BD7">
              <w:rPr>
                <w:rFonts w:ascii="Arial" w:eastAsia="Arial" w:hAnsi="Arial" w:cs="Arial"/>
                <w:lang w:eastAsia="en-GB" w:bidi="en-GB"/>
              </w:rPr>
              <w:t xml:space="preserve">We have also had concerns </w:t>
            </w:r>
            <w:r w:rsidRPr="001A0BD7">
              <w:rPr>
                <w:rFonts w:ascii="Arial" w:eastAsia="Arial" w:hAnsi="Arial" w:cs="Arial"/>
                <w:lang w:eastAsia="en-GB" w:bidi="en-GB"/>
              </w:rPr>
              <w:t xml:space="preserve">from </w:t>
            </w:r>
            <w:r w:rsidR="00072657" w:rsidRPr="001A0BD7">
              <w:rPr>
                <w:rFonts w:ascii="Arial" w:eastAsia="Arial" w:hAnsi="Arial" w:cs="Arial"/>
                <w:lang w:eastAsia="en-GB" w:bidi="en-GB"/>
              </w:rPr>
              <w:t>four</w:t>
            </w:r>
            <w:r w:rsidR="00831148" w:rsidRPr="001A0BD7">
              <w:rPr>
                <w:rFonts w:ascii="Arial" w:eastAsia="Arial" w:hAnsi="Arial" w:cs="Arial"/>
                <w:lang w:eastAsia="en-GB" w:bidi="en-GB"/>
              </w:rPr>
              <w:t xml:space="preserve"> </w:t>
            </w:r>
            <w:r w:rsidRPr="001A0BD7">
              <w:rPr>
                <w:rFonts w:ascii="Arial" w:eastAsia="Arial" w:hAnsi="Arial" w:cs="Arial"/>
                <w:lang w:eastAsia="en-GB" w:bidi="en-GB"/>
              </w:rPr>
              <w:t>member</w:t>
            </w:r>
            <w:r w:rsidR="00831148" w:rsidRPr="001A0BD7">
              <w:rPr>
                <w:rFonts w:ascii="Arial" w:eastAsia="Arial" w:hAnsi="Arial" w:cs="Arial"/>
                <w:lang w:eastAsia="en-GB" w:bidi="en-GB"/>
              </w:rPr>
              <w:t>s</w:t>
            </w:r>
            <w:r w:rsidRPr="001A0BD7">
              <w:rPr>
                <w:rFonts w:ascii="Arial" w:eastAsia="Arial" w:hAnsi="Arial" w:cs="Arial"/>
                <w:lang w:eastAsia="en-GB" w:bidi="en-GB"/>
              </w:rPr>
              <w:t xml:space="preserve"> of the public on grounds of mental health</w:t>
            </w:r>
            <w:r w:rsidRPr="007547CC">
              <w:rPr>
                <w:rFonts w:ascii="Arial" w:eastAsia="Arial" w:hAnsi="Arial" w:cs="Arial"/>
                <w:lang w:eastAsia="en-GB" w:bidi="en-GB"/>
              </w:rPr>
              <w:t xml:space="preserve"> and the potential to scare some children.</w:t>
            </w:r>
          </w:p>
          <w:p w14:paraId="17FFB55D" w14:textId="77777777" w:rsidR="00605EB7" w:rsidRPr="007547CC" w:rsidRDefault="00605EB7" w:rsidP="00605EB7">
            <w:pPr>
              <w:widowControl w:val="0"/>
              <w:autoSpaceDE w:val="0"/>
              <w:autoSpaceDN w:val="0"/>
              <w:spacing w:after="0" w:line="240" w:lineRule="auto"/>
              <w:ind w:right="118"/>
              <w:rPr>
                <w:rFonts w:ascii="Arial" w:eastAsia="Arial" w:hAnsi="Arial" w:cs="Arial"/>
                <w:lang w:eastAsia="en-GB" w:bidi="en-GB"/>
              </w:rPr>
            </w:pPr>
          </w:p>
          <w:p w14:paraId="0A0B1F43" w14:textId="1ACE4714" w:rsidR="00E30E05" w:rsidRPr="007547CC" w:rsidRDefault="00E30E05" w:rsidP="00605EB7">
            <w:pPr>
              <w:widowControl w:val="0"/>
              <w:autoSpaceDE w:val="0"/>
              <w:autoSpaceDN w:val="0"/>
              <w:spacing w:after="0" w:line="240" w:lineRule="auto"/>
              <w:ind w:right="118"/>
              <w:rPr>
                <w:rFonts w:ascii="Arial" w:eastAsia="Arial" w:hAnsi="Arial" w:cs="Arial"/>
                <w:lang w:eastAsia="en-GB" w:bidi="en-GB"/>
              </w:rPr>
            </w:pPr>
            <w:r w:rsidRPr="007547CC">
              <w:rPr>
                <w:rFonts w:ascii="Arial" w:eastAsia="Arial" w:hAnsi="Arial" w:cs="Arial"/>
                <w:lang w:eastAsia="en-GB" w:bidi="en-GB"/>
              </w:rPr>
              <w:t xml:space="preserve">We have concluded that there </w:t>
            </w:r>
            <w:proofErr w:type="gramStart"/>
            <w:r w:rsidRPr="007547CC">
              <w:rPr>
                <w:rFonts w:ascii="Arial" w:eastAsia="Arial" w:hAnsi="Arial" w:cs="Arial"/>
                <w:lang w:eastAsia="en-GB" w:bidi="en-GB"/>
              </w:rPr>
              <w:t>is</w:t>
            </w:r>
            <w:proofErr w:type="gramEnd"/>
            <w:r w:rsidRPr="007547CC">
              <w:rPr>
                <w:rFonts w:ascii="Arial" w:eastAsia="Arial" w:hAnsi="Arial" w:cs="Arial"/>
                <w:lang w:eastAsia="en-GB" w:bidi="en-GB"/>
              </w:rPr>
              <w:t xml:space="preserve"> insufficient grounds to conduct a full equality impact assessment but we do need to take on board the feedback to date and implement mitigation measures – see below.</w:t>
            </w:r>
          </w:p>
          <w:p w14:paraId="66725250" w14:textId="77777777" w:rsidR="00CF0726" w:rsidRPr="007547CC" w:rsidRDefault="00CF0726" w:rsidP="00605EB7">
            <w:pPr>
              <w:widowControl w:val="0"/>
              <w:autoSpaceDE w:val="0"/>
              <w:autoSpaceDN w:val="0"/>
              <w:spacing w:after="0" w:line="240" w:lineRule="auto"/>
              <w:ind w:right="118"/>
              <w:rPr>
                <w:rFonts w:ascii="Arial" w:eastAsia="Arial" w:hAnsi="Arial" w:cs="Arial"/>
                <w:lang w:eastAsia="en-GB" w:bidi="en-GB"/>
              </w:rPr>
            </w:pPr>
          </w:p>
          <w:p w14:paraId="319EEE48" w14:textId="39281893" w:rsidR="00CF0726" w:rsidRPr="007547CC" w:rsidRDefault="00CF0726" w:rsidP="00CF0726">
            <w:pPr>
              <w:widowControl w:val="0"/>
              <w:autoSpaceDE w:val="0"/>
              <w:autoSpaceDN w:val="0"/>
              <w:spacing w:after="0" w:line="240" w:lineRule="auto"/>
              <w:ind w:right="118"/>
              <w:rPr>
                <w:rFonts w:ascii="Arial" w:eastAsia="Arial" w:hAnsi="Arial" w:cs="Arial"/>
                <w:lang w:eastAsia="en-GB" w:bidi="en-GB"/>
              </w:rPr>
            </w:pPr>
            <w:r w:rsidRPr="007547CC">
              <w:rPr>
                <w:rFonts w:ascii="Arial" w:eastAsia="Arial" w:hAnsi="Arial" w:cs="Arial"/>
                <w:lang w:eastAsia="en-GB" w:bidi="en-GB"/>
              </w:rPr>
              <w:t>L</w:t>
            </w:r>
            <w:r w:rsidR="00605EB7" w:rsidRPr="007547CC">
              <w:rPr>
                <w:rFonts w:ascii="Arial" w:eastAsia="Arial" w:hAnsi="Arial" w:cs="Arial"/>
                <w:lang w:eastAsia="en-GB" w:bidi="en-GB"/>
              </w:rPr>
              <w:t>imitations regarding accessibility will always be a cha</w:t>
            </w:r>
            <w:r w:rsidRPr="007547CC">
              <w:rPr>
                <w:rFonts w:ascii="Arial" w:eastAsia="Arial" w:hAnsi="Arial" w:cs="Arial"/>
                <w:lang w:eastAsia="en-GB" w:bidi="en-GB"/>
              </w:rPr>
              <w:t>llenge given the location of this</w:t>
            </w:r>
            <w:r w:rsidR="00605EB7" w:rsidRPr="007547CC">
              <w:rPr>
                <w:rFonts w:ascii="Arial" w:eastAsia="Arial" w:hAnsi="Arial" w:cs="Arial"/>
                <w:lang w:eastAsia="en-GB" w:bidi="en-GB"/>
              </w:rPr>
              <w:t xml:space="preserve"> project</w:t>
            </w:r>
            <w:r w:rsidRPr="007547CC">
              <w:rPr>
                <w:rFonts w:ascii="Arial" w:eastAsia="Arial" w:hAnsi="Arial" w:cs="Arial"/>
                <w:lang w:eastAsia="en-GB" w:bidi="en-GB"/>
              </w:rPr>
              <w:t xml:space="preserve"> but</w:t>
            </w:r>
            <w:r w:rsidR="00605EB7" w:rsidRPr="007547CC">
              <w:rPr>
                <w:rFonts w:ascii="Arial" w:eastAsia="Arial" w:hAnsi="Arial" w:cs="Arial"/>
                <w:lang w:eastAsia="en-GB" w:bidi="en-GB"/>
              </w:rPr>
              <w:t xml:space="preserve"> </w:t>
            </w:r>
            <w:r w:rsidRPr="007547CC">
              <w:rPr>
                <w:rFonts w:ascii="Arial" w:eastAsia="Arial" w:hAnsi="Arial" w:cs="Arial"/>
                <w:lang w:eastAsia="en-GB" w:bidi="en-GB"/>
              </w:rPr>
              <w:t>all feasible recommendations from the Disability Audit will also be implemented.</w:t>
            </w:r>
          </w:p>
          <w:p w14:paraId="52437FC4" w14:textId="77777777" w:rsidR="00CF0726" w:rsidRPr="007547CC" w:rsidRDefault="00CF0726" w:rsidP="00CF0726">
            <w:pPr>
              <w:widowControl w:val="0"/>
              <w:autoSpaceDE w:val="0"/>
              <w:autoSpaceDN w:val="0"/>
              <w:spacing w:after="0" w:line="240" w:lineRule="auto"/>
              <w:ind w:right="118"/>
              <w:rPr>
                <w:rFonts w:ascii="Arial" w:eastAsia="Arial" w:hAnsi="Arial" w:cs="Arial"/>
                <w:lang w:eastAsia="en-GB" w:bidi="en-GB"/>
              </w:rPr>
            </w:pPr>
          </w:p>
          <w:p w14:paraId="0129EA48" w14:textId="2C82D129" w:rsidR="0077586F" w:rsidRPr="008B64C0" w:rsidRDefault="00605EB7" w:rsidP="00CF0726">
            <w:pPr>
              <w:autoSpaceDE w:val="0"/>
              <w:autoSpaceDN w:val="0"/>
              <w:adjustRightInd w:val="0"/>
              <w:rPr>
                <w:rFonts w:cs="Arial"/>
                <w:sz w:val="28"/>
                <w:szCs w:val="28"/>
              </w:rPr>
            </w:pPr>
            <w:r w:rsidRPr="007547CC">
              <w:rPr>
                <w:rFonts w:ascii="Arial" w:eastAsia="Arial" w:hAnsi="Arial" w:cs="Arial"/>
                <w:lang w:eastAsia="en-GB" w:bidi="en-GB"/>
              </w:rPr>
              <w:lastRenderedPageBreak/>
              <w:t xml:space="preserve">Council will work with the artists, the digital consultant, Forest </w:t>
            </w:r>
            <w:proofErr w:type="gramStart"/>
            <w:r w:rsidRPr="007547CC">
              <w:rPr>
                <w:rFonts w:ascii="Arial" w:eastAsia="Arial" w:hAnsi="Arial" w:cs="Arial"/>
                <w:lang w:eastAsia="en-GB" w:bidi="en-GB"/>
              </w:rPr>
              <w:t>Service</w:t>
            </w:r>
            <w:proofErr w:type="gramEnd"/>
            <w:r w:rsidRPr="007547CC">
              <w:rPr>
                <w:rFonts w:ascii="Arial" w:eastAsia="Arial" w:hAnsi="Arial" w:cs="Arial"/>
                <w:lang w:eastAsia="en-GB" w:bidi="en-GB"/>
              </w:rPr>
              <w:t xml:space="preserve"> and stakeholders </w:t>
            </w:r>
            <w:r w:rsidR="00CF0726" w:rsidRPr="007547CC">
              <w:rPr>
                <w:rFonts w:ascii="Arial" w:eastAsia="Arial" w:hAnsi="Arial" w:cs="Arial"/>
                <w:lang w:eastAsia="en-GB" w:bidi="en-GB"/>
              </w:rPr>
              <w:t>t</w:t>
            </w:r>
            <w:r w:rsidRPr="007547CC">
              <w:rPr>
                <w:rFonts w:ascii="Arial" w:eastAsia="Arial" w:hAnsi="Arial" w:cs="Arial"/>
                <w:lang w:eastAsia="en-GB" w:bidi="en-GB"/>
              </w:rPr>
              <w:t xml:space="preserve">o ensure </w:t>
            </w:r>
            <w:r w:rsidR="00CF0726" w:rsidRPr="007547CC">
              <w:rPr>
                <w:rFonts w:ascii="Arial" w:eastAsia="Arial" w:hAnsi="Arial" w:cs="Arial"/>
                <w:lang w:eastAsia="en-GB" w:bidi="en-GB"/>
              </w:rPr>
              <w:t>maximum inclusion/accessibility</w:t>
            </w:r>
            <w:r w:rsidRPr="007547CC">
              <w:rPr>
                <w:rFonts w:ascii="Arial" w:eastAsia="Arial" w:hAnsi="Arial" w:cs="Arial"/>
                <w:lang w:eastAsia="en-GB" w:bidi="en-GB"/>
              </w:rPr>
              <w:t xml:space="preserve"> </w:t>
            </w:r>
            <w:r w:rsidR="00CF0726" w:rsidRPr="007547CC">
              <w:rPr>
                <w:rFonts w:ascii="Arial" w:eastAsia="Arial" w:hAnsi="Arial" w:cs="Arial"/>
                <w:lang w:eastAsia="en-GB" w:bidi="en-GB"/>
              </w:rPr>
              <w:t>w</w:t>
            </w:r>
            <w:r w:rsidRPr="007547CC">
              <w:rPr>
                <w:rFonts w:ascii="Arial" w:eastAsia="Arial" w:hAnsi="Arial" w:cs="Arial"/>
                <w:lang w:eastAsia="en-GB" w:bidi="en-GB"/>
              </w:rPr>
              <w:t>ithout compromising the desig</w:t>
            </w:r>
            <w:r w:rsidR="00CF0726" w:rsidRPr="007547CC">
              <w:rPr>
                <w:rFonts w:ascii="Arial" w:eastAsia="Arial" w:hAnsi="Arial" w:cs="Arial"/>
                <w:lang w:eastAsia="en-GB" w:bidi="en-GB"/>
              </w:rPr>
              <w:t>n and the forest infrastructure.</w:t>
            </w:r>
          </w:p>
        </w:tc>
      </w:tr>
      <w:tr w:rsidR="0077586F" w:rsidRPr="00D71613" w14:paraId="262F846C" w14:textId="77777777" w:rsidTr="004C6097">
        <w:tc>
          <w:tcPr>
            <w:tcW w:w="4390" w:type="dxa"/>
            <w:shd w:val="clear" w:color="auto" w:fill="auto"/>
          </w:tcPr>
          <w:p w14:paraId="635E9F12" w14:textId="2F918F6D" w:rsidR="0077586F" w:rsidRPr="008B64C0" w:rsidRDefault="00E80C8B" w:rsidP="00315D12">
            <w:pPr>
              <w:autoSpaceDE w:val="0"/>
              <w:autoSpaceDN w:val="0"/>
              <w:adjustRightInd w:val="0"/>
              <w:rPr>
                <w:rFonts w:cs="Arial"/>
                <w:sz w:val="28"/>
                <w:szCs w:val="28"/>
              </w:rPr>
            </w:pPr>
            <w:r>
              <w:rPr>
                <w:rFonts w:cs="Arial"/>
                <w:sz w:val="28"/>
                <w:szCs w:val="28"/>
              </w:rPr>
              <w:lastRenderedPageBreak/>
              <w:t>Option 3</w:t>
            </w:r>
          </w:p>
          <w:p w14:paraId="4009687B" w14:textId="77777777"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14:paraId="43FA0296" w14:textId="77777777" w:rsidR="006F5191" w:rsidRPr="006517B3" w:rsidRDefault="006517B3" w:rsidP="00315D12">
            <w:pPr>
              <w:autoSpaceDE w:val="0"/>
              <w:autoSpaceDN w:val="0"/>
              <w:adjustRightInd w:val="0"/>
              <w:rPr>
                <w:rFonts w:cs="Arial"/>
                <w:color w:val="7030A0"/>
                <w:sz w:val="28"/>
                <w:szCs w:val="28"/>
              </w:rPr>
            </w:pPr>
            <w:r w:rsidRPr="007B75F6">
              <w:rPr>
                <w:rFonts w:cs="Arial"/>
                <w:sz w:val="28"/>
                <w:szCs w:val="28"/>
              </w:rPr>
              <w:t>[If option 3, complete timetabling and prioritising section below]</w:t>
            </w:r>
          </w:p>
        </w:tc>
        <w:tc>
          <w:tcPr>
            <w:tcW w:w="4933" w:type="dxa"/>
            <w:shd w:val="clear" w:color="auto" w:fill="auto"/>
          </w:tcPr>
          <w:p w14:paraId="69420E67" w14:textId="77777777" w:rsidR="0077586F" w:rsidRPr="008B64C0" w:rsidRDefault="0077586F" w:rsidP="00315D12">
            <w:pPr>
              <w:autoSpaceDE w:val="0"/>
              <w:autoSpaceDN w:val="0"/>
              <w:adjustRightInd w:val="0"/>
              <w:rPr>
                <w:rFonts w:cs="Arial"/>
                <w:sz w:val="28"/>
                <w:szCs w:val="28"/>
              </w:rPr>
            </w:pPr>
          </w:p>
        </w:tc>
      </w:tr>
    </w:tbl>
    <w:p w14:paraId="07F7F882" w14:textId="77777777" w:rsidR="006517B3" w:rsidRDefault="006517B3" w:rsidP="0077586F">
      <w:pPr>
        <w:autoSpaceDE w:val="0"/>
        <w:autoSpaceDN w:val="0"/>
        <w:adjustRightInd w:val="0"/>
        <w:rPr>
          <w:rFonts w:cs="Arial"/>
          <w:b/>
          <w:sz w:val="28"/>
          <w:szCs w:val="28"/>
        </w:rPr>
      </w:pPr>
    </w:p>
    <w:p w14:paraId="4F053B76" w14:textId="77777777"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14:paraId="16C70C77" w14:textId="77777777" w:rsidR="00785F90"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w:t>
      </w:r>
      <w:proofErr w:type="gramStart"/>
      <w:r w:rsidR="0077586F" w:rsidRPr="005F4D62">
        <w:rPr>
          <w:rFonts w:cs="Arial"/>
          <w:b/>
          <w:sz w:val="28"/>
          <w:szCs w:val="28"/>
        </w:rPr>
        <w:t>amended</w:t>
      </w:r>
      <w:proofErr w:type="gramEnd"/>
      <w:r w:rsidR="0077586F" w:rsidRPr="005F4D62">
        <w:rPr>
          <w:rFonts w:cs="Arial"/>
          <w:b/>
          <w:sz w:val="28"/>
          <w:szCs w:val="28"/>
        </w:rPr>
        <w:t xml:space="preserve">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14:paraId="6D35E89A" w14:textId="77777777" w:rsidR="0077586F" w:rsidRPr="00F333A1" w:rsidRDefault="0077586F" w:rsidP="0077586F">
      <w:pPr>
        <w:autoSpaceDE w:val="0"/>
        <w:autoSpaceDN w:val="0"/>
        <w:adjustRightInd w:val="0"/>
        <w:rPr>
          <w:rFonts w:cs="Arial"/>
          <w:sz w:val="28"/>
          <w:szCs w:val="28"/>
        </w:rPr>
      </w:pPr>
      <w:r>
        <w:rPr>
          <w:rFonts w:cs="Arial"/>
          <w:sz w:val="28"/>
          <w:szCs w:val="28"/>
        </w:rPr>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F333A1">
        <w:rPr>
          <w:rFonts w:cs="Arial"/>
          <w:sz w:val="28"/>
          <w:szCs w:val="28"/>
        </w:rPr>
        <w:t xml:space="preserve">and ensure the mitigations are included in a </w:t>
      </w:r>
      <w:r w:rsidR="007B75F6">
        <w:rPr>
          <w:rFonts w:cs="Arial"/>
          <w:sz w:val="28"/>
          <w:szCs w:val="28"/>
        </w:rPr>
        <w:t>revised/updated policy or plan.</w:t>
      </w:r>
    </w:p>
    <w:p w14:paraId="78A0A1D1" w14:textId="77777777" w:rsidR="001A6727" w:rsidRDefault="001A6727" w:rsidP="00BD4669">
      <w:pPr>
        <w:widowControl w:val="0"/>
        <w:autoSpaceDE w:val="0"/>
        <w:autoSpaceDN w:val="0"/>
        <w:spacing w:after="0" w:line="240" w:lineRule="auto"/>
        <w:ind w:right="118"/>
        <w:rPr>
          <w:rFonts w:cs="Arial"/>
          <w:b/>
          <w:color w:val="FF0000"/>
          <w:sz w:val="28"/>
          <w:szCs w:val="28"/>
        </w:rPr>
      </w:pPr>
    </w:p>
    <w:p w14:paraId="15F724E0" w14:textId="77551D4F" w:rsidR="00896AC7" w:rsidRPr="007547CC" w:rsidRDefault="00896AC7" w:rsidP="00BD4669">
      <w:pPr>
        <w:widowControl w:val="0"/>
        <w:autoSpaceDE w:val="0"/>
        <w:autoSpaceDN w:val="0"/>
        <w:spacing w:after="0" w:line="240" w:lineRule="auto"/>
        <w:ind w:right="118"/>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Ongoing feedback from the public will be considered </w:t>
      </w:r>
      <w:r w:rsidR="001A3271">
        <w:rPr>
          <w:rFonts w:ascii="Arial" w:eastAsia="Arial" w:hAnsi="Arial" w:cs="Arial"/>
          <w:sz w:val="24"/>
          <w:szCs w:val="24"/>
          <w:lang w:eastAsia="en-GB" w:bidi="en-GB"/>
        </w:rPr>
        <w:t xml:space="preserve">now that the </w:t>
      </w:r>
      <w:r w:rsidRPr="007547CC">
        <w:rPr>
          <w:rFonts w:ascii="Arial" w:eastAsia="Arial" w:hAnsi="Arial" w:cs="Arial"/>
          <w:sz w:val="24"/>
          <w:szCs w:val="24"/>
          <w:lang w:eastAsia="en-GB" w:bidi="en-GB"/>
        </w:rPr>
        <w:t xml:space="preserve">sculptures </w:t>
      </w:r>
      <w:r w:rsidR="001A3271">
        <w:rPr>
          <w:rFonts w:ascii="Arial" w:eastAsia="Arial" w:hAnsi="Arial" w:cs="Arial"/>
          <w:sz w:val="24"/>
          <w:szCs w:val="24"/>
          <w:lang w:eastAsia="en-GB" w:bidi="en-GB"/>
        </w:rPr>
        <w:t>are</w:t>
      </w:r>
      <w:r w:rsidRPr="007547CC">
        <w:rPr>
          <w:rFonts w:ascii="Arial" w:eastAsia="Arial" w:hAnsi="Arial" w:cs="Arial"/>
          <w:sz w:val="24"/>
          <w:szCs w:val="24"/>
          <w:lang w:eastAsia="en-GB" w:bidi="en-GB"/>
        </w:rPr>
        <w:t xml:space="preserve"> complet</w:t>
      </w:r>
      <w:r w:rsidR="001A3271">
        <w:rPr>
          <w:rFonts w:ascii="Arial" w:eastAsia="Arial" w:hAnsi="Arial" w:cs="Arial"/>
          <w:sz w:val="24"/>
          <w:szCs w:val="24"/>
          <w:lang w:eastAsia="en-GB" w:bidi="en-GB"/>
        </w:rPr>
        <w:t>e</w:t>
      </w:r>
      <w:r w:rsidRPr="007547CC">
        <w:rPr>
          <w:rFonts w:ascii="Arial" w:eastAsia="Arial" w:hAnsi="Arial" w:cs="Arial"/>
          <w:sz w:val="24"/>
          <w:szCs w:val="24"/>
          <w:lang w:eastAsia="en-GB" w:bidi="en-GB"/>
        </w:rPr>
        <w:t xml:space="preserve">.  </w:t>
      </w:r>
    </w:p>
    <w:p w14:paraId="6C42D761" w14:textId="77777777" w:rsidR="00896AC7" w:rsidRPr="007547CC" w:rsidRDefault="00896AC7" w:rsidP="00BD4669">
      <w:pPr>
        <w:widowControl w:val="0"/>
        <w:autoSpaceDE w:val="0"/>
        <w:autoSpaceDN w:val="0"/>
        <w:spacing w:after="0" w:line="240" w:lineRule="auto"/>
        <w:ind w:right="118"/>
        <w:rPr>
          <w:rFonts w:ascii="Arial" w:eastAsia="Arial" w:hAnsi="Arial" w:cs="Arial"/>
          <w:sz w:val="24"/>
          <w:szCs w:val="24"/>
          <w:lang w:eastAsia="en-GB" w:bidi="en-GB"/>
        </w:rPr>
      </w:pPr>
    </w:p>
    <w:p w14:paraId="61C4FC4B" w14:textId="2EAFA7F7" w:rsidR="00BD4669" w:rsidRPr="007547CC" w:rsidRDefault="00896AC7" w:rsidP="00896AC7">
      <w:pPr>
        <w:widowControl w:val="0"/>
        <w:autoSpaceDE w:val="0"/>
        <w:autoSpaceDN w:val="0"/>
        <w:spacing w:after="0" w:line="234" w:lineRule="exact"/>
        <w:rPr>
          <w:rFonts w:ascii="Arial" w:eastAsia="Arial" w:hAnsi="Arial" w:cs="Arial"/>
          <w:sz w:val="24"/>
          <w:szCs w:val="24"/>
          <w:lang w:eastAsia="en-GB" w:bidi="en-GB"/>
        </w:rPr>
      </w:pPr>
      <w:r w:rsidRPr="007547CC">
        <w:rPr>
          <w:rFonts w:ascii="Arial" w:eastAsia="Arial" w:hAnsi="Arial" w:cs="Arial"/>
          <w:sz w:val="24"/>
          <w:szCs w:val="24"/>
          <w:lang w:eastAsia="en-GB" w:bidi="en-GB"/>
        </w:rPr>
        <w:t>There will be further targeted consultation and testing of the App design to ensure maximum accessibility.  Mitigations already consider</w:t>
      </w:r>
      <w:r w:rsidR="001A3271">
        <w:rPr>
          <w:rFonts w:ascii="Arial" w:eastAsia="Arial" w:hAnsi="Arial" w:cs="Arial"/>
          <w:sz w:val="24"/>
          <w:szCs w:val="24"/>
          <w:lang w:eastAsia="en-GB" w:bidi="en-GB"/>
        </w:rPr>
        <w:t>ed and implemented</w:t>
      </w:r>
      <w:r w:rsidRPr="007547CC">
        <w:rPr>
          <w:rFonts w:ascii="Arial" w:eastAsia="Arial" w:hAnsi="Arial" w:cs="Arial"/>
          <w:sz w:val="24"/>
          <w:szCs w:val="24"/>
          <w:lang w:eastAsia="en-GB" w:bidi="en-GB"/>
        </w:rPr>
        <w:t xml:space="preserve"> include accessibility considerations for different disabilities, older people, </w:t>
      </w:r>
      <w:proofErr w:type="gramStart"/>
      <w:r w:rsidRPr="007547CC">
        <w:rPr>
          <w:rFonts w:ascii="Arial" w:eastAsia="Arial" w:hAnsi="Arial" w:cs="Arial"/>
          <w:sz w:val="24"/>
          <w:szCs w:val="24"/>
          <w:lang w:eastAsia="en-GB" w:bidi="en-GB"/>
        </w:rPr>
        <w:t>families</w:t>
      </w:r>
      <w:proofErr w:type="gramEnd"/>
      <w:r w:rsidRPr="007547CC">
        <w:rPr>
          <w:rFonts w:ascii="Arial" w:eastAsia="Arial" w:hAnsi="Arial" w:cs="Arial"/>
          <w:sz w:val="24"/>
          <w:szCs w:val="24"/>
          <w:lang w:eastAsia="en-GB" w:bidi="en-GB"/>
        </w:rPr>
        <w:t xml:space="preserve"> and those who do not have English as a first language.</w:t>
      </w:r>
    </w:p>
    <w:p w14:paraId="601E8B24" w14:textId="77777777" w:rsidR="00896AC7" w:rsidRPr="007547CC" w:rsidRDefault="00896AC7" w:rsidP="00BD4669">
      <w:pPr>
        <w:widowControl w:val="0"/>
        <w:autoSpaceDE w:val="0"/>
        <w:autoSpaceDN w:val="0"/>
        <w:spacing w:after="0" w:line="240" w:lineRule="auto"/>
        <w:ind w:right="118"/>
        <w:rPr>
          <w:rFonts w:ascii="Arial" w:eastAsia="Arial" w:hAnsi="Arial" w:cs="Arial"/>
          <w:lang w:eastAsia="en-GB" w:bidi="en-GB"/>
        </w:rPr>
      </w:pPr>
    </w:p>
    <w:p w14:paraId="0ECCD8E5" w14:textId="79261205" w:rsidR="00896AC7" w:rsidRPr="007547CC" w:rsidRDefault="00896AC7" w:rsidP="00BD4669">
      <w:pPr>
        <w:widowControl w:val="0"/>
        <w:autoSpaceDE w:val="0"/>
        <w:autoSpaceDN w:val="0"/>
        <w:spacing w:after="0" w:line="240" w:lineRule="auto"/>
        <w:ind w:right="118"/>
        <w:rPr>
          <w:rFonts w:ascii="Arial" w:eastAsia="Arial" w:hAnsi="Arial" w:cs="Arial"/>
          <w:b/>
          <w:lang w:eastAsia="en-GB" w:bidi="en-GB"/>
        </w:rPr>
      </w:pPr>
      <w:r w:rsidRPr="007547CC">
        <w:rPr>
          <w:rFonts w:ascii="Arial" w:eastAsia="Arial" w:hAnsi="Arial" w:cs="Arial"/>
          <w:b/>
          <w:lang w:eastAsia="en-GB" w:bidi="en-GB"/>
        </w:rPr>
        <w:t>Mitigations regarding Bigfoot</w:t>
      </w:r>
    </w:p>
    <w:p w14:paraId="63A9837C" w14:textId="77777777" w:rsidR="00896AC7" w:rsidRPr="007547CC" w:rsidRDefault="00896AC7" w:rsidP="00BD4669">
      <w:pPr>
        <w:widowControl w:val="0"/>
        <w:autoSpaceDE w:val="0"/>
        <w:autoSpaceDN w:val="0"/>
        <w:spacing w:after="0" w:line="240" w:lineRule="auto"/>
        <w:ind w:right="118"/>
        <w:rPr>
          <w:rFonts w:ascii="Arial" w:eastAsia="Arial" w:hAnsi="Arial" w:cs="Arial"/>
          <w:lang w:eastAsia="en-GB" w:bidi="en-GB"/>
        </w:rPr>
      </w:pPr>
    </w:p>
    <w:p w14:paraId="1C9D835B" w14:textId="3B29D11B" w:rsidR="00BD4669" w:rsidRPr="007547CC" w:rsidRDefault="00896AC7" w:rsidP="00896AC7">
      <w:pPr>
        <w:autoSpaceDE w:val="0"/>
        <w:autoSpaceDN w:val="0"/>
        <w:adjustRightInd w:val="0"/>
        <w:rPr>
          <w:rFonts w:ascii="Arial" w:eastAsia="Arial" w:hAnsi="Arial" w:cs="Arial"/>
          <w:sz w:val="24"/>
          <w:szCs w:val="24"/>
          <w:lang w:eastAsia="en-GB" w:bidi="en-GB"/>
        </w:rPr>
      </w:pPr>
      <w:r w:rsidRPr="007547CC">
        <w:rPr>
          <w:rFonts w:ascii="Arial" w:eastAsia="Arial" w:hAnsi="Arial" w:cs="Arial"/>
          <w:sz w:val="24"/>
          <w:szCs w:val="24"/>
          <w:lang w:eastAsia="en-GB" w:bidi="en-GB"/>
        </w:rPr>
        <w:t>In response to the</w:t>
      </w:r>
      <w:r w:rsidR="00DD4F02">
        <w:rPr>
          <w:rFonts w:ascii="Arial" w:eastAsia="Arial" w:hAnsi="Arial" w:cs="Arial"/>
          <w:sz w:val="24"/>
          <w:szCs w:val="24"/>
          <w:lang w:eastAsia="en-GB" w:bidi="en-GB"/>
        </w:rPr>
        <w:t xml:space="preserve"> negative feedback from </w:t>
      </w:r>
      <w:proofErr w:type="gramStart"/>
      <w:r w:rsidR="00DD4F02">
        <w:rPr>
          <w:rFonts w:ascii="Arial" w:eastAsia="Arial" w:hAnsi="Arial" w:cs="Arial"/>
          <w:sz w:val="24"/>
          <w:szCs w:val="24"/>
          <w:lang w:eastAsia="en-GB" w:bidi="en-GB"/>
        </w:rPr>
        <w:t xml:space="preserve">a </w:t>
      </w:r>
      <w:r w:rsidRPr="007547CC">
        <w:rPr>
          <w:rFonts w:ascii="Arial" w:eastAsia="Arial" w:hAnsi="Arial" w:cs="Arial"/>
          <w:sz w:val="24"/>
          <w:szCs w:val="24"/>
          <w:lang w:eastAsia="en-GB" w:bidi="en-GB"/>
        </w:rPr>
        <w:t>number of</w:t>
      </w:r>
      <w:proofErr w:type="gramEnd"/>
      <w:r w:rsidRPr="007547CC">
        <w:rPr>
          <w:rFonts w:ascii="Arial" w:eastAsia="Arial" w:hAnsi="Arial" w:cs="Arial"/>
          <w:sz w:val="24"/>
          <w:szCs w:val="24"/>
          <w:lang w:eastAsia="en-GB" w:bidi="en-GB"/>
        </w:rPr>
        <w:t xml:space="preserve"> visitors</w:t>
      </w:r>
      <w:r w:rsidR="00DD4F02">
        <w:rPr>
          <w:rFonts w:ascii="Arial" w:eastAsia="Arial" w:hAnsi="Arial" w:cs="Arial"/>
          <w:sz w:val="24"/>
          <w:szCs w:val="24"/>
          <w:lang w:eastAsia="en-GB" w:bidi="en-GB"/>
        </w:rPr>
        <w:t>, which is</w:t>
      </w:r>
      <w:r w:rsidRPr="007547CC">
        <w:rPr>
          <w:rFonts w:ascii="Arial" w:eastAsia="Arial" w:hAnsi="Arial" w:cs="Arial"/>
          <w:sz w:val="24"/>
          <w:szCs w:val="24"/>
          <w:lang w:eastAsia="en-GB" w:bidi="en-GB"/>
        </w:rPr>
        <w:t xml:space="preserve"> on </w:t>
      </w:r>
      <w:r w:rsidR="00DD4F02">
        <w:rPr>
          <w:rFonts w:ascii="Arial" w:eastAsia="Arial" w:hAnsi="Arial" w:cs="Arial"/>
          <w:sz w:val="24"/>
          <w:szCs w:val="24"/>
          <w:lang w:eastAsia="en-GB" w:bidi="en-GB"/>
        </w:rPr>
        <w:t xml:space="preserve">the basis of </w:t>
      </w:r>
      <w:r w:rsidRPr="007547CC">
        <w:rPr>
          <w:rFonts w:ascii="Arial" w:eastAsia="Arial" w:hAnsi="Arial" w:cs="Arial"/>
          <w:sz w:val="24"/>
          <w:szCs w:val="24"/>
          <w:lang w:eastAsia="en-GB" w:bidi="en-GB"/>
        </w:rPr>
        <w:t xml:space="preserve">religious </w:t>
      </w:r>
      <w:r w:rsidR="004B00A6" w:rsidRPr="007547CC">
        <w:rPr>
          <w:rFonts w:ascii="Arial" w:eastAsia="Arial" w:hAnsi="Arial" w:cs="Arial"/>
          <w:sz w:val="24"/>
          <w:szCs w:val="24"/>
          <w:lang w:eastAsia="en-GB" w:bidi="en-GB"/>
        </w:rPr>
        <w:t xml:space="preserve">and mental health </w:t>
      </w:r>
      <w:r w:rsidRPr="007547CC">
        <w:rPr>
          <w:rFonts w:ascii="Arial" w:eastAsia="Arial" w:hAnsi="Arial" w:cs="Arial"/>
          <w:sz w:val="24"/>
          <w:szCs w:val="24"/>
          <w:lang w:eastAsia="en-GB" w:bidi="en-GB"/>
        </w:rPr>
        <w:t>grounds, and following advice from the Equality Commission, Council is conside</w:t>
      </w:r>
      <w:r w:rsidR="001A3271">
        <w:rPr>
          <w:rFonts w:ascii="Arial" w:eastAsia="Arial" w:hAnsi="Arial" w:cs="Arial"/>
          <w:sz w:val="24"/>
          <w:szCs w:val="24"/>
          <w:lang w:eastAsia="en-GB" w:bidi="en-GB"/>
        </w:rPr>
        <w:t>red</w:t>
      </w:r>
      <w:r w:rsidRPr="007547CC">
        <w:rPr>
          <w:rFonts w:ascii="Arial" w:eastAsia="Arial" w:hAnsi="Arial" w:cs="Arial"/>
          <w:sz w:val="24"/>
          <w:szCs w:val="24"/>
          <w:lang w:eastAsia="en-GB" w:bidi="en-GB"/>
        </w:rPr>
        <w:t xml:space="preserve"> the following options in relation to the Big</w:t>
      </w:r>
      <w:r w:rsidR="004B00A6">
        <w:rPr>
          <w:rFonts w:ascii="Arial" w:eastAsia="Arial" w:hAnsi="Arial" w:cs="Arial"/>
          <w:sz w:val="24"/>
          <w:szCs w:val="24"/>
          <w:lang w:eastAsia="en-GB" w:bidi="en-GB"/>
        </w:rPr>
        <w:t xml:space="preserve"> F</w:t>
      </w:r>
      <w:r w:rsidRPr="007547CC">
        <w:rPr>
          <w:rFonts w:ascii="Arial" w:eastAsia="Arial" w:hAnsi="Arial" w:cs="Arial"/>
          <w:sz w:val="24"/>
          <w:szCs w:val="24"/>
          <w:lang w:eastAsia="en-GB" w:bidi="en-GB"/>
        </w:rPr>
        <w:t>oot sculpture</w:t>
      </w:r>
      <w:r w:rsidR="00F06C03" w:rsidRPr="007547CC">
        <w:rPr>
          <w:rFonts w:ascii="Arial" w:eastAsia="Arial" w:hAnsi="Arial" w:cs="Arial"/>
          <w:sz w:val="24"/>
          <w:szCs w:val="24"/>
          <w:lang w:eastAsia="en-GB" w:bidi="en-GB"/>
        </w:rPr>
        <w:t>.  Options w</w:t>
      </w:r>
      <w:r w:rsidR="001A3271">
        <w:rPr>
          <w:rFonts w:ascii="Arial" w:eastAsia="Arial" w:hAnsi="Arial" w:cs="Arial"/>
          <w:sz w:val="24"/>
          <w:szCs w:val="24"/>
          <w:lang w:eastAsia="en-GB" w:bidi="en-GB"/>
        </w:rPr>
        <w:t>ere</w:t>
      </w:r>
      <w:r w:rsidR="001A6727" w:rsidRPr="007547CC">
        <w:rPr>
          <w:rFonts w:ascii="Arial" w:eastAsia="Arial" w:hAnsi="Arial" w:cs="Arial"/>
          <w:sz w:val="24"/>
          <w:szCs w:val="24"/>
          <w:lang w:eastAsia="en-GB" w:bidi="en-GB"/>
        </w:rPr>
        <w:t xml:space="preserve"> brought to the relevant council committee</w:t>
      </w:r>
      <w:r w:rsidR="00F06C03" w:rsidRPr="007547CC">
        <w:rPr>
          <w:rFonts w:ascii="Arial" w:eastAsia="Arial" w:hAnsi="Arial" w:cs="Arial"/>
          <w:sz w:val="24"/>
          <w:szCs w:val="24"/>
          <w:lang w:eastAsia="en-GB" w:bidi="en-GB"/>
        </w:rPr>
        <w:t>.</w:t>
      </w:r>
    </w:p>
    <w:p w14:paraId="4CA0976B" w14:textId="2054A9EA" w:rsidR="001A6727" w:rsidRPr="00DD4F02" w:rsidRDefault="00F06C03" w:rsidP="00DD4F02">
      <w:pPr>
        <w:pStyle w:val="ListParagraph"/>
        <w:numPr>
          <w:ilvl w:val="0"/>
          <w:numId w:val="23"/>
        </w:numPr>
        <w:autoSpaceDE w:val="0"/>
        <w:autoSpaceDN w:val="0"/>
        <w:adjustRightInd w:val="0"/>
        <w:rPr>
          <w:rFonts w:ascii="Arial" w:eastAsia="Arial" w:hAnsi="Arial" w:cs="Arial"/>
          <w:sz w:val="24"/>
          <w:szCs w:val="24"/>
          <w:lang w:eastAsia="en-GB" w:bidi="en-GB"/>
        </w:rPr>
      </w:pPr>
      <w:r w:rsidRPr="00DD4F02">
        <w:rPr>
          <w:rFonts w:ascii="Arial" w:eastAsia="Arial" w:hAnsi="Arial" w:cs="Arial"/>
          <w:sz w:val="24"/>
          <w:szCs w:val="24"/>
          <w:lang w:eastAsia="en-GB" w:bidi="en-GB"/>
        </w:rPr>
        <w:t xml:space="preserve">Status quo – do </w:t>
      </w:r>
      <w:r w:rsidR="00896AC7" w:rsidRPr="00DD4F02">
        <w:rPr>
          <w:rFonts w:ascii="Arial" w:eastAsia="Arial" w:hAnsi="Arial" w:cs="Arial"/>
          <w:sz w:val="24"/>
          <w:szCs w:val="24"/>
          <w:lang w:eastAsia="en-GB" w:bidi="en-GB"/>
        </w:rPr>
        <w:t>nothing</w:t>
      </w:r>
      <w:r w:rsidR="007547CC" w:rsidRPr="00DD4F02">
        <w:rPr>
          <w:rFonts w:ascii="Arial" w:eastAsia="Arial" w:hAnsi="Arial" w:cs="Arial"/>
          <w:sz w:val="24"/>
          <w:szCs w:val="24"/>
          <w:lang w:eastAsia="en-GB" w:bidi="en-GB"/>
        </w:rPr>
        <w:t xml:space="preserve"> </w:t>
      </w:r>
    </w:p>
    <w:p w14:paraId="23BA0B5F" w14:textId="029299F2" w:rsidR="00DD4F02" w:rsidRPr="00DD4F02" w:rsidRDefault="00DD4F02" w:rsidP="00DD4F02">
      <w:pPr>
        <w:pStyle w:val="ListParagraph"/>
        <w:numPr>
          <w:ilvl w:val="0"/>
          <w:numId w:val="23"/>
        </w:numPr>
        <w:spacing w:after="0" w:line="240" w:lineRule="auto"/>
        <w:rPr>
          <w:rFonts w:ascii="Arial" w:hAnsi="Arial" w:cs="Arial"/>
          <w:bCs/>
          <w:sz w:val="24"/>
          <w:szCs w:val="24"/>
        </w:rPr>
      </w:pPr>
      <w:r w:rsidRPr="00DD4F02">
        <w:rPr>
          <w:rFonts w:ascii="Arial" w:hAnsi="Arial" w:cs="Arial"/>
          <w:bCs/>
          <w:sz w:val="24"/>
          <w:szCs w:val="24"/>
        </w:rPr>
        <w:t>Maintain sculpture in current location, in addition provide planting which would limit the visual impact as well as provide appropriate/parental guidance information within the App and on signage in the car park (Cost £4.5k)</w:t>
      </w:r>
    </w:p>
    <w:p w14:paraId="4869B272" w14:textId="77777777" w:rsidR="00DD4F02" w:rsidRPr="00DD4F02" w:rsidRDefault="00DD4F02" w:rsidP="00DD4F02">
      <w:pPr>
        <w:pStyle w:val="ListParagraph"/>
        <w:numPr>
          <w:ilvl w:val="0"/>
          <w:numId w:val="23"/>
        </w:numPr>
        <w:autoSpaceDE w:val="0"/>
        <w:autoSpaceDN w:val="0"/>
        <w:adjustRightInd w:val="0"/>
        <w:rPr>
          <w:rFonts w:ascii="Arial" w:eastAsia="Arial" w:hAnsi="Arial" w:cs="Arial"/>
          <w:sz w:val="24"/>
          <w:szCs w:val="24"/>
          <w:lang w:eastAsia="en-GB" w:bidi="en-GB"/>
        </w:rPr>
      </w:pPr>
      <w:r w:rsidRPr="00DD4F02">
        <w:rPr>
          <w:rFonts w:ascii="Arial" w:hAnsi="Arial" w:cs="Arial"/>
          <w:bCs/>
          <w:sz w:val="24"/>
          <w:szCs w:val="24"/>
        </w:rPr>
        <w:t xml:space="preserve">Maintain sculpture in current location and re-align the adjacent path so those who wish to can avoid it more easily (approx. 120m of pathway) </w:t>
      </w:r>
    </w:p>
    <w:p w14:paraId="1AA7095B" w14:textId="19EFA53F" w:rsidR="009F79F2" w:rsidRDefault="00896AC7" w:rsidP="00DD4F02">
      <w:pPr>
        <w:pStyle w:val="ListParagraph"/>
        <w:numPr>
          <w:ilvl w:val="0"/>
          <w:numId w:val="23"/>
        </w:numPr>
        <w:autoSpaceDE w:val="0"/>
        <w:autoSpaceDN w:val="0"/>
        <w:adjustRightInd w:val="0"/>
        <w:rPr>
          <w:rFonts w:ascii="Arial" w:eastAsia="Arial" w:hAnsi="Arial" w:cs="Arial"/>
          <w:sz w:val="24"/>
          <w:szCs w:val="24"/>
          <w:lang w:eastAsia="en-GB" w:bidi="en-GB"/>
        </w:rPr>
      </w:pPr>
      <w:r w:rsidRPr="00DD4F02">
        <w:rPr>
          <w:rFonts w:ascii="Arial" w:eastAsia="Arial" w:hAnsi="Arial" w:cs="Arial"/>
          <w:sz w:val="24"/>
          <w:szCs w:val="24"/>
          <w:lang w:eastAsia="en-GB" w:bidi="en-GB"/>
        </w:rPr>
        <w:t>Remove or re-locate the sculptur</w:t>
      </w:r>
      <w:r w:rsidR="004B00A6" w:rsidRPr="00DD4F02">
        <w:rPr>
          <w:rFonts w:ascii="Arial" w:eastAsia="Arial" w:hAnsi="Arial" w:cs="Arial"/>
          <w:sz w:val="24"/>
          <w:szCs w:val="24"/>
          <w:lang w:eastAsia="en-GB" w:bidi="en-GB"/>
        </w:rPr>
        <w:t>e.</w:t>
      </w:r>
    </w:p>
    <w:p w14:paraId="2DA7FFA7" w14:textId="1BB95D2B" w:rsidR="004B00A6" w:rsidRPr="00574B07" w:rsidRDefault="001A3271" w:rsidP="00574B07">
      <w:pPr>
        <w:autoSpaceDE w:val="0"/>
        <w:autoSpaceDN w:val="0"/>
        <w:adjustRightInd w:val="0"/>
        <w:rPr>
          <w:rFonts w:ascii="Arial" w:eastAsia="Arial" w:hAnsi="Arial" w:cs="Arial"/>
          <w:sz w:val="24"/>
          <w:szCs w:val="24"/>
          <w:lang w:eastAsia="en-GB" w:bidi="en-GB"/>
        </w:rPr>
      </w:pPr>
      <w:r>
        <w:rPr>
          <w:rFonts w:ascii="Arial" w:eastAsia="Arial" w:hAnsi="Arial" w:cs="Arial"/>
          <w:sz w:val="24"/>
          <w:szCs w:val="24"/>
          <w:lang w:eastAsia="en-GB" w:bidi="en-GB"/>
        </w:rPr>
        <w:lastRenderedPageBreak/>
        <w:t>The Council agreed to implement option 2, additional planting around the sculpture has been completed the remaining elements of this option will be implemented at the earliest possible time.</w:t>
      </w:r>
    </w:p>
    <w:p w14:paraId="3B9D256C" w14:textId="77777777" w:rsidR="00785F90" w:rsidRDefault="00CB5B1A" w:rsidP="00785F90">
      <w:pPr>
        <w:autoSpaceDE w:val="0"/>
        <w:autoSpaceDN w:val="0"/>
        <w:adjustRightInd w:val="0"/>
        <w:jc w:val="both"/>
        <w:rPr>
          <w:rFonts w:cs="Arial"/>
          <w:b/>
          <w:color w:val="7030A0"/>
          <w:sz w:val="28"/>
          <w:szCs w:val="28"/>
        </w:rPr>
      </w:pPr>
      <w:r>
        <w:rPr>
          <w:rFonts w:cs="Arial"/>
          <w:b/>
          <w:sz w:val="28"/>
          <w:szCs w:val="28"/>
        </w:rPr>
        <w:t xml:space="preserve">Timetabling and prioritising </w:t>
      </w:r>
      <w:r w:rsidR="006517B3">
        <w:rPr>
          <w:rFonts w:cs="Arial"/>
          <w:b/>
          <w:sz w:val="28"/>
          <w:szCs w:val="28"/>
        </w:rPr>
        <w:t xml:space="preserve">for </w:t>
      </w:r>
      <w:r w:rsidR="00873063">
        <w:rPr>
          <w:rFonts w:cs="Arial"/>
          <w:b/>
          <w:sz w:val="28"/>
          <w:szCs w:val="28"/>
        </w:rPr>
        <w:t xml:space="preserve">full </w:t>
      </w:r>
      <w:r w:rsidR="006517B3">
        <w:rPr>
          <w:rFonts w:cs="Arial"/>
          <w:b/>
          <w:sz w:val="28"/>
          <w:szCs w:val="28"/>
        </w:rPr>
        <w:t xml:space="preserve">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p>
    <w:p w14:paraId="17F7F87A" w14:textId="5DE40365" w:rsidR="0077586F" w:rsidRPr="00BD4669" w:rsidRDefault="0077586F" w:rsidP="00BD4669">
      <w:pPr>
        <w:autoSpaceDE w:val="0"/>
        <w:autoSpaceDN w:val="0"/>
        <w:adjustRightInd w:val="0"/>
        <w:jc w:val="both"/>
        <w:rPr>
          <w:rFonts w:cs="Arial"/>
          <w:sz w:val="28"/>
          <w:szCs w:val="28"/>
        </w:rPr>
      </w:pPr>
      <w:r>
        <w:rPr>
          <w:rFonts w:cs="Arial"/>
          <w:sz w:val="28"/>
        </w:rPr>
        <w:t xml:space="preserve">If the activity/policy has been </w:t>
      </w:r>
      <w:r>
        <w:rPr>
          <w:rFonts w:cs="Arial"/>
          <w:b/>
          <w:sz w:val="28"/>
        </w:rPr>
        <w:t xml:space="preserve">‘screened in’ </w:t>
      </w:r>
      <w:r>
        <w:rPr>
          <w:rFonts w:cs="Arial"/>
          <w:sz w:val="28"/>
        </w:rPr>
        <w:t xml:space="preserve">for </w:t>
      </w:r>
      <w:r w:rsidR="006B7DFB">
        <w:rPr>
          <w:rFonts w:cs="Arial"/>
          <w:sz w:val="28"/>
        </w:rPr>
        <w:t xml:space="preserve">full </w:t>
      </w:r>
      <w:r>
        <w:rPr>
          <w:rFonts w:cs="Arial"/>
          <w:sz w:val="28"/>
        </w:rPr>
        <w:t xml:space="preserve">equality impact assessment, </w:t>
      </w:r>
      <w:r w:rsidR="00873063" w:rsidRPr="00873063">
        <w:rPr>
          <w:rFonts w:cs="Arial"/>
          <w:sz w:val="28"/>
          <w:szCs w:val="28"/>
        </w:rPr>
        <w:t xml:space="preserve">give details of any factors to be considered </w:t>
      </w:r>
      <w:r w:rsidR="00873063">
        <w:rPr>
          <w:rFonts w:cs="Arial"/>
          <w:sz w:val="28"/>
          <w:szCs w:val="28"/>
        </w:rPr>
        <w:t>and the next steps for progressing the EQIA, including a proposed timetable.</w:t>
      </w:r>
    </w:p>
    <w:p w14:paraId="1F04117A" w14:textId="77777777" w:rsidR="0077586F" w:rsidRPr="00873063" w:rsidRDefault="0077586F" w:rsidP="00873063">
      <w:pPr>
        <w:pStyle w:val="BodyTextIndent2"/>
        <w:ind w:left="0" w:firstLine="0"/>
        <w:rPr>
          <w:rFonts w:asciiTheme="minorHAnsi" w:hAnsiTheme="minorHAnsi" w:cstheme="minorHAnsi"/>
          <w:color w:val="4472C4" w:themeColor="accent5"/>
          <w:szCs w:val="28"/>
        </w:rPr>
      </w:pPr>
      <w:r w:rsidRPr="00873063">
        <w:rPr>
          <w:rFonts w:asciiTheme="minorHAnsi" w:hAnsiTheme="minorHAnsi" w:cstheme="minorHAnsi"/>
          <w:szCs w:val="28"/>
        </w:rPr>
        <w:t>Is the activity/policy affected by timetables established by other relevant public authorities?</w:t>
      </w:r>
      <w:r w:rsidR="009C465F" w:rsidRPr="00873063">
        <w:rPr>
          <w:rFonts w:asciiTheme="minorHAnsi" w:hAnsiTheme="minorHAnsi" w:cstheme="minorHAnsi"/>
          <w:szCs w:val="28"/>
        </w:rPr>
        <w:t xml:space="preserve">  Yes/No</w:t>
      </w:r>
      <w:r w:rsidR="00873063">
        <w:rPr>
          <w:rFonts w:asciiTheme="minorHAnsi" w:hAnsiTheme="minorHAnsi" w:cstheme="minorHAnsi"/>
          <w:color w:val="4472C4" w:themeColor="accent5"/>
          <w:szCs w:val="28"/>
        </w:rPr>
        <w:t xml:space="preserve">.   </w:t>
      </w:r>
      <w:r w:rsidRPr="00873063">
        <w:rPr>
          <w:rFonts w:asciiTheme="minorHAnsi" w:hAnsiTheme="minorHAnsi" w:cstheme="minorHAnsi"/>
          <w:szCs w:val="28"/>
        </w:rPr>
        <w:t>If yes, please provide details</w:t>
      </w:r>
      <w:r w:rsidR="00873063">
        <w:rPr>
          <w:rFonts w:asciiTheme="minorHAnsi" w:hAnsiTheme="minorHAnsi" w:cstheme="minorHAnsi"/>
          <w:szCs w:val="28"/>
        </w:rPr>
        <w:t>.</w:t>
      </w:r>
    </w:p>
    <w:p w14:paraId="7A1F2EC9" w14:textId="77777777" w:rsidR="00754986" w:rsidRDefault="00754986" w:rsidP="0077586F">
      <w:pPr>
        <w:autoSpaceDE w:val="0"/>
        <w:autoSpaceDN w:val="0"/>
        <w:adjustRightInd w:val="0"/>
        <w:rPr>
          <w:rFonts w:cs="Arial"/>
          <w:b/>
          <w:sz w:val="28"/>
          <w:szCs w:val="28"/>
        </w:rPr>
      </w:pPr>
    </w:p>
    <w:p w14:paraId="1952E170" w14:textId="1A619A14" w:rsidR="00754986" w:rsidRPr="00F06C03" w:rsidRDefault="00F06C03" w:rsidP="0077586F">
      <w:pPr>
        <w:autoSpaceDE w:val="0"/>
        <w:autoSpaceDN w:val="0"/>
        <w:adjustRightInd w:val="0"/>
        <w:rPr>
          <w:rFonts w:ascii="Arial" w:hAnsi="Arial" w:cs="Arial"/>
          <w:sz w:val="24"/>
          <w:szCs w:val="24"/>
        </w:rPr>
      </w:pPr>
      <w:r>
        <w:rPr>
          <w:rFonts w:ascii="Arial" w:hAnsi="Arial" w:cs="Arial"/>
          <w:sz w:val="24"/>
          <w:szCs w:val="24"/>
        </w:rPr>
        <w:t>Not applicable</w:t>
      </w:r>
    </w:p>
    <w:p w14:paraId="1B9F4873" w14:textId="77777777" w:rsidR="00754986" w:rsidRDefault="00754986" w:rsidP="0077586F">
      <w:pPr>
        <w:autoSpaceDE w:val="0"/>
        <w:autoSpaceDN w:val="0"/>
        <w:adjustRightInd w:val="0"/>
        <w:rPr>
          <w:rFonts w:cs="Arial"/>
          <w:b/>
          <w:sz w:val="28"/>
          <w:szCs w:val="28"/>
        </w:rPr>
      </w:pPr>
    </w:p>
    <w:p w14:paraId="48AB378C" w14:textId="77777777" w:rsidR="00314604" w:rsidRDefault="0077586F" w:rsidP="0077586F">
      <w:pPr>
        <w:autoSpaceDE w:val="0"/>
        <w:autoSpaceDN w:val="0"/>
        <w:adjustRightInd w:val="0"/>
        <w:rPr>
          <w:rFonts w:cs="Arial"/>
          <w:b/>
          <w:color w:val="FF0000"/>
          <w:sz w:val="28"/>
          <w:szCs w:val="28"/>
        </w:rPr>
      </w:pPr>
      <w:r>
        <w:rPr>
          <w:rFonts w:cs="Arial"/>
          <w:b/>
          <w:sz w:val="28"/>
          <w:szCs w:val="28"/>
        </w:rPr>
        <w:t>Part 4. Monitoring</w:t>
      </w:r>
      <w:r w:rsidR="006A11E6">
        <w:rPr>
          <w:rFonts w:cs="Arial"/>
          <w:b/>
          <w:sz w:val="28"/>
          <w:szCs w:val="28"/>
        </w:rPr>
        <w:t xml:space="preserve"> </w:t>
      </w:r>
    </w:p>
    <w:p w14:paraId="6B7ED28B"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14:paraId="7B6012C8" w14:textId="77777777" w:rsidR="0077586F" w:rsidRPr="00AB370B" w:rsidRDefault="0077586F" w:rsidP="0077586F">
      <w:pPr>
        <w:autoSpaceDE w:val="0"/>
        <w:autoSpaceDN w:val="0"/>
        <w:adjustRightInd w:val="0"/>
        <w:rPr>
          <w:rFonts w:cs="Arial"/>
          <w:sz w:val="28"/>
          <w:szCs w:val="28"/>
        </w:rPr>
      </w:pPr>
      <w:r w:rsidRPr="00AB370B">
        <w:rPr>
          <w:rFonts w:cs="Arial"/>
          <w:sz w:val="28"/>
          <w:szCs w:val="28"/>
        </w:rPr>
        <w:t>Eff</w:t>
      </w:r>
      <w:r w:rsidR="00873063">
        <w:rPr>
          <w:rFonts w:cs="Arial"/>
          <w:sz w:val="28"/>
          <w:szCs w:val="28"/>
        </w:rPr>
        <w:t xml:space="preserve">ective monitoring will help a </w:t>
      </w:r>
      <w:r w:rsidRPr="00AB370B">
        <w:rPr>
          <w:rFonts w:cs="Arial"/>
          <w:sz w:val="28"/>
          <w:szCs w:val="28"/>
        </w:rPr>
        <w:t>public authority identify any future adverse impact arising from the activity/policy which may lead the public authority to conduct an equality impact assessment, as well as help with future planning and activity/policy development.</w:t>
      </w:r>
    </w:p>
    <w:p w14:paraId="2FBD7F43" w14:textId="77777777" w:rsidR="0077586F" w:rsidRPr="00A13493" w:rsidRDefault="00625C04" w:rsidP="0077586F">
      <w:pPr>
        <w:autoSpaceDE w:val="0"/>
        <w:autoSpaceDN w:val="0"/>
        <w:adjustRightInd w:val="0"/>
        <w:rPr>
          <w:rFonts w:cs="Arial"/>
          <w:b/>
          <w:sz w:val="28"/>
          <w:szCs w:val="28"/>
        </w:rPr>
      </w:pPr>
      <w:r w:rsidRPr="00F333A1">
        <w:rPr>
          <w:rFonts w:cs="Arial"/>
          <w:b/>
          <w:sz w:val="28"/>
          <w:szCs w:val="28"/>
        </w:rPr>
        <w:t>What will be monitored and how?</w:t>
      </w:r>
      <w:r w:rsidR="00C2113F" w:rsidRPr="00F333A1">
        <w:rPr>
          <w:rFonts w:cs="Arial"/>
          <w:b/>
          <w:sz w:val="28"/>
          <w:szCs w:val="28"/>
        </w:rPr>
        <w:t xml:space="preserve">  What specific equality monitoring will be done</w:t>
      </w:r>
      <w:r w:rsidR="00E97474" w:rsidRPr="00F333A1">
        <w:rPr>
          <w:rFonts w:cs="Arial"/>
          <w:b/>
          <w:sz w:val="28"/>
          <w:szCs w:val="28"/>
        </w:rPr>
        <w:t>?</w:t>
      </w:r>
      <w:r w:rsidR="00A13493">
        <w:rPr>
          <w:rFonts w:cs="Arial"/>
          <w:b/>
          <w:sz w:val="28"/>
          <w:szCs w:val="28"/>
        </w:rPr>
        <w:t xml:space="preserve">  </w:t>
      </w:r>
      <w:r w:rsidR="00A13493" w:rsidRPr="00F333A1">
        <w:rPr>
          <w:rFonts w:cs="Arial"/>
          <w:b/>
          <w:sz w:val="28"/>
          <w:szCs w:val="28"/>
        </w:rPr>
        <w:t xml:space="preserve">Who will undertake and sign-off the monitoring of this activity/policy and on what frequency?  </w:t>
      </w:r>
      <w:r w:rsidR="00A13493">
        <w:rPr>
          <w:rFonts w:cs="Arial"/>
          <w:sz w:val="28"/>
          <w:szCs w:val="28"/>
        </w:rPr>
        <w:t>Please give details</w:t>
      </w:r>
      <w:r w:rsidR="0077586F">
        <w:rPr>
          <w:rFonts w:cs="Arial"/>
          <w:sz w:val="28"/>
          <w:szCs w:val="28"/>
        </w:rPr>
        <w:t>:</w:t>
      </w:r>
      <w:r w:rsidR="00C2113F">
        <w:rPr>
          <w:rFonts w:cs="Arial"/>
          <w:sz w:val="28"/>
          <w:szCs w:val="28"/>
        </w:rPr>
        <w:t xml:space="preserve"> </w:t>
      </w:r>
    </w:p>
    <w:p w14:paraId="13C809E1" w14:textId="77777777" w:rsidR="0077586F" w:rsidRDefault="0077586F" w:rsidP="0077586F">
      <w:pPr>
        <w:pStyle w:val="BodyTextIndent2"/>
        <w:ind w:left="0" w:firstLine="0"/>
        <w:rPr>
          <w:rFonts w:cs="Arial"/>
          <w:szCs w:val="28"/>
        </w:rPr>
      </w:pPr>
    </w:p>
    <w:p w14:paraId="4B544110" w14:textId="409B3D7D" w:rsidR="0049637F" w:rsidRDefault="007F6FE7" w:rsidP="007229A3">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The Tourism team will be responsible for monitoring </w:t>
      </w:r>
      <w:r w:rsidR="007229A3" w:rsidRPr="007547CC">
        <w:rPr>
          <w:rFonts w:ascii="Arial" w:eastAsia="Arial" w:hAnsi="Arial" w:cs="Arial"/>
          <w:sz w:val="24"/>
          <w:szCs w:val="24"/>
          <w:lang w:eastAsia="en-GB" w:bidi="en-GB"/>
        </w:rPr>
        <w:t xml:space="preserve">of this project </w:t>
      </w:r>
      <w:r>
        <w:rPr>
          <w:rFonts w:ascii="Arial" w:eastAsia="Arial" w:hAnsi="Arial" w:cs="Arial"/>
          <w:sz w:val="24"/>
          <w:szCs w:val="24"/>
          <w:lang w:eastAsia="en-GB" w:bidi="en-GB"/>
        </w:rPr>
        <w:t xml:space="preserve">that </w:t>
      </w:r>
      <w:r w:rsidR="007229A3" w:rsidRPr="007547CC">
        <w:rPr>
          <w:rFonts w:ascii="Arial" w:eastAsia="Arial" w:hAnsi="Arial" w:cs="Arial"/>
          <w:sz w:val="24"/>
          <w:szCs w:val="24"/>
          <w:lang w:eastAsia="en-GB" w:bidi="en-GB"/>
        </w:rPr>
        <w:t xml:space="preserve">will involve logging feedback and complaints from users and </w:t>
      </w:r>
      <w:proofErr w:type="gramStart"/>
      <w:r w:rsidR="007229A3" w:rsidRPr="007547CC">
        <w:rPr>
          <w:rFonts w:ascii="Arial" w:eastAsia="Arial" w:hAnsi="Arial" w:cs="Arial"/>
          <w:sz w:val="24"/>
          <w:szCs w:val="24"/>
          <w:lang w:eastAsia="en-GB" w:bidi="en-GB"/>
        </w:rPr>
        <w:t>taking action</w:t>
      </w:r>
      <w:proofErr w:type="gramEnd"/>
      <w:r w:rsidR="007229A3" w:rsidRPr="007547CC">
        <w:rPr>
          <w:rFonts w:ascii="Arial" w:eastAsia="Arial" w:hAnsi="Arial" w:cs="Arial"/>
          <w:sz w:val="24"/>
          <w:szCs w:val="24"/>
          <w:lang w:eastAsia="en-GB" w:bidi="en-GB"/>
        </w:rPr>
        <w:t xml:space="preserve"> when required. </w:t>
      </w:r>
      <w:r w:rsidR="0049637F" w:rsidRPr="007547CC">
        <w:rPr>
          <w:rFonts w:ascii="Arial" w:eastAsia="Arial" w:hAnsi="Arial" w:cs="Arial"/>
          <w:sz w:val="24"/>
          <w:szCs w:val="24"/>
          <w:lang w:eastAsia="en-GB" w:bidi="en-GB"/>
        </w:rPr>
        <w:t xml:space="preserve"> The Council will proactively seek feedback from users by way of surveys in the forest next spring when the Tourism Trailer will be back on site. </w:t>
      </w:r>
    </w:p>
    <w:p w14:paraId="76A50C79" w14:textId="77777777" w:rsidR="004B00A6" w:rsidRDefault="004B00A6" w:rsidP="007229A3">
      <w:pPr>
        <w:widowControl w:val="0"/>
        <w:autoSpaceDE w:val="0"/>
        <w:autoSpaceDN w:val="0"/>
        <w:spacing w:after="0" w:line="240" w:lineRule="auto"/>
        <w:rPr>
          <w:rFonts w:ascii="Arial" w:eastAsia="Arial" w:hAnsi="Arial" w:cs="Arial"/>
          <w:sz w:val="24"/>
          <w:szCs w:val="24"/>
          <w:lang w:eastAsia="en-GB" w:bidi="en-GB"/>
        </w:rPr>
      </w:pPr>
    </w:p>
    <w:p w14:paraId="21078455" w14:textId="0A8240FA" w:rsidR="004B00A6" w:rsidRPr="007547CC" w:rsidRDefault="004B00A6" w:rsidP="007229A3">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We will particularly monitor reactions and response</w:t>
      </w:r>
      <w:r w:rsidR="00E07AA2">
        <w:rPr>
          <w:rFonts w:ascii="Arial" w:eastAsia="Arial" w:hAnsi="Arial" w:cs="Arial"/>
          <w:sz w:val="24"/>
          <w:szCs w:val="24"/>
          <w:lang w:eastAsia="en-GB" w:bidi="en-GB"/>
        </w:rPr>
        <w:t>s</w:t>
      </w:r>
      <w:r>
        <w:rPr>
          <w:rFonts w:ascii="Arial" w:eastAsia="Arial" w:hAnsi="Arial" w:cs="Arial"/>
          <w:sz w:val="24"/>
          <w:szCs w:val="24"/>
          <w:lang w:eastAsia="en-GB" w:bidi="en-GB"/>
        </w:rPr>
        <w:t xml:space="preserve"> from the public on the issues that have been raised to date. </w:t>
      </w:r>
    </w:p>
    <w:p w14:paraId="713571FA" w14:textId="77777777" w:rsidR="00072657" w:rsidRDefault="00072657" w:rsidP="007229A3">
      <w:pPr>
        <w:widowControl w:val="0"/>
        <w:autoSpaceDE w:val="0"/>
        <w:autoSpaceDN w:val="0"/>
        <w:spacing w:after="0" w:line="240" w:lineRule="auto"/>
        <w:rPr>
          <w:rFonts w:ascii="Arial" w:eastAsia="Arial" w:hAnsi="Arial" w:cs="Arial"/>
          <w:sz w:val="24"/>
          <w:szCs w:val="24"/>
          <w:lang w:eastAsia="en-GB" w:bidi="en-GB"/>
        </w:rPr>
      </w:pPr>
    </w:p>
    <w:p w14:paraId="659B12BA" w14:textId="02875BF1" w:rsidR="007229A3" w:rsidRPr="007547CC" w:rsidRDefault="007229A3" w:rsidP="007229A3">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In line with Council policy there will be ongoing maintenance of each of the sculptures which will ensure </w:t>
      </w:r>
      <w:r w:rsidR="004B00A6">
        <w:rPr>
          <w:rFonts w:ascii="Arial" w:eastAsia="Arial" w:hAnsi="Arial" w:cs="Arial"/>
          <w:sz w:val="24"/>
          <w:szCs w:val="24"/>
          <w:lang w:eastAsia="en-GB" w:bidi="en-GB"/>
        </w:rPr>
        <w:t xml:space="preserve">safety and </w:t>
      </w:r>
      <w:r w:rsidRPr="007547CC">
        <w:rPr>
          <w:rFonts w:ascii="Arial" w:eastAsia="Arial" w:hAnsi="Arial" w:cs="Arial"/>
          <w:sz w:val="24"/>
          <w:szCs w:val="24"/>
          <w:lang w:eastAsia="en-GB" w:bidi="en-GB"/>
        </w:rPr>
        <w:t>accessibility is regularly checked.</w:t>
      </w:r>
    </w:p>
    <w:p w14:paraId="7C2FBCB9" w14:textId="77777777" w:rsidR="00A13493" w:rsidRDefault="00A13493" w:rsidP="0077586F">
      <w:pPr>
        <w:pStyle w:val="BodyTextIndent2"/>
        <w:ind w:left="0" w:firstLine="0"/>
        <w:rPr>
          <w:rFonts w:cs="Arial"/>
          <w:szCs w:val="28"/>
        </w:rPr>
      </w:pPr>
    </w:p>
    <w:p w14:paraId="7D7E8AC0" w14:textId="77777777" w:rsidR="00B656F1" w:rsidRDefault="00B656F1" w:rsidP="00B656F1">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The Tourism team will be responsible for monitoring </w:t>
      </w:r>
      <w:r w:rsidRPr="007547CC">
        <w:rPr>
          <w:rFonts w:ascii="Arial" w:eastAsia="Arial" w:hAnsi="Arial" w:cs="Arial"/>
          <w:sz w:val="24"/>
          <w:szCs w:val="24"/>
          <w:lang w:eastAsia="en-GB" w:bidi="en-GB"/>
        </w:rPr>
        <w:t xml:space="preserve">of this project </w:t>
      </w:r>
      <w:r>
        <w:rPr>
          <w:rFonts w:ascii="Arial" w:eastAsia="Arial" w:hAnsi="Arial" w:cs="Arial"/>
          <w:sz w:val="24"/>
          <w:szCs w:val="24"/>
          <w:lang w:eastAsia="en-GB" w:bidi="en-GB"/>
        </w:rPr>
        <w:t xml:space="preserve">that </w:t>
      </w:r>
      <w:r w:rsidRPr="007547CC">
        <w:rPr>
          <w:rFonts w:ascii="Arial" w:eastAsia="Arial" w:hAnsi="Arial" w:cs="Arial"/>
          <w:sz w:val="24"/>
          <w:szCs w:val="24"/>
          <w:lang w:eastAsia="en-GB" w:bidi="en-GB"/>
        </w:rPr>
        <w:t xml:space="preserve">will involve logging feedback and complaints from users and </w:t>
      </w:r>
      <w:proofErr w:type="gramStart"/>
      <w:r w:rsidRPr="007547CC">
        <w:rPr>
          <w:rFonts w:ascii="Arial" w:eastAsia="Arial" w:hAnsi="Arial" w:cs="Arial"/>
          <w:sz w:val="24"/>
          <w:szCs w:val="24"/>
          <w:lang w:eastAsia="en-GB" w:bidi="en-GB"/>
        </w:rPr>
        <w:t>taking action</w:t>
      </w:r>
      <w:proofErr w:type="gramEnd"/>
      <w:r w:rsidRPr="007547CC">
        <w:rPr>
          <w:rFonts w:ascii="Arial" w:eastAsia="Arial" w:hAnsi="Arial" w:cs="Arial"/>
          <w:sz w:val="24"/>
          <w:szCs w:val="24"/>
          <w:lang w:eastAsia="en-GB" w:bidi="en-GB"/>
        </w:rPr>
        <w:t xml:space="preserve"> when required.  The Council will proactively seek feedback from users by way of surveys in the forest next spring when the Tourism Trailer will be back on site. </w:t>
      </w:r>
    </w:p>
    <w:p w14:paraId="7A9DD272" w14:textId="77777777" w:rsidR="00B656F1" w:rsidRDefault="00B656F1" w:rsidP="00B656F1">
      <w:pPr>
        <w:widowControl w:val="0"/>
        <w:autoSpaceDE w:val="0"/>
        <w:autoSpaceDN w:val="0"/>
        <w:spacing w:after="0" w:line="240" w:lineRule="auto"/>
        <w:rPr>
          <w:rFonts w:ascii="Arial" w:eastAsia="Arial" w:hAnsi="Arial" w:cs="Arial"/>
          <w:sz w:val="24"/>
          <w:szCs w:val="24"/>
          <w:lang w:eastAsia="en-GB" w:bidi="en-GB"/>
        </w:rPr>
      </w:pPr>
    </w:p>
    <w:p w14:paraId="139F526F" w14:textId="77777777" w:rsidR="00B656F1" w:rsidRPr="007547CC" w:rsidRDefault="00B656F1" w:rsidP="00B656F1">
      <w:pPr>
        <w:widowControl w:val="0"/>
        <w:autoSpaceDE w:val="0"/>
        <w:autoSpaceDN w:val="0"/>
        <w:spacing w:after="0" w:line="240" w:lineRule="auto"/>
        <w:rPr>
          <w:rFonts w:ascii="Arial" w:eastAsia="Arial" w:hAnsi="Arial" w:cs="Arial"/>
          <w:sz w:val="24"/>
          <w:szCs w:val="24"/>
          <w:lang w:eastAsia="en-GB" w:bidi="en-GB"/>
        </w:rPr>
      </w:pPr>
      <w:r>
        <w:rPr>
          <w:rFonts w:ascii="Arial" w:eastAsia="Arial" w:hAnsi="Arial" w:cs="Arial"/>
          <w:sz w:val="24"/>
          <w:szCs w:val="24"/>
          <w:lang w:eastAsia="en-GB" w:bidi="en-GB"/>
        </w:rPr>
        <w:t xml:space="preserve">We will particularly monitor reactions and responses from the public on the issues that have been raised to date. </w:t>
      </w:r>
    </w:p>
    <w:p w14:paraId="622A18E8" w14:textId="77777777" w:rsidR="00B656F1" w:rsidRDefault="00B656F1" w:rsidP="00B656F1">
      <w:pPr>
        <w:widowControl w:val="0"/>
        <w:autoSpaceDE w:val="0"/>
        <w:autoSpaceDN w:val="0"/>
        <w:spacing w:after="0" w:line="240" w:lineRule="auto"/>
        <w:rPr>
          <w:rFonts w:ascii="Arial" w:eastAsia="Arial" w:hAnsi="Arial" w:cs="Arial"/>
          <w:sz w:val="24"/>
          <w:szCs w:val="24"/>
          <w:lang w:eastAsia="en-GB" w:bidi="en-GB"/>
        </w:rPr>
      </w:pPr>
    </w:p>
    <w:p w14:paraId="040A590C" w14:textId="77777777" w:rsidR="00B656F1" w:rsidRPr="007547CC" w:rsidRDefault="00B656F1" w:rsidP="00B656F1">
      <w:pPr>
        <w:widowControl w:val="0"/>
        <w:autoSpaceDE w:val="0"/>
        <w:autoSpaceDN w:val="0"/>
        <w:spacing w:after="0" w:line="240" w:lineRule="auto"/>
        <w:rPr>
          <w:rFonts w:ascii="Arial" w:eastAsia="Arial" w:hAnsi="Arial" w:cs="Arial"/>
          <w:sz w:val="24"/>
          <w:szCs w:val="24"/>
          <w:lang w:eastAsia="en-GB" w:bidi="en-GB"/>
        </w:rPr>
      </w:pPr>
      <w:r w:rsidRPr="007547CC">
        <w:rPr>
          <w:rFonts w:ascii="Arial" w:eastAsia="Arial" w:hAnsi="Arial" w:cs="Arial"/>
          <w:sz w:val="24"/>
          <w:szCs w:val="24"/>
          <w:lang w:eastAsia="en-GB" w:bidi="en-GB"/>
        </w:rPr>
        <w:t xml:space="preserve">In line with Council policy there will be ongoing maintenance of each of the sculptures which will ensure </w:t>
      </w:r>
      <w:r>
        <w:rPr>
          <w:rFonts w:ascii="Arial" w:eastAsia="Arial" w:hAnsi="Arial" w:cs="Arial"/>
          <w:sz w:val="24"/>
          <w:szCs w:val="24"/>
          <w:lang w:eastAsia="en-GB" w:bidi="en-GB"/>
        </w:rPr>
        <w:t xml:space="preserve">safety and </w:t>
      </w:r>
      <w:r w:rsidRPr="007547CC">
        <w:rPr>
          <w:rFonts w:ascii="Arial" w:eastAsia="Arial" w:hAnsi="Arial" w:cs="Arial"/>
          <w:sz w:val="24"/>
          <w:szCs w:val="24"/>
          <w:lang w:eastAsia="en-GB" w:bidi="en-GB"/>
        </w:rPr>
        <w:t>accessibility is regularly checked.</w:t>
      </w:r>
    </w:p>
    <w:p w14:paraId="4E680A0E" w14:textId="77777777" w:rsidR="00314604" w:rsidRDefault="00314604" w:rsidP="0077586F">
      <w:pPr>
        <w:pStyle w:val="BodyTextIndent2"/>
        <w:ind w:left="0" w:firstLine="0"/>
        <w:rPr>
          <w:rFonts w:cs="Arial"/>
          <w:szCs w:val="28"/>
        </w:rPr>
      </w:pPr>
    </w:p>
    <w:p w14:paraId="085696E0" w14:textId="77777777" w:rsidR="00314604" w:rsidRDefault="00314604" w:rsidP="0077586F">
      <w:pPr>
        <w:pStyle w:val="BodyTextIndent2"/>
        <w:ind w:left="0" w:firstLine="0"/>
        <w:rPr>
          <w:rFonts w:cs="Arial"/>
          <w:szCs w:val="28"/>
        </w:rPr>
      </w:pPr>
    </w:p>
    <w:p w14:paraId="7CE6D667" w14:textId="77777777" w:rsidR="00314604" w:rsidRDefault="00314604" w:rsidP="0077586F">
      <w:pPr>
        <w:pStyle w:val="BodyTextIndent2"/>
        <w:ind w:left="0" w:firstLine="0"/>
        <w:rPr>
          <w:rFonts w:cs="Arial"/>
          <w:szCs w:val="28"/>
        </w:rPr>
      </w:pPr>
    </w:p>
    <w:p w14:paraId="0A5C5729" w14:textId="77777777" w:rsidR="004B00A6" w:rsidRDefault="004B00A6" w:rsidP="0077586F">
      <w:pPr>
        <w:pStyle w:val="BodyTextIndent2"/>
        <w:ind w:left="0" w:firstLine="0"/>
        <w:rPr>
          <w:rFonts w:cs="Arial"/>
          <w:szCs w:val="28"/>
        </w:rPr>
      </w:pPr>
    </w:p>
    <w:p w14:paraId="1388691C" w14:textId="77777777" w:rsidR="004B00A6" w:rsidRDefault="004B00A6" w:rsidP="0077586F">
      <w:pPr>
        <w:pStyle w:val="BodyTextIndent2"/>
        <w:ind w:left="0" w:firstLine="0"/>
        <w:rPr>
          <w:rFonts w:cs="Arial"/>
          <w:szCs w:val="28"/>
        </w:rPr>
      </w:pPr>
    </w:p>
    <w:p w14:paraId="3EBC351D" w14:textId="77777777" w:rsidR="0077586F" w:rsidRPr="00A13493" w:rsidRDefault="0077586F" w:rsidP="0077586F">
      <w:pPr>
        <w:pStyle w:val="BodyTextIndent2"/>
        <w:ind w:left="0" w:firstLine="0"/>
        <w:rPr>
          <w:color w:val="7030A0"/>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4002"/>
        <w:gridCol w:w="1568"/>
      </w:tblGrid>
      <w:tr w:rsidR="0077586F" w14:paraId="13D0F79D" w14:textId="77777777" w:rsidTr="00F06C03">
        <w:trPr>
          <w:trHeight w:val="397"/>
        </w:trPr>
        <w:tc>
          <w:tcPr>
            <w:tcW w:w="4673" w:type="dxa"/>
          </w:tcPr>
          <w:p w14:paraId="554E7193" w14:textId="77777777" w:rsidR="0077586F" w:rsidRDefault="0077586F" w:rsidP="00315D12">
            <w:pPr>
              <w:spacing w:before="120" w:after="120"/>
              <w:rPr>
                <w:b/>
                <w:sz w:val="28"/>
                <w:szCs w:val="28"/>
              </w:rPr>
            </w:pPr>
          </w:p>
        </w:tc>
        <w:tc>
          <w:tcPr>
            <w:tcW w:w="3373" w:type="dxa"/>
          </w:tcPr>
          <w:p w14:paraId="3D67FEA7" w14:textId="77777777" w:rsidR="0077586F" w:rsidRDefault="0077586F" w:rsidP="00315D12">
            <w:pPr>
              <w:spacing w:before="120" w:after="120"/>
              <w:rPr>
                <w:b/>
                <w:sz w:val="28"/>
                <w:szCs w:val="28"/>
              </w:rPr>
            </w:pPr>
            <w:r>
              <w:rPr>
                <w:b/>
                <w:sz w:val="28"/>
                <w:szCs w:val="28"/>
              </w:rPr>
              <w:t xml:space="preserve">Position/Job Title </w:t>
            </w:r>
          </w:p>
        </w:tc>
        <w:tc>
          <w:tcPr>
            <w:tcW w:w="1560" w:type="dxa"/>
          </w:tcPr>
          <w:p w14:paraId="59A115DF" w14:textId="77777777" w:rsidR="0077586F" w:rsidRDefault="0077586F" w:rsidP="00315D12">
            <w:pPr>
              <w:spacing w:before="120" w:after="120"/>
              <w:rPr>
                <w:b/>
                <w:sz w:val="28"/>
                <w:szCs w:val="28"/>
              </w:rPr>
            </w:pPr>
            <w:r>
              <w:rPr>
                <w:b/>
                <w:sz w:val="28"/>
                <w:szCs w:val="28"/>
              </w:rPr>
              <w:t>Date</w:t>
            </w:r>
          </w:p>
        </w:tc>
      </w:tr>
      <w:tr w:rsidR="0077586F" w14:paraId="15820E34" w14:textId="77777777" w:rsidTr="00F06C03">
        <w:trPr>
          <w:trHeight w:val="397"/>
        </w:trPr>
        <w:tc>
          <w:tcPr>
            <w:tcW w:w="4673" w:type="dxa"/>
          </w:tcPr>
          <w:p w14:paraId="52B7EF37" w14:textId="77777777" w:rsidR="0077586F" w:rsidRDefault="00A13493" w:rsidP="00785F90">
            <w:pPr>
              <w:spacing w:before="120" w:after="120"/>
              <w:rPr>
                <w:rFonts w:cs="Arial"/>
                <w:sz w:val="28"/>
                <w:szCs w:val="28"/>
              </w:rPr>
            </w:pPr>
            <w:r>
              <w:rPr>
                <w:rFonts w:cs="Arial"/>
                <w:sz w:val="28"/>
                <w:szCs w:val="28"/>
              </w:rPr>
              <w:t xml:space="preserve">Screened by:  </w:t>
            </w:r>
          </w:p>
        </w:tc>
        <w:tc>
          <w:tcPr>
            <w:tcW w:w="3373" w:type="dxa"/>
          </w:tcPr>
          <w:p w14:paraId="42037948" w14:textId="77777777" w:rsidR="0077586F" w:rsidRDefault="00E07AA2" w:rsidP="00315D12">
            <w:pPr>
              <w:spacing w:before="120" w:after="120"/>
              <w:rPr>
                <w:rFonts w:cs="Arial"/>
                <w:sz w:val="28"/>
                <w:szCs w:val="28"/>
              </w:rPr>
            </w:pPr>
            <w:r>
              <w:rPr>
                <w:rFonts w:cs="Arial"/>
                <w:sz w:val="28"/>
                <w:szCs w:val="28"/>
              </w:rPr>
              <w:t>Margaret McAvoy</w:t>
            </w:r>
          </w:p>
          <w:p w14:paraId="7560FF1F" w14:textId="21B3D8AE" w:rsidR="00E07AA2" w:rsidRDefault="00E07AA2" w:rsidP="00315D12">
            <w:pPr>
              <w:spacing w:before="120" w:after="120"/>
              <w:rPr>
                <w:rFonts w:cs="Arial"/>
                <w:sz w:val="28"/>
                <w:szCs w:val="28"/>
              </w:rPr>
            </w:pPr>
            <w:r>
              <w:rPr>
                <w:rFonts w:cs="Arial"/>
                <w:sz w:val="28"/>
                <w:szCs w:val="28"/>
              </w:rPr>
              <w:t>Tourism Development Officer</w:t>
            </w:r>
          </w:p>
        </w:tc>
        <w:tc>
          <w:tcPr>
            <w:tcW w:w="1560" w:type="dxa"/>
          </w:tcPr>
          <w:p w14:paraId="252848EA" w14:textId="5D1A0105" w:rsidR="0077586F" w:rsidRDefault="00A54C35" w:rsidP="00315D12">
            <w:pPr>
              <w:spacing w:before="120" w:after="120"/>
              <w:rPr>
                <w:rFonts w:cs="Arial"/>
                <w:sz w:val="28"/>
                <w:szCs w:val="28"/>
              </w:rPr>
            </w:pPr>
            <w:r>
              <w:rPr>
                <w:rFonts w:cs="Arial"/>
                <w:sz w:val="28"/>
                <w:szCs w:val="28"/>
              </w:rPr>
              <w:t>19/3/2024</w:t>
            </w:r>
          </w:p>
        </w:tc>
      </w:tr>
      <w:tr w:rsidR="0077586F" w14:paraId="09C6D7FC" w14:textId="77777777" w:rsidTr="00F06C03">
        <w:trPr>
          <w:trHeight w:val="397"/>
        </w:trPr>
        <w:tc>
          <w:tcPr>
            <w:tcW w:w="4673" w:type="dxa"/>
          </w:tcPr>
          <w:p w14:paraId="3967A886" w14:textId="375B07C4" w:rsidR="0077586F" w:rsidRDefault="008F0D99" w:rsidP="00315D12">
            <w:pPr>
              <w:spacing w:before="120" w:after="120"/>
              <w:rPr>
                <w:rFonts w:cs="Arial"/>
                <w:sz w:val="28"/>
                <w:szCs w:val="28"/>
              </w:rPr>
            </w:pPr>
            <w:r>
              <w:rPr>
                <w:rFonts w:cs="Arial"/>
                <w:sz w:val="28"/>
                <w:szCs w:val="28"/>
              </w:rPr>
              <w:t>Reviewed by</w:t>
            </w:r>
            <w:r w:rsidR="00A13493">
              <w:rPr>
                <w:rFonts w:cs="Arial"/>
                <w:sz w:val="28"/>
                <w:szCs w:val="28"/>
              </w:rPr>
              <w:t>:</w:t>
            </w:r>
            <w:r w:rsidR="00B656F1">
              <w:rPr>
                <w:rFonts w:cs="Arial"/>
                <w:sz w:val="28"/>
                <w:szCs w:val="28"/>
              </w:rPr>
              <w:t xml:space="preserve"> Annie Wilson</w:t>
            </w:r>
          </w:p>
        </w:tc>
        <w:tc>
          <w:tcPr>
            <w:tcW w:w="3373" w:type="dxa"/>
          </w:tcPr>
          <w:p w14:paraId="58B8E908" w14:textId="77777777" w:rsidR="0077586F" w:rsidRDefault="0077586F" w:rsidP="00315D12">
            <w:pPr>
              <w:spacing w:before="120" w:after="120"/>
              <w:rPr>
                <w:rFonts w:cs="Arial"/>
                <w:sz w:val="28"/>
                <w:szCs w:val="28"/>
              </w:rPr>
            </w:pPr>
            <w:r>
              <w:rPr>
                <w:rFonts w:cs="Arial"/>
                <w:sz w:val="28"/>
                <w:szCs w:val="28"/>
              </w:rPr>
              <w:t>Equality Officer</w:t>
            </w:r>
          </w:p>
        </w:tc>
        <w:tc>
          <w:tcPr>
            <w:tcW w:w="1560" w:type="dxa"/>
          </w:tcPr>
          <w:p w14:paraId="48D0B544" w14:textId="1AF9143B" w:rsidR="0077586F" w:rsidRDefault="00B656F1" w:rsidP="00315D12">
            <w:pPr>
              <w:spacing w:before="120" w:after="120"/>
              <w:rPr>
                <w:rFonts w:cs="Arial"/>
                <w:sz w:val="28"/>
                <w:szCs w:val="28"/>
              </w:rPr>
            </w:pPr>
            <w:r>
              <w:rPr>
                <w:rFonts w:cs="Arial"/>
                <w:sz w:val="28"/>
                <w:szCs w:val="28"/>
              </w:rPr>
              <w:t>02/05/24</w:t>
            </w:r>
          </w:p>
        </w:tc>
      </w:tr>
      <w:tr w:rsidR="0077586F" w14:paraId="22B10F6F" w14:textId="77777777" w:rsidTr="00F06C03">
        <w:trPr>
          <w:trHeight w:val="397"/>
        </w:trPr>
        <w:tc>
          <w:tcPr>
            <w:tcW w:w="4673" w:type="dxa"/>
          </w:tcPr>
          <w:p w14:paraId="2C588FB4" w14:textId="77777777" w:rsidR="0077586F" w:rsidRDefault="0077586F" w:rsidP="00785F90">
            <w:pPr>
              <w:spacing w:before="120" w:after="120"/>
              <w:rPr>
                <w:rFonts w:cs="Arial"/>
                <w:b/>
                <w:sz w:val="28"/>
                <w:szCs w:val="28"/>
              </w:rPr>
            </w:pPr>
            <w:r>
              <w:rPr>
                <w:rFonts w:cs="Arial"/>
                <w:b/>
                <w:sz w:val="28"/>
                <w:szCs w:val="28"/>
              </w:rPr>
              <w:t>Approved by:</w:t>
            </w:r>
            <w:r w:rsidR="00A13493">
              <w:rPr>
                <w:rFonts w:cs="Arial"/>
                <w:b/>
                <w:sz w:val="28"/>
                <w:szCs w:val="28"/>
              </w:rPr>
              <w:t xml:space="preserve"> </w:t>
            </w:r>
          </w:p>
        </w:tc>
        <w:tc>
          <w:tcPr>
            <w:tcW w:w="3373" w:type="dxa"/>
          </w:tcPr>
          <w:p w14:paraId="5C8DA5DC" w14:textId="7E872EB7" w:rsidR="0077586F" w:rsidRDefault="00A54C35" w:rsidP="00315D12">
            <w:pPr>
              <w:spacing w:before="120" w:after="120"/>
              <w:rPr>
                <w:rFonts w:cs="Arial"/>
                <w:sz w:val="28"/>
                <w:szCs w:val="28"/>
              </w:rPr>
            </w:pPr>
            <w:r>
              <w:object w:dxaOrig="17207" w:dyaOrig="6076" w14:anchorId="38F08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54.75pt" o:ole="">
                  <v:imagedata r:id="rId14" o:title=""/>
                </v:shape>
                <o:OLEObject Type="Embed" ProgID="PBrush" ShapeID="_x0000_i1025" DrawAspect="Content" ObjectID="_1780402605" r:id="rId15"/>
              </w:object>
            </w:r>
          </w:p>
        </w:tc>
        <w:tc>
          <w:tcPr>
            <w:tcW w:w="1560" w:type="dxa"/>
          </w:tcPr>
          <w:p w14:paraId="4120CEF9" w14:textId="2E80D445" w:rsidR="0077586F" w:rsidRDefault="00A54C35" w:rsidP="00315D12">
            <w:pPr>
              <w:spacing w:before="120" w:after="120"/>
              <w:rPr>
                <w:rFonts w:cs="Arial"/>
                <w:sz w:val="28"/>
                <w:szCs w:val="28"/>
              </w:rPr>
            </w:pPr>
            <w:r>
              <w:rPr>
                <w:rFonts w:cs="Arial"/>
                <w:sz w:val="28"/>
                <w:szCs w:val="28"/>
              </w:rPr>
              <w:t>02/05/2024</w:t>
            </w:r>
          </w:p>
        </w:tc>
      </w:tr>
    </w:tbl>
    <w:p w14:paraId="7DA9DB27" w14:textId="77777777" w:rsidR="0077586F" w:rsidRPr="00426CFD" w:rsidRDefault="0077586F" w:rsidP="0077586F">
      <w:pPr>
        <w:rPr>
          <w:sz w:val="28"/>
          <w:szCs w:val="28"/>
        </w:rPr>
      </w:pPr>
    </w:p>
    <w:p w14:paraId="78497275" w14:textId="77777777" w:rsidR="00426CFD" w:rsidRDefault="00426CFD" w:rsidP="0077586F">
      <w:pPr>
        <w:rPr>
          <w:sz w:val="28"/>
          <w:szCs w:val="28"/>
        </w:rPr>
      </w:pPr>
    </w:p>
    <w:p w14:paraId="34B8E61F" w14:textId="77777777" w:rsidR="00F735A1" w:rsidRPr="00426CFD" w:rsidRDefault="0077586F" w:rsidP="0077586F">
      <w:pPr>
        <w:rPr>
          <w:rFonts w:cs="Arial"/>
          <w:sz w:val="28"/>
          <w:szCs w:val="28"/>
        </w:rPr>
      </w:pPr>
      <w:r w:rsidRPr="00426CFD">
        <w:rPr>
          <w:sz w:val="28"/>
          <w:szCs w:val="28"/>
        </w:rPr>
        <w:t>Note:</w:t>
      </w:r>
      <w:r w:rsidRPr="00426CFD">
        <w:rPr>
          <w:rFonts w:cs="Arial"/>
          <w:sz w:val="28"/>
          <w:szCs w:val="28"/>
        </w:rPr>
        <w:t xml:space="preserve"> </w:t>
      </w:r>
      <w:r w:rsidR="00F735A1" w:rsidRPr="00426CFD">
        <w:rPr>
          <w:rFonts w:cs="Arial"/>
          <w:sz w:val="28"/>
          <w:szCs w:val="28"/>
        </w:rPr>
        <w:t xml:space="preserve"> On completion of the screening exercise, a copy of the completed Screening Report </w:t>
      </w:r>
      <w:r w:rsidRPr="00426CFD">
        <w:rPr>
          <w:rFonts w:cs="Arial"/>
          <w:sz w:val="28"/>
          <w:szCs w:val="28"/>
        </w:rPr>
        <w:t>should be</w:t>
      </w:r>
      <w:r w:rsidR="00F735A1" w:rsidRPr="00426CFD">
        <w:rPr>
          <w:rFonts w:cs="Arial"/>
          <w:sz w:val="28"/>
          <w:szCs w:val="28"/>
        </w:rPr>
        <w:t>:</w:t>
      </w:r>
    </w:p>
    <w:p w14:paraId="3460F13A" w14:textId="77777777" w:rsidR="00F735A1" w:rsidRPr="00426CFD" w:rsidRDefault="00A13493" w:rsidP="00F735A1">
      <w:pPr>
        <w:pStyle w:val="ListParagraph"/>
        <w:numPr>
          <w:ilvl w:val="0"/>
          <w:numId w:val="12"/>
        </w:numPr>
        <w:rPr>
          <w:rFonts w:cs="Arial"/>
          <w:sz w:val="28"/>
          <w:szCs w:val="28"/>
        </w:rPr>
      </w:pPr>
      <w:r w:rsidRPr="00426CFD">
        <w:rPr>
          <w:rFonts w:cs="Arial"/>
          <w:sz w:val="28"/>
          <w:szCs w:val="28"/>
        </w:rPr>
        <w:t>approved and ‘signed off’</w:t>
      </w:r>
      <w:r w:rsidR="0077586F" w:rsidRPr="00426CFD">
        <w:rPr>
          <w:rFonts w:cs="Arial"/>
          <w:sz w:val="28"/>
          <w:szCs w:val="28"/>
        </w:rPr>
        <w:t xml:space="preserve"> by a senior manager respo</w:t>
      </w:r>
      <w:r w:rsidR="00F735A1" w:rsidRPr="00426CFD">
        <w:rPr>
          <w:rFonts w:cs="Arial"/>
          <w:sz w:val="28"/>
          <w:szCs w:val="28"/>
        </w:rPr>
        <w:t>nsible for the activity/</w:t>
      </w:r>
      <w:proofErr w:type="gramStart"/>
      <w:r w:rsidR="00F735A1" w:rsidRPr="00426CFD">
        <w:rPr>
          <w:rFonts w:cs="Arial"/>
          <w:sz w:val="28"/>
          <w:szCs w:val="28"/>
        </w:rPr>
        <w:t>policy</w:t>
      </w:r>
      <w:proofErr w:type="gramEnd"/>
    </w:p>
    <w:p w14:paraId="0613203B"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inc</w:t>
      </w:r>
      <w:r w:rsidR="00B04651">
        <w:rPr>
          <w:rFonts w:cs="Arial"/>
          <w:sz w:val="28"/>
          <w:szCs w:val="28"/>
        </w:rPr>
        <w:t xml:space="preserve">luded with Committee reports, as </w:t>
      </w:r>
      <w:proofErr w:type="gramStart"/>
      <w:r w:rsidR="00B04651">
        <w:rPr>
          <w:rFonts w:cs="Arial"/>
          <w:sz w:val="28"/>
          <w:szCs w:val="28"/>
        </w:rPr>
        <w:t>appropriate</w:t>
      </w:r>
      <w:proofErr w:type="gramEnd"/>
    </w:p>
    <w:p w14:paraId="26C828F7" w14:textId="77777777" w:rsidR="00F735A1" w:rsidRPr="00426CFD" w:rsidRDefault="00F735A1" w:rsidP="00F735A1">
      <w:pPr>
        <w:pStyle w:val="ListParagraph"/>
        <w:numPr>
          <w:ilvl w:val="0"/>
          <w:numId w:val="12"/>
        </w:numPr>
        <w:rPr>
          <w:rFonts w:cs="Arial"/>
          <w:sz w:val="28"/>
          <w:szCs w:val="28"/>
        </w:rPr>
      </w:pPr>
      <w:r w:rsidRPr="00426CFD">
        <w:rPr>
          <w:rFonts w:cs="Arial"/>
          <w:sz w:val="28"/>
          <w:szCs w:val="28"/>
        </w:rPr>
        <w:t>sent to the Equality Officer</w:t>
      </w:r>
      <w:r w:rsidR="00CD2FF3" w:rsidRPr="00426CFD">
        <w:rPr>
          <w:rFonts w:cs="Arial"/>
          <w:sz w:val="28"/>
          <w:szCs w:val="28"/>
        </w:rPr>
        <w:t xml:space="preserve"> for the quarterly scr</w:t>
      </w:r>
      <w:r w:rsidR="00A13493" w:rsidRPr="00426CFD">
        <w:rPr>
          <w:rFonts w:cs="Arial"/>
          <w:sz w:val="28"/>
          <w:szCs w:val="28"/>
        </w:rPr>
        <w:t xml:space="preserve">eening report to consultees, </w:t>
      </w:r>
      <w:r w:rsidR="00CD2FF3" w:rsidRPr="00426CFD">
        <w:rPr>
          <w:rFonts w:cs="Arial"/>
          <w:sz w:val="28"/>
          <w:szCs w:val="28"/>
        </w:rPr>
        <w:t>internal reporting</w:t>
      </w:r>
      <w:r w:rsidR="00A13493" w:rsidRPr="00426CFD">
        <w:rPr>
          <w:rFonts w:cs="Arial"/>
          <w:sz w:val="28"/>
          <w:szCs w:val="28"/>
        </w:rPr>
        <w:t xml:space="preserve"> and publishing on the LCCC </w:t>
      </w:r>
      <w:proofErr w:type="gramStart"/>
      <w:r w:rsidR="00A13493" w:rsidRPr="00426CFD">
        <w:rPr>
          <w:rFonts w:cs="Arial"/>
          <w:sz w:val="28"/>
          <w:szCs w:val="28"/>
        </w:rPr>
        <w:t>website</w:t>
      </w:r>
      <w:proofErr w:type="gramEnd"/>
    </w:p>
    <w:p w14:paraId="67D841AD" w14:textId="77777777" w:rsidR="00A13493" w:rsidRPr="00426CFD" w:rsidRDefault="00A13493" w:rsidP="00F735A1">
      <w:pPr>
        <w:pStyle w:val="ListParagraph"/>
        <w:numPr>
          <w:ilvl w:val="0"/>
          <w:numId w:val="12"/>
        </w:numPr>
        <w:rPr>
          <w:rFonts w:cs="Arial"/>
          <w:sz w:val="28"/>
          <w:szCs w:val="28"/>
        </w:rPr>
      </w:pPr>
      <w:r w:rsidRPr="00426CFD">
        <w:rPr>
          <w:rFonts w:cs="Arial"/>
          <w:sz w:val="28"/>
          <w:szCs w:val="28"/>
        </w:rPr>
        <w:t xml:space="preserve">shared with relevant </w:t>
      </w:r>
      <w:proofErr w:type="gramStart"/>
      <w:r w:rsidRPr="00426CFD">
        <w:rPr>
          <w:rFonts w:cs="Arial"/>
          <w:sz w:val="28"/>
          <w:szCs w:val="28"/>
        </w:rPr>
        <w:t>colleagues</w:t>
      </w:r>
      <w:proofErr w:type="gramEnd"/>
    </w:p>
    <w:p w14:paraId="6E5C81A8" w14:textId="77777777" w:rsidR="0077586F" w:rsidRPr="00426CFD" w:rsidRDefault="0077586F" w:rsidP="00F735A1">
      <w:pPr>
        <w:pStyle w:val="ListParagraph"/>
        <w:numPr>
          <w:ilvl w:val="0"/>
          <w:numId w:val="12"/>
        </w:numPr>
        <w:rPr>
          <w:rFonts w:cs="Arial"/>
          <w:sz w:val="28"/>
          <w:szCs w:val="28"/>
        </w:rPr>
      </w:pPr>
      <w:r w:rsidRPr="00426CFD">
        <w:rPr>
          <w:rFonts w:cs="Arial"/>
          <w:sz w:val="28"/>
          <w:szCs w:val="28"/>
        </w:rPr>
        <w:t xml:space="preserve">made available </w:t>
      </w:r>
      <w:r w:rsidR="0025324B" w:rsidRPr="00426CFD">
        <w:rPr>
          <w:rFonts w:cs="Arial"/>
          <w:sz w:val="28"/>
          <w:szCs w:val="28"/>
        </w:rPr>
        <w:t xml:space="preserve">to the public </w:t>
      </w:r>
      <w:r w:rsidRPr="00426CFD">
        <w:rPr>
          <w:rFonts w:cs="Arial"/>
          <w:sz w:val="28"/>
          <w:szCs w:val="28"/>
        </w:rPr>
        <w:t xml:space="preserve">on request. </w:t>
      </w:r>
    </w:p>
    <w:p w14:paraId="6DE6F4E0" w14:textId="77777777" w:rsidR="0077586F" w:rsidRPr="00426CFD" w:rsidRDefault="00F735A1" w:rsidP="0077586F">
      <w:pPr>
        <w:rPr>
          <w:rFonts w:cs="Arial"/>
          <w:sz w:val="28"/>
          <w:szCs w:val="28"/>
        </w:rPr>
      </w:pPr>
      <w:r w:rsidRPr="00426CFD">
        <w:rPr>
          <w:rFonts w:cs="Arial"/>
          <w:sz w:val="28"/>
          <w:szCs w:val="28"/>
        </w:rPr>
        <w:t xml:space="preserve">Evidence </w:t>
      </w:r>
      <w:r w:rsidR="00B04651">
        <w:rPr>
          <w:rFonts w:cs="Arial"/>
          <w:sz w:val="28"/>
          <w:szCs w:val="28"/>
        </w:rPr>
        <w:t xml:space="preserve">and documents </w:t>
      </w:r>
      <w:r w:rsidRPr="00426CFD">
        <w:rPr>
          <w:rFonts w:cs="Arial"/>
          <w:sz w:val="28"/>
          <w:szCs w:val="28"/>
        </w:rPr>
        <w:t>referenced in the screening report should also be available if requested.</w:t>
      </w:r>
    </w:p>
    <w:p w14:paraId="590470AC" w14:textId="77777777" w:rsidR="00CE7D45" w:rsidRDefault="00CE7D45" w:rsidP="0077586F">
      <w:pPr>
        <w:rPr>
          <w:rFonts w:cs="Arial"/>
          <w:b/>
          <w:sz w:val="28"/>
          <w:szCs w:val="28"/>
        </w:rPr>
      </w:pPr>
    </w:p>
    <w:sectPr w:rsidR="00CE7D45" w:rsidSect="001B2058">
      <w:footerReference w:type="default" r:id="rId16"/>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D49BB" w14:textId="77777777" w:rsidR="007C5D82" w:rsidRDefault="007C5D82" w:rsidP="00BD09AC">
      <w:pPr>
        <w:spacing w:after="0" w:line="240" w:lineRule="auto"/>
      </w:pPr>
      <w:r>
        <w:separator/>
      </w:r>
    </w:p>
  </w:endnote>
  <w:endnote w:type="continuationSeparator" w:id="0">
    <w:p w14:paraId="42780CA1" w14:textId="77777777" w:rsidR="007C5D82" w:rsidRDefault="007C5D82"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1681145"/>
      <w:docPartObj>
        <w:docPartGallery w:val="Page Numbers (Bottom of Page)"/>
        <w:docPartUnique/>
      </w:docPartObj>
    </w:sdtPr>
    <w:sdtEndPr>
      <w:rPr>
        <w:noProof/>
      </w:rPr>
    </w:sdtEndPr>
    <w:sdtContent>
      <w:p w14:paraId="3C486917" w14:textId="77777777" w:rsidR="007C5D82" w:rsidRDefault="007C5D82">
        <w:pPr>
          <w:pStyle w:val="Footer"/>
          <w:jc w:val="center"/>
        </w:pPr>
        <w:r>
          <w:fldChar w:fldCharType="begin"/>
        </w:r>
        <w:r>
          <w:instrText xml:space="preserve"> PAGE   \* MERGEFORMAT </w:instrText>
        </w:r>
        <w:r>
          <w:fldChar w:fldCharType="separate"/>
        </w:r>
        <w:r w:rsidR="006D1330">
          <w:rPr>
            <w:noProof/>
          </w:rPr>
          <w:t>25</w:t>
        </w:r>
        <w:r>
          <w:rPr>
            <w:noProof/>
          </w:rPr>
          <w:fldChar w:fldCharType="end"/>
        </w:r>
      </w:p>
    </w:sdtContent>
  </w:sdt>
  <w:p w14:paraId="40F46A3A" w14:textId="77777777" w:rsidR="007C5D82" w:rsidRDefault="007C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652AF5" w14:textId="77777777" w:rsidR="007C5D82" w:rsidRDefault="007C5D82" w:rsidP="00BD09AC">
      <w:pPr>
        <w:spacing w:after="0" w:line="240" w:lineRule="auto"/>
      </w:pPr>
      <w:r>
        <w:separator/>
      </w:r>
    </w:p>
  </w:footnote>
  <w:footnote w:type="continuationSeparator" w:id="0">
    <w:p w14:paraId="7F356EB3" w14:textId="77777777" w:rsidR="007C5D82" w:rsidRDefault="007C5D82" w:rsidP="00BD0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752F1"/>
    <w:multiLevelType w:val="hybridMultilevel"/>
    <w:tmpl w:val="5B288F0E"/>
    <w:lvl w:ilvl="0" w:tplc="2D4628BE">
      <w:start w:val="1"/>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8E33AD"/>
    <w:multiLevelType w:val="hybridMultilevel"/>
    <w:tmpl w:val="520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21F99"/>
    <w:multiLevelType w:val="hybridMultilevel"/>
    <w:tmpl w:val="E7B47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546E2"/>
    <w:multiLevelType w:val="hybridMultilevel"/>
    <w:tmpl w:val="B5F87EF4"/>
    <w:lvl w:ilvl="0" w:tplc="E8941584">
      <w:start w:val="1"/>
      <w:numFmt w:val="decimal"/>
      <w:lvlText w:val="%1"/>
      <w:lvlJc w:val="left"/>
      <w:pPr>
        <w:ind w:left="720" w:hanging="360"/>
      </w:pPr>
      <w:rPr>
        <w:rFonts w:ascii="Arial" w:eastAsia="Arial"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B709C8"/>
    <w:multiLevelType w:val="hybridMultilevel"/>
    <w:tmpl w:val="FF48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1C2C"/>
    <w:multiLevelType w:val="hybridMultilevel"/>
    <w:tmpl w:val="CE6CAD20"/>
    <w:lvl w:ilvl="0" w:tplc="1E0AC9D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A317E7"/>
    <w:multiLevelType w:val="hybridMultilevel"/>
    <w:tmpl w:val="76842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FC47E3C"/>
    <w:multiLevelType w:val="hybridMultilevel"/>
    <w:tmpl w:val="24368092"/>
    <w:lvl w:ilvl="0" w:tplc="D3DE781A">
      <w:start w:val="3"/>
      <w:numFmt w:val="bullet"/>
      <w:lvlText w:val=""/>
      <w:lvlJc w:val="left"/>
      <w:pPr>
        <w:ind w:left="720" w:hanging="360"/>
      </w:pPr>
      <w:rPr>
        <w:rFonts w:ascii="Symbol" w:eastAsia="Arial"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324266">
    <w:abstractNumId w:val="21"/>
  </w:num>
  <w:num w:numId="2" w16cid:durableId="1434283149">
    <w:abstractNumId w:val="4"/>
  </w:num>
  <w:num w:numId="3" w16cid:durableId="800075023">
    <w:abstractNumId w:val="5"/>
  </w:num>
  <w:num w:numId="4" w16cid:durableId="1630554613">
    <w:abstractNumId w:val="2"/>
  </w:num>
  <w:num w:numId="5" w16cid:durableId="1820346954">
    <w:abstractNumId w:val="8"/>
  </w:num>
  <w:num w:numId="6" w16cid:durableId="970331083">
    <w:abstractNumId w:val="10"/>
  </w:num>
  <w:num w:numId="7" w16cid:durableId="495147449">
    <w:abstractNumId w:val="13"/>
  </w:num>
  <w:num w:numId="8" w16cid:durableId="1065301587">
    <w:abstractNumId w:val="20"/>
  </w:num>
  <w:num w:numId="9" w16cid:durableId="1842769906">
    <w:abstractNumId w:val="11"/>
  </w:num>
  <w:num w:numId="10" w16cid:durableId="2028021912">
    <w:abstractNumId w:val="1"/>
  </w:num>
  <w:num w:numId="11" w16cid:durableId="91122445">
    <w:abstractNumId w:val="18"/>
  </w:num>
  <w:num w:numId="12" w16cid:durableId="2029528963">
    <w:abstractNumId w:val="3"/>
  </w:num>
  <w:num w:numId="13" w16cid:durableId="810751636">
    <w:abstractNumId w:val="17"/>
  </w:num>
  <w:num w:numId="14" w16cid:durableId="554967836">
    <w:abstractNumId w:val="14"/>
  </w:num>
  <w:num w:numId="15" w16cid:durableId="364982223">
    <w:abstractNumId w:val="22"/>
  </w:num>
  <w:num w:numId="16" w16cid:durableId="1031764789">
    <w:abstractNumId w:val="12"/>
  </w:num>
  <w:num w:numId="17" w16cid:durableId="430054773">
    <w:abstractNumId w:val="16"/>
  </w:num>
  <w:num w:numId="18" w16cid:durableId="390084892">
    <w:abstractNumId w:val="6"/>
  </w:num>
  <w:num w:numId="19" w16cid:durableId="17167392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3154617">
    <w:abstractNumId w:val="19"/>
  </w:num>
  <w:num w:numId="21" w16cid:durableId="65224603">
    <w:abstractNumId w:val="0"/>
  </w:num>
  <w:num w:numId="22" w16cid:durableId="964656826">
    <w:abstractNumId w:val="9"/>
  </w:num>
  <w:num w:numId="23" w16cid:durableId="1471880">
    <w:abstractNumId w:val="7"/>
  </w:num>
  <w:num w:numId="24" w16cid:durableId="1326856559">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1"/>
    <w:rsid w:val="00001883"/>
    <w:rsid w:val="00001FD1"/>
    <w:rsid w:val="000137B5"/>
    <w:rsid w:val="00016976"/>
    <w:rsid w:val="000206AD"/>
    <w:rsid w:val="0002793B"/>
    <w:rsid w:val="00027A3B"/>
    <w:rsid w:val="0003237D"/>
    <w:rsid w:val="00047CF8"/>
    <w:rsid w:val="000528A2"/>
    <w:rsid w:val="00055B33"/>
    <w:rsid w:val="00057132"/>
    <w:rsid w:val="00057A54"/>
    <w:rsid w:val="00071163"/>
    <w:rsid w:val="00072657"/>
    <w:rsid w:val="00072ABA"/>
    <w:rsid w:val="00074CE4"/>
    <w:rsid w:val="00080495"/>
    <w:rsid w:val="0009046B"/>
    <w:rsid w:val="0009451E"/>
    <w:rsid w:val="00097030"/>
    <w:rsid w:val="000A184B"/>
    <w:rsid w:val="000A2D3F"/>
    <w:rsid w:val="000A2E2E"/>
    <w:rsid w:val="000A5B79"/>
    <w:rsid w:val="000A779C"/>
    <w:rsid w:val="000B27FE"/>
    <w:rsid w:val="000B5646"/>
    <w:rsid w:val="000C712F"/>
    <w:rsid w:val="000C790E"/>
    <w:rsid w:val="000D3370"/>
    <w:rsid w:val="000D6429"/>
    <w:rsid w:val="000E65CB"/>
    <w:rsid w:val="001107F1"/>
    <w:rsid w:val="00112279"/>
    <w:rsid w:val="00113451"/>
    <w:rsid w:val="00115E58"/>
    <w:rsid w:val="0011665F"/>
    <w:rsid w:val="00116877"/>
    <w:rsid w:val="00124441"/>
    <w:rsid w:val="001251F9"/>
    <w:rsid w:val="0013670B"/>
    <w:rsid w:val="00140AFB"/>
    <w:rsid w:val="00147696"/>
    <w:rsid w:val="00153B56"/>
    <w:rsid w:val="00156AC0"/>
    <w:rsid w:val="00157B0E"/>
    <w:rsid w:val="001603FD"/>
    <w:rsid w:val="00161640"/>
    <w:rsid w:val="00162CEF"/>
    <w:rsid w:val="00175B03"/>
    <w:rsid w:val="00177057"/>
    <w:rsid w:val="001872E8"/>
    <w:rsid w:val="001915A3"/>
    <w:rsid w:val="001A0BD7"/>
    <w:rsid w:val="001A3271"/>
    <w:rsid w:val="001A6727"/>
    <w:rsid w:val="001B2058"/>
    <w:rsid w:val="001B7006"/>
    <w:rsid w:val="001C10E3"/>
    <w:rsid w:val="001C3FDC"/>
    <w:rsid w:val="001C45B0"/>
    <w:rsid w:val="001E114A"/>
    <w:rsid w:val="001E312A"/>
    <w:rsid w:val="001F742A"/>
    <w:rsid w:val="00201458"/>
    <w:rsid w:val="0021045C"/>
    <w:rsid w:val="0021233B"/>
    <w:rsid w:val="00213B87"/>
    <w:rsid w:val="002160F7"/>
    <w:rsid w:val="00217163"/>
    <w:rsid w:val="0022198E"/>
    <w:rsid w:val="002264DA"/>
    <w:rsid w:val="0023484D"/>
    <w:rsid w:val="00236316"/>
    <w:rsid w:val="00236F2F"/>
    <w:rsid w:val="002375DE"/>
    <w:rsid w:val="0024273B"/>
    <w:rsid w:val="0025324B"/>
    <w:rsid w:val="00265C85"/>
    <w:rsid w:val="00265F9D"/>
    <w:rsid w:val="002760B9"/>
    <w:rsid w:val="002804BE"/>
    <w:rsid w:val="0028214A"/>
    <w:rsid w:val="00287D65"/>
    <w:rsid w:val="00292766"/>
    <w:rsid w:val="002928BC"/>
    <w:rsid w:val="00294A95"/>
    <w:rsid w:val="002A5838"/>
    <w:rsid w:val="002C32D5"/>
    <w:rsid w:val="002C652A"/>
    <w:rsid w:val="002D1F29"/>
    <w:rsid w:val="002D72EB"/>
    <w:rsid w:val="002D7D72"/>
    <w:rsid w:val="002E0134"/>
    <w:rsid w:val="002E3073"/>
    <w:rsid w:val="002E7109"/>
    <w:rsid w:val="002F0EF5"/>
    <w:rsid w:val="002F2E49"/>
    <w:rsid w:val="00301FFE"/>
    <w:rsid w:val="003069F9"/>
    <w:rsid w:val="003074F1"/>
    <w:rsid w:val="00314604"/>
    <w:rsid w:val="00315D12"/>
    <w:rsid w:val="00320FFF"/>
    <w:rsid w:val="00327CC1"/>
    <w:rsid w:val="003324BF"/>
    <w:rsid w:val="00341430"/>
    <w:rsid w:val="00344C42"/>
    <w:rsid w:val="00345E81"/>
    <w:rsid w:val="00350435"/>
    <w:rsid w:val="00357B4D"/>
    <w:rsid w:val="00357BDD"/>
    <w:rsid w:val="00362D8D"/>
    <w:rsid w:val="0038467F"/>
    <w:rsid w:val="003857A7"/>
    <w:rsid w:val="003915EA"/>
    <w:rsid w:val="003B0DFF"/>
    <w:rsid w:val="003B3BC7"/>
    <w:rsid w:val="003B43FD"/>
    <w:rsid w:val="003C0ECD"/>
    <w:rsid w:val="003D0CF1"/>
    <w:rsid w:val="003D5301"/>
    <w:rsid w:val="003D63CD"/>
    <w:rsid w:val="003E20B6"/>
    <w:rsid w:val="003F3C1A"/>
    <w:rsid w:val="003F3D46"/>
    <w:rsid w:val="004004D4"/>
    <w:rsid w:val="00401D96"/>
    <w:rsid w:val="004178A3"/>
    <w:rsid w:val="004210B0"/>
    <w:rsid w:val="00426CFD"/>
    <w:rsid w:val="004350F1"/>
    <w:rsid w:val="004427C8"/>
    <w:rsid w:val="00442FFB"/>
    <w:rsid w:val="00445B94"/>
    <w:rsid w:val="00445C7F"/>
    <w:rsid w:val="00446071"/>
    <w:rsid w:val="004466AB"/>
    <w:rsid w:val="004634B1"/>
    <w:rsid w:val="004637EA"/>
    <w:rsid w:val="00464432"/>
    <w:rsid w:val="00480D78"/>
    <w:rsid w:val="00485110"/>
    <w:rsid w:val="00492E5B"/>
    <w:rsid w:val="0049637F"/>
    <w:rsid w:val="00497B1C"/>
    <w:rsid w:val="004A4E6A"/>
    <w:rsid w:val="004B00A6"/>
    <w:rsid w:val="004B2382"/>
    <w:rsid w:val="004B5AE1"/>
    <w:rsid w:val="004B651B"/>
    <w:rsid w:val="004B70DC"/>
    <w:rsid w:val="004C10F5"/>
    <w:rsid w:val="004C6097"/>
    <w:rsid w:val="004C6ADD"/>
    <w:rsid w:val="004F02A0"/>
    <w:rsid w:val="004F1694"/>
    <w:rsid w:val="004F2A73"/>
    <w:rsid w:val="004F6785"/>
    <w:rsid w:val="004F7155"/>
    <w:rsid w:val="00500D59"/>
    <w:rsid w:val="00506064"/>
    <w:rsid w:val="00507D36"/>
    <w:rsid w:val="00513BD8"/>
    <w:rsid w:val="005201F5"/>
    <w:rsid w:val="005240F0"/>
    <w:rsid w:val="00525C5C"/>
    <w:rsid w:val="0052755A"/>
    <w:rsid w:val="005333DD"/>
    <w:rsid w:val="00545ACC"/>
    <w:rsid w:val="005473B9"/>
    <w:rsid w:val="00550CC6"/>
    <w:rsid w:val="00550F36"/>
    <w:rsid w:val="00552D5C"/>
    <w:rsid w:val="005535D6"/>
    <w:rsid w:val="00553A22"/>
    <w:rsid w:val="00553AC2"/>
    <w:rsid w:val="00553EE0"/>
    <w:rsid w:val="005541C7"/>
    <w:rsid w:val="005544F5"/>
    <w:rsid w:val="00562EFB"/>
    <w:rsid w:val="00574B07"/>
    <w:rsid w:val="00581B12"/>
    <w:rsid w:val="005A06E3"/>
    <w:rsid w:val="005A3AA2"/>
    <w:rsid w:val="005A47D5"/>
    <w:rsid w:val="005A72E8"/>
    <w:rsid w:val="005A7467"/>
    <w:rsid w:val="005B2CE2"/>
    <w:rsid w:val="005C0C22"/>
    <w:rsid w:val="005C0D9F"/>
    <w:rsid w:val="005C1100"/>
    <w:rsid w:val="005C3200"/>
    <w:rsid w:val="005D139E"/>
    <w:rsid w:val="005D3011"/>
    <w:rsid w:val="005D7409"/>
    <w:rsid w:val="005F180A"/>
    <w:rsid w:val="005F4D62"/>
    <w:rsid w:val="005F5E9E"/>
    <w:rsid w:val="00603615"/>
    <w:rsid w:val="00605EB7"/>
    <w:rsid w:val="00606954"/>
    <w:rsid w:val="00607195"/>
    <w:rsid w:val="00607249"/>
    <w:rsid w:val="00612BBF"/>
    <w:rsid w:val="006201C4"/>
    <w:rsid w:val="00621A83"/>
    <w:rsid w:val="00625C04"/>
    <w:rsid w:val="00627B60"/>
    <w:rsid w:val="00627D10"/>
    <w:rsid w:val="00635362"/>
    <w:rsid w:val="006363DC"/>
    <w:rsid w:val="00641922"/>
    <w:rsid w:val="00641C00"/>
    <w:rsid w:val="006517B3"/>
    <w:rsid w:val="006518AA"/>
    <w:rsid w:val="00660151"/>
    <w:rsid w:val="0066360C"/>
    <w:rsid w:val="00663BB3"/>
    <w:rsid w:val="0067668C"/>
    <w:rsid w:val="006775D7"/>
    <w:rsid w:val="00680295"/>
    <w:rsid w:val="00686664"/>
    <w:rsid w:val="0069068B"/>
    <w:rsid w:val="006A11E6"/>
    <w:rsid w:val="006A44FE"/>
    <w:rsid w:val="006A4F61"/>
    <w:rsid w:val="006A7D1D"/>
    <w:rsid w:val="006B0369"/>
    <w:rsid w:val="006B683F"/>
    <w:rsid w:val="006B7DFB"/>
    <w:rsid w:val="006C7366"/>
    <w:rsid w:val="006D1330"/>
    <w:rsid w:val="006D31B6"/>
    <w:rsid w:val="006D4FD4"/>
    <w:rsid w:val="006E2016"/>
    <w:rsid w:val="006E530F"/>
    <w:rsid w:val="006E5E22"/>
    <w:rsid w:val="006E79A8"/>
    <w:rsid w:val="006F1830"/>
    <w:rsid w:val="006F4A85"/>
    <w:rsid w:val="006F5191"/>
    <w:rsid w:val="006F7071"/>
    <w:rsid w:val="007047DC"/>
    <w:rsid w:val="00712430"/>
    <w:rsid w:val="00712ED3"/>
    <w:rsid w:val="007229A3"/>
    <w:rsid w:val="00730829"/>
    <w:rsid w:val="007412C9"/>
    <w:rsid w:val="007435F3"/>
    <w:rsid w:val="00750725"/>
    <w:rsid w:val="007547CC"/>
    <w:rsid w:val="00754986"/>
    <w:rsid w:val="00754E45"/>
    <w:rsid w:val="007648C4"/>
    <w:rsid w:val="0077586F"/>
    <w:rsid w:val="00775F88"/>
    <w:rsid w:val="00780C66"/>
    <w:rsid w:val="00785C3E"/>
    <w:rsid w:val="00785F90"/>
    <w:rsid w:val="00792258"/>
    <w:rsid w:val="00794A1E"/>
    <w:rsid w:val="007A0F76"/>
    <w:rsid w:val="007A3A07"/>
    <w:rsid w:val="007A52F3"/>
    <w:rsid w:val="007B75F6"/>
    <w:rsid w:val="007B7BA3"/>
    <w:rsid w:val="007C5D82"/>
    <w:rsid w:val="007D713E"/>
    <w:rsid w:val="007E0532"/>
    <w:rsid w:val="007E1648"/>
    <w:rsid w:val="007F0368"/>
    <w:rsid w:val="007F4B29"/>
    <w:rsid w:val="007F6FE7"/>
    <w:rsid w:val="008018AF"/>
    <w:rsid w:val="0080326A"/>
    <w:rsid w:val="00804856"/>
    <w:rsid w:val="008109DA"/>
    <w:rsid w:val="00815A53"/>
    <w:rsid w:val="00816C56"/>
    <w:rsid w:val="00824025"/>
    <w:rsid w:val="00831148"/>
    <w:rsid w:val="00831196"/>
    <w:rsid w:val="00832B89"/>
    <w:rsid w:val="0084662B"/>
    <w:rsid w:val="00851BFA"/>
    <w:rsid w:val="008531FD"/>
    <w:rsid w:val="008537E4"/>
    <w:rsid w:val="00860569"/>
    <w:rsid w:val="0086234B"/>
    <w:rsid w:val="00865303"/>
    <w:rsid w:val="00873063"/>
    <w:rsid w:val="00883CDA"/>
    <w:rsid w:val="00890F62"/>
    <w:rsid w:val="00894DBE"/>
    <w:rsid w:val="00896AC7"/>
    <w:rsid w:val="008A185C"/>
    <w:rsid w:val="008A437F"/>
    <w:rsid w:val="008B2BFF"/>
    <w:rsid w:val="008B3997"/>
    <w:rsid w:val="008C4CF5"/>
    <w:rsid w:val="008D09C4"/>
    <w:rsid w:val="008D0A56"/>
    <w:rsid w:val="008D369B"/>
    <w:rsid w:val="008E0010"/>
    <w:rsid w:val="008E2758"/>
    <w:rsid w:val="008F0D99"/>
    <w:rsid w:val="008F6439"/>
    <w:rsid w:val="008F7B61"/>
    <w:rsid w:val="0090415A"/>
    <w:rsid w:val="00907382"/>
    <w:rsid w:val="0091396A"/>
    <w:rsid w:val="00916C91"/>
    <w:rsid w:val="00921F2B"/>
    <w:rsid w:val="00921F48"/>
    <w:rsid w:val="009258BA"/>
    <w:rsid w:val="00927481"/>
    <w:rsid w:val="00934167"/>
    <w:rsid w:val="00935179"/>
    <w:rsid w:val="009434C3"/>
    <w:rsid w:val="009457F9"/>
    <w:rsid w:val="00963111"/>
    <w:rsid w:val="00965582"/>
    <w:rsid w:val="00965F70"/>
    <w:rsid w:val="00982A03"/>
    <w:rsid w:val="00982D7B"/>
    <w:rsid w:val="009847C1"/>
    <w:rsid w:val="00991013"/>
    <w:rsid w:val="0099229B"/>
    <w:rsid w:val="009924E8"/>
    <w:rsid w:val="009928DE"/>
    <w:rsid w:val="009A2795"/>
    <w:rsid w:val="009A64F3"/>
    <w:rsid w:val="009B22AD"/>
    <w:rsid w:val="009B3526"/>
    <w:rsid w:val="009C05DA"/>
    <w:rsid w:val="009C0A5D"/>
    <w:rsid w:val="009C0F26"/>
    <w:rsid w:val="009C465F"/>
    <w:rsid w:val="009E226E"/>
    <w:rsid w:val="009F0372"/>
    <w:rsid w:val="009F3618"/>
    <w:rsid w:val="009F554C"/>
    <w:rsid w:val="009F79F2"/>
    <w:rsid w:val="00A0010C"/>
    <w:rsid w:val="00A03DDD"/>
    <w:rsid w:val="00A065FC"/>
    <w:rsid w:val="00A13493"/>
    <w:rsid w:val="00A135F3"/>
    <w:rsid w:val="00A16E14"/>
    <w:rsid w:val="00A17F26"/>
    <w:rsid w:val="00A25C57"/>
    <w:rsid w:val="00A25DF1"/>
    <w:rsid w:val="00A26912"/>
    <w:rsid w:val="00A352A5"/>
    <w:rsid w:val="00A46124"/>
    <w:rsid w:val="00A47B9D"/>
    <w:rsid w:val="00A5223D"/>
    <w:rsid w:val="00A54267"/>
    <w:rsid w:val="00A54B27"/>
    <w:rsid w:val="00A54C35"/>
    <w:rsid w:val="00A54F4F"/>
    <w:rsid w:val="00A60B85"/>
    <w:rsid w:val="00A71504"/>
    <w:rsid w:val="00A715E8"/>
    <w:rsid w:val="00A71EB5"/>
    <w:rsid w:val="00A72B51"/>
    <w:rsid w:val="00A754B7"/>
    <w:rsid w:val="00A826B4"/>
    <w:rsid w:val="00A90A72"/>
    <w:rsid w:val="00A96261"/>
    <w:rsid w:val="00A971D6"/>
    <w:rsid w:val="00AB370B"/>
    <w:rsid w:val="00AD1A53"/>
    <w:rsid w:val="00AD75D2"/>
    <w:rsid w:val="00AE0158"/>
    <w:rsid w:val="00AF337D"/>
    <w:rsid w:val="00AF5E89"/>
    <w:rsid w:val="00B04651"/>
    <w:rsid w:val="00B10835"/>
    <w:rsid w:val="00B10D08"/>
    <w:rsid w:val="00B2167C"/>
    <w:rsid w:val="00B31579"/>
    <w:rsid w:val="00B37248"/>
    <w:rsid w:val="00B40863"/>
    <w:rsid w:val="00B50207"/>
    <w:rsid w:val="00B50FC6"/>
    <w:rsid w:val="00B63AC4"/>
    <w:rsid w:val="00B656F1"/>
    <w:rsid w:val="00B65CCB"/>
    <w:rsid w:val="00B85316"/>
    <w:rsid w:val="00B87AB6"/>
    <w:rsid w:val="00B91CDC"/>
    <w:rsid w:val="00B965C7"/>
    <w:rsid w:val="00BA088B"/>
    <w:rsid w:val="00BA2413"/>
    <w:rsid w:val="00BC656B"/>
    <w:rsid w:val="00BD09AC"/>
    <w:rsid w:val="00BD1A96"/>
    <w:rsid w:val="00BD4669"/>
    <w:rsid w:val="00BD62A4"/>
    <w:rsid w:val="00BE2DCE"/>
    <w:rsid w:val="00BF1272"/>
    <w:rsid w:val="00BF473E"/>
    <w:rsid w:val="00BF4E43"/>
    <w:rsid w:val="00BF605D"/>
    <w:rsid w:val="00C02C9A"/>
    <w:rsid w:val="00C10088"/>
    <w:rsid w:val="00C14AB0"/>
    <w:rsid w:val="00C2113F"/>
    <w:rsid w:val="00C21F70"/>
    <w:rsid w:val="00C24229"/>
    <w:rsid w:val="00C4167B"/>
    <w:rsid w:val="00C41E01"/>
    <w:rsid w:val="00C518C4"/>
    <w:rsid w:val="00C530E4"/>
    <w:rsid w:val="00C532D9"/>
    <w:rsid w:val="00C54263"/>
    <w:rsid w:val="00C54AE2"/>
    <w:rsid w:val="00C57CD9"/>
    <w:rsid w:val="00C60DD2"/>
    <w:rsid w:val="00C7077C"/>
    <w:rsid w:val="00C70FBB"/>
    <w:rsid w:val="00C72FDF"/>
    <w:rsid w:val="00C84738"/>
    <w:rsid w:val="00C84AA3"/>
    <w:rsid w:val="00C95834"/>
    <w:rsid w:val="00C965A3"/>
    <w:rsid w:val="00CA2CDD"/>
    <w:rsid w:val="00CA75BC"/>
    <w:rsid w:val="00CB4771"/>
    <w:rsid w:val="00CB4902"/>
    <w:rsid w:val="00CB5B1A"/>
    <w:rsid w:val="00CC2136"/>
    <w:rsid w:val="00CD10BA"/>
    <w:rsid w:val="00CD2FF3"/>
    <w:rsid w:val="00CD3C37"/>
    <w:rsid w:val="00CE36A7"/>
    <w:rsid w:val="00CE7D45"/>
    <w:rsid w:val="00CE7DC5"/>
    <w:rsid w:val="00CF0726"/>
    <w:rsid w:val="00CF6C96"/>
    <w:rsid w:val="00D00BEF"/>
    <w:rsid w:val="00D0257C"/>
    <w:rsid w:val="00D02AB7"/>
    <w:rsid w:val="00D122FA"/>
    <w:rsid w:val="00D14DB7"/>
    <w:rsid w:val="00D153C7"/>
    <w:rsid w:val="00D24D64"/>
    <w:rsid w:val="00D258D0"/>
    <w:rsid w:val="00D27726"/>
    <w:rsid w:val="00D277D2"/>
    <w:rsid w:val="00D33AB1"/>
    <w:rsid w:val="00D33AC9"/>
    <w:rsid w:val="00D35BA5"/>
    <w:rsid w:val="00D42ECE"/>
    <w:rsid w:val="00D4585B"/>
    <w:rsid w:val="00D47064"/>
    <w:rsid w:val="00D473E5"/>
    <w:rsid w:val="00D47C50"/>
    <w:rsid w:val="00D51E2D"/>
    <w:rsid w:val="00D61999"/>
    <w:rsid w:val="00D63125"/>
    <w:rsid w:val="00D703E7"/>
    <w:rsid w:val="00D73116"/>
    <w:rsid w:val="00D7443D"/>
    <w:rsid w:val="00D760B1"/>
    <w:rsid w:val="00D76858"/>
    <w:rsid w:val="00D8020F"/>
    <w:rsid w:val="00D865F1"/>
    <w:rsid w:val="00D91B57"/>
    <w:rsid w:val="00D97D00"/>
    <w:rsid w:val="00DA1D31"/>
    <w:rsid w:val="00DB0EF2"/>
    <w:rsid w:val="00DB3C65"/>
    <w:rsid w:val="00DB6E13"/>
    <w:rsid w:val="00DD2D64"/>
    <w:rsid w:val="00DD4B52"/>
    <w:rsid w:val="00DD4F02"/>
    <w:rsid w:val="00DD72C2"/>
    <w:rsid w:val="00DD7A0E"/>
    <w:rsid w:val="00DE23EC"/>
    <w:rsid w:val="00DE486B"/>
    <w:rsid w:val="00DF0BAD"/>
    <w:rsid w:val="00DF3391"/>
    <w:rsid w:val="00DF374E"/>
    <w:rsid w:val="00DF3925"/>
    <w:rsid w:val="00E003D3"/>
    <w:rsid w:val="00E04512"/>
    <w:rsid w:val="00E06861"/>
    <w:rsid w:val="00E07AA2"/>
    <w:rsid w:val="00E126AA"/>
    <w:rsid w:val="00E17BC8"/>
    <w:rsid w:val="00E20FBE"/>
    <w:rsid w:val="00E27CCF"/>
    <w:rsid w:val="00E30E05"/>
    <w:rsid w:val="00E34B5C"/>
    <w:rsid w:val="00E4177B"/>
    <w:rsid w:val="00E45B56"/>
    <w:rsid w:val="00E461F4"/>
    <w:rsid w:val="00E47327"/>
    <w:rsid w:val="00E55FB4"/>
    <w:rsid w:val="00E566BF"/>
    <w:rsid w:val="00E738F4"/>
    <w:rsid w:val="00E77237"/>
    <w:rsid w:val="00E80C8B"/>
    <w:rsid w:val="00E818BA"/>
    <w:rsid w:val="00E8664E"/>
    <w:rsid w:val="00E95751"/>
    <w:rsid w:val="00E97474"/>
    <w:rsid w:val="00EC5CFD"/>
    <w:rsid w:val="00ED7E89"/>
    <w:rsid w:val="00EE36C3"/>
    <w:rsid w:val="00EE66E6"/>
    <w:rsid w:val="00EE6D26"/>
    <w:rsid w:val="00EE6FA5"/>
    <w:rsid w:val="00EF6639"/>
    <w:rsid w:val="00F041A1"/>
    <w:rsid w:val="00F06C03"/>
    <w:rsid w:val="00F1245E"/>
    <w:rsid w:val="00F15DE4"/>
    <w:rsid w:val="00F179D7"/>
    <w:rsid w:val="00F22903"/>
    <w:rsid w:val="00F2569A"/>
    <w:rsid w:val="00F333A1"/>
    <w:rsid w:val="00F3352D"/>
    <w:rsid w:val="00F40C64"/>
    <w:rsid w:val="00F44F37"/>
    <w:rsid w:val="00F504BB"/>
    <w:rsid w:val="00F53C9A"/>
    <w:rsid w:val="00F54319"/>
    <w:rsid w:val="00F61D9C"/>
    <w:rsid w:val="00F70708"/>
    <w:rsid w:val="00F72822"/>
    <w:rsid w:val="00F735A1"/>
    <w:rsid w:val="00F76B34"/>
    <w:rsid w:val="00F77C75"/>
    <w:rsid w:val="00F77D8C"/>
    <w:rsid w:val="00F81811"/>
    <w:rsid w:val="00F82A9A"/>
    <w:rsid w:val="00F852B7"/>
    <w:rsid w:val="00F86022"/>
    <w:rsid w:val="00F919EE"/>
    <w:rsid w:val="00F936C5"/>
    <w:rsid w:val="00FA5D54"/>
    <w:rsid w:val="00FB2AD4"/>
    <w:rsid w:val="00FB71E0"/>
    <w:rsid w:val="00FC05B9"/>
    <w:rsid w:val="00FC06A0"/>
    <w:rsid w:val="00FC0D61"/>
    <w:rsid w:val="00FC3AC4"/>
    <w:rsid w:val="00FD15B1"/>
    <w:rsid w:val="00FD1954"/>
    <w:rsid w:val="00FD2CD5"/>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19935"/>
  <w15:chartTrackingRefBased/>
  <w15:docId w15:val="{F49233F9-2D28-45A7-A25C-F0A7ED07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FollowedHyperlink">
    <w:name w:val="FollowedHyperlink"/>
    <w:basedOn w:val="DefaultParagraphFont"/>
    <w:uiPriority w:val="99"/>
    <w:semiHidden/>
    <w:unhideWhenUsed/>
    <w:rsid w:val="00500D59"/>
    <w:rPr>
      <w:color w:val="954F72" w:themeColor="followedHyperlink"/>
      <w:u w:val="single"/>
    </w:rPr>
  </w:style>
  <w:style w:type="character" w:styleId="CommentReference">
    <w:name w:val="annotation reference"/>
    <w:basedOn w:val="DefaultParagraphFont"/>
    <w:uiPriority w:val="99"/>
    <w:semiHidden/>
    <w:unhideWhenUsed/>
    <w:rsid w:val="00FC3AC4"/>
    <w:rPr>
      <w:sz w:val="16"/>
      <w:szCs w:val="16"/>
    </w:rPr>
  </w:style>
  <w:style w:type="paragraph" w:styleId="CommentText">
    <w:name w:val="annotation text"/>
    <w:basedOn w:val="Normal"/>
    <w:link w:val="CommentTextChar"/>
    <w:uiPriority w:val="99"/>
    <w:semiHidden/>
    <w:unhideWhenUsed/>
    <w:rsid w:val="00FC3AC4"/>
    <w:pPr>
      <w:spacing w:line="240" w:lineRule="auto"/>
    </w:pPr>
    <w:rPr>
      <w:sz w:val="20"/>
      <w:szCs w:val="20"/>
    </w:rPr>
  </w:style>
  <w:style w:type="character" w:customStyle="1" w:styleId="CommentTextChar">
    <w:name w:val="Comment Text Char"/>
    <w:basedOn w:val="DefaultParagraphFont"/>
    <w:link w:val="CommentText"/>
    <w:uiPriority w:val="99"/>
    <w:semiHidden/>
    <w:rsid w:val="00FC3AC4"/>
    <w:rPr>
      <w:sz w:val="20"/>
      <w:szCs w:val="20"/>
    </w:rPr>
  </w:style>
  <w:style w:type="paragraph" w:styleId="CommentSubject">
    <w:name w:val="annotation subject"/>
    <w:basedOn w:val="CommentText"/>
    <w:next w:val="CommentText"/>
    <w:link w:val="CommentSubjectChar"/>
    <w:uiPriority w:val="99"/>
    <w:semiHidden/>
    <w:unhideWhenUsed/>
    <w:rsid w:val="00FC3AC4"/>
    <w:rPr>
      <w:b/>
      <w:bCs/>
    </w:rPr>
  </w:style>
  <w:style w:type="character" w:customStyle="1" w:styleId="CommentSubjectChar">
    <w:name w:val="Comment Subject Char"/>
    <w:basedOn w:val="CommentTextChar"/>
    <w:link w:val="CommentSubject"/>
    <w:uiPriority w:val="99"/>
    <w:semiHidden/>
    <w:rsid w:val="00FC3A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072964683">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sburncastlereagh.gov.uk/council/publications/equality-section-75/action-plans-equality-and-disabil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sburncastlereagh.gov.uk/council/publications/equality-section-75/action-plans-equality-and-disabil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lore.nisra.gov.uk/area-explorer-2021/N09000007/" TargetMode="External"/><Relationship Id="rId5" Type="http://schemas.openxmlformats.org/officeDocument/2006/relationships/numbering" Target="numbering.xml"/><Relationship Id="rId15" Type="http://schemas.openxmlformats.org/officeDocument/2006/relationships/oleObject" Target="embeddings/oleObject1.bin"/><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ourcePath xmlns="5cd51d5d-809b-4966-af60-a6412e79a47e">R:\Datashares4\TourismDev\1. Admin\Equality\Equality Policies &amp; Documents\4. HILLSBOROUGH FOREST\4. Digital Sculpure trail (Policy missing - AK to pursuit PMcC)\Third Equality Screening\DST Third Equality Screening DRAFT.docx</SourcePath>
    <TaxCatchAll xmlns="5cd51d5d-809b-4966-af60-a6412e79a47e" xsi:nil="true"/>
    <lcf76f155ced4ddcb4097134ff3c332f xmlns="e066cb3c-519f-4334-b811-533447a18d4d">
      <Terms xmlns="http://schemas.microsoft.com/office/infopath/2007/PartnerControls"/>
    </lcf76f155ced4ddcb4097134ff3c332f>
    <SharedWithUsers xmlns="5cd51d5d-809b-4966-af60-a6412e79a47e">
      <UserInfo>
        <DisplayName>TourismDev_RO</DisplayName>
        <AccountId>4949</AccountId>
        <AccountType/>
      </UserInfo>
      <UserInfo>
        <DisplayName>TourismDev_RW</DisplayName>
        <AccountId>4950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CDC1CCF66C0E4B8B331A0548E11644" ma:contentTypeVersion="16" ma:contentTypeDescription="Create a new document." ma:contentTypeScope="" ma:versionID="fd0b8b0ec5256a51374ae2e60a650805">
  <xsd:schema xmlns:xsd="http://www.w3.org/2001/XMLSchema" xmlns:xs="http://www.w3.org/2001/XMLSchema" xmlns:p="http://schemas.microsoft.com/office/2006/metadata/properties" xmlns:ns2="5cd51d5d-809b-4966-af60-a6412e79a47e" xmlns:ns3="e066cb3c-519f-4334-b811-533447a18d4d" targetNamespace="http://schemas.microsoft.com/office/2006/metadata/properties" ma:root="true" ma:fieldsID="d90040b84cd9be0a5bc176332c03ab94" ns2:_="" ns3:_="">
    <xsd:import namespace="5cd51d5d-809b-4966-af60-a6412e79a47e"/>
    <xsd:import namespace="e066cb3c-519f-4334-b811-533447a18d4d"/>
    <xsd:element name="properties">
      <xsd:complexType>
        <xsd:sequence>
          <xsd:element name="documentManagement">
            <xsd:complexType>
              <xsd:all>
                <xsd:element ref="ns2:SourcePath"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51d5d-809b-4966-af60-a6412e79a47e" elementFormDefault="qualified">
    <xsd:import namespace="http://schemas.microsoft.com/office/2006/documentManagement/types"/>
    <xsd:import namespace="http://schemas.microsoft.com/office/infopath/2007/PartnerControls"/>
    <xsd:element name="SourcePath" ma:index="8" nillable="true" ma:displayName="SourcePath" ma:indexed="true" ma:internalName="SourcePath">
      <xsd:simpleType>
        <xsd:restriction base="dms:Text">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58a7f85-43e6-4e96-9fb4-5949664ab55c}" ma:internalName="TaxCatchAll" ma:showField="CatchAllData" ma:web="5cd51d5d-809b-4966-af60-a6412e79a4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66cb3c-519f-4334-b811-533447a18d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fb2ed1-5b24-420c-a394-1766a03f358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A6CB3-6E55-4FCB-BABD-77F14FFBC8C3}">
  <ds:schemaRefs>
    <ds:schemaRef ds:uri="http://schemas.openxmlformats.org/officeDocument/2006/bibliography"/>
  </ds:schemaRefs>
</ds:datastoreItem>
</file>

<file path=customXml/itemProps2.xml><?xml version="1.0" encoding="utf-8"?>
<ds:datastoreItem xmlns:ds="http://schemas.openxmlformats.org/officeDocument/2006/customXml" ds:itemID="{EBBDF94E-3880-4AE9-9CE4-48BCC3EB411C}">
  <ds:schemaRefs>
    <ds:schemaRef ds:uri="http://purl.org/dc/terms/"/>
    <ds:schemaRef ds:uri="http://schemas.microsoft.com/office/2006/documentManagement/types"/>
    <ds:schemaRef ds:uri="http://schemas.microsoft.com/office/infopath/2007/PartnerControls"/>
    <ds:schemaRef ds:uri="http://purl.org/dc/elements/1.1/"/>
    <ds:schemaRef ds:uri="5cd51d5d-809b-4966-af60-a6412e79a47e"/>
    <ds:schemaRef ds:uri="http://www.w3.org/XML/1998/namespace"/>
    <ds:schemaRef ds:uri="http://purl.org/dc/dcmitype/"/>
    <ds:schemaRef ds:uri="http://schemas.openxmlformats.org/package/2006/metadata/core-properties"/>
    <ds:schemaRef ds:uri="e066cb3c-519f-4334-b811-533447a18d4d"/>
    <ds:schemaRef ds:uri="http://schemas.microsoft.com/office/2006/metadata/properties"/>
  </ds:schemaRefs>
</ds:datastoreItem>
</file>

<file path=customXml/itemProps3.xml><?xml version="1.0" encoding="utf-8"?>
<ds:datastoreItem xmlns:ds="http://schemas.openxmlformats.org/officeDocument/2006/customXml" ds:itemID="{ACA24B3B-9E59-413B-88CB-88FEFB621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51d5d-809b-4966-af60-a6412e79a47e"/>
    <ds:schemaRef ds:uri="e066cb3c-519f-4334-b811-533447a18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4E068A-96C3-415E-A411-D4434C6E98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4672</Words>
  <Characters>26633</Characters>
  <Application>Microsoft Office Word</Application>
  <DocSecurity>4</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Annie Wilson</cp:lastModifiedBy>
  <cp:revision>2</cp:revision>
  <cp:lastPrinted>2022-10-19T08:44:00Z</cp:lastPrinted>
  <dcterms:created xsi:type="dcterms:W3CDTF">2024-06-20T14:30:00Z</dcterms:created>
  <dcterms:modified xsi:type="dcterms:W3CDTF">2024-06-20T14:30:00Z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0x0101005BCDC1CCF66C0E4B8B331A0548E11644</vt:lpwstr>
  </property>
  <property fmtid="{D5CDD505-2E9C-101B-9397-08002B2CF9AE}" pid="3" name="MediaServiceImageTags">
    <vt:lpwstr/>
  </property>
</Properties>
</file>